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2028" w14:textId="77777777" w:rsidR="00AC6C8B" w:rsidRDefault="00AC6C8B" w:rsidP="00AC6C8B">
      <w:pPr>
        <w:rPr>
          <w:b/>
        </w:rPr>
      </w:pPr>
      <w:r>
        <w:rPr>
          <w:b/>
        </w:rPr>
        <w:t xml:space="preserve">TEST </w:t>
      </w:r>
      <w:proofErr w:type="gramStart"/>
      <w:r>
        <w:rPr>
          <w:b/>
        </w:rPr>
        <w:t>1  -</w:t>
      </w:r>
      <w:proofErr w:type="gramEnd"/>
      <w:r>
        <w:rPr>
          <w:b/>
        </w:rPr>
        <w:t xml:space="preserve"> R209 – 2024/2025 - FA</w:t>
      </w:r>
    </w:p>
    <w:p w14:paraId="57987B71" w14:textId="77777777" w:rsidR="00AC6C8B" w:rsidRDefault="00AC6C8B" w:rsidP="00AC6C8B">
      <w:r>
        <w:t>Groupe :</w:t>
      </w:r>
      <w:r>
        <w:tab/>
      </w:r>
      <w:r>
        <w:tab/>
      </w:r>
      <w:r>
        <w:tab/>
      </w:r>
      <w:r>
        <w:tab/>
        <w:t>Nom :</w:t>
      </w:r>
    </w:p>
    <w:p w14:paraId="0FC480E2" w14:textId="77777777" w:rsidR="00AC6C8B" w:rsidRDefault="00AC6C8B" w:rsidP="00AC6C8B"/>
    <w:p w14:paraId="009127FC" w14:textId="77777777" w:rsidR="00AC6C8B" w:rsidRDefault="00AC6C8B" w:rsidP="00AC6C8B">
      <w:r>
        <w:t>Une entreprise BUT vous communique les éléments suivants concernant la production du produit A 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89"/>
        <w:gridCol w:w="1567"/>
        <w:gridCol w:w="1201"/>
      </w:tblGrid>
      <w:tr w:rsidR="00AC6C8B" w14:paraId="10E98C12" w14:textId="77777777" w:rsidTr="00AC6C8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5C5" w14:textId="77777777" w:rsidR="00AC6C8B" w:rsidRDefault="00AC6C8B">
            <w:pPr>
              <w:spacing w:line="240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4B63" w14:textId="77777777" w:rsidR="00AC6C8B" w:rsidRDefault="00AC6C8B">
            <w:pPr>
              <w:spacing w:line="240" w:lineRule="auto"/>
            </w:pPr>
            <w:r>
              <w:t>Février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EB94" w14:textId="77777777" w:rsidR="00AC6C8B" w:rsidRDefault="00AC6C8B">
            <w:pPr>
              <w:spacing w:line="240" w:lineRule="auto"/>
            </w:pPr>
            <w:r>
              <w:t>Mars</w:t>
            </w:r>
          </w:p>
        </w:tc>
      </w:tr>
      <w:tr w:rsidR="00AC6C8B" w14:paraId="757A64F0" w14:textId="77777777" w:rsidTr="00AC6C8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964" w14:textId="77777777" w:rsidR="00AC6C8B" w:rsidRDefault="00AC6C8B">
            <w:pPr>
              <w:spacing w:line="240" w:lineRule="auto"/>
              <w:jc w:val="center"/>
            </w:pPr>
            <w:r>
              <w:t>Quantité produite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3CC6" w14:textId="77777777" w:rsidR="00AC6C8B" w:rsidRDefault="00AC6C8B">
            <w:pPr>
              <w:spacing w:line="240" w:lineRule="auto"/>
              <w:jc w:val="center"/>
            </w:pPr>
            <w:r>
              <w:t>11000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63E7" w14:textId="77777777" w:rsidR="00AC6C8B" w:rsidRDefault="00AC6C8B">
            <w:pPr>
              <w:spacing w:line="240" w:lineRule="auto"/>
              <w:jc w:val="center"/>
            </w:pPr>
            <w:r>
              <w:t>12500</w:t>
            </w:r>
          </w:p>
        </w:tc>
      </w:tr>
      <w:tr w:rsidR="00AC6C8B" w14:paraId="3F13DD94" w14:textId="77777777" w:rsidTr="00AC6C8B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4B16" w14:textId="77777777" w:rsidR="00AC6C8B" w:rsidRDefault="00AC6C8B">
            <w:pPr>
              <w:spacing w:line="240" w:lineRule="auto"/>
              <w:jc w:val="center"/>
            </w:pPr>
            <w:r>
              <w:t>Charges mensuelles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8D97" w14:textId="77777777" w:rsidR="00AC6C8B" w:rsidRDefault="00AC6C8B">
            <w:pPr>
              <w:tabs>
                <w:tab w:val="left" w:pos="520"/>
              </w:tabs>
              <w:spacing w:line="240" w:lineRule="auto"/>
              <w:jc w:val="center"/>
            </w:pPr>
            <w:r>
              <w:t>102 000€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CAC5" w14:textId="77777777" w:rsidR="00AC6C8B" w:rsidRDefault="00AC6C8B">
            <w:pPr>
              <w:spacing w:line="240" w:lineRule="auto"/>
              <w:jc w:val="center"/>
            </w:pPr>
            <w:r>
              <w:t>109 500€</w:t>
            </w:r>
          </w:p>
        </w:tc>
      </w:tr>
    </w:tbl>
    <w:p w14:paraId="782853E6" w14:textId="77777777" w:rsidR="00AC6C8B" w:rsidRDefault="00AC6C8B" w:rsidP="00AC6C8B"/>
    <w:p w14:paraId="3E27964A" w14:textId="77777777" w:rsidR="00AC6C8B" w:rsidRDefault="00AC6C8B" w:rsidP="00AC6C8B"/>
    <w:p w14:paraId="0FBD78EA" w14:textId="77777777" w:rsidR="00AC6C8B" w:rsidRDefault="00AC6C8B" w:rsidP="00AC6C8B">
      <w:pPr>
        <w:pStyle w:val="Paragraphedeliste"/>
        <w:numPr>
          <w:ilvl w:val="0"/>
          <w:numId w:val="1"/>
        </w:numPr>
      </w:pPr>
      <w:r>
        <w:t>Déterminez le coût variable unitaire du produit A ainsi que le montant des charges fixes</w:t>
      </w:r>
    </w:p>
    <w:p w14:paraId="72D46F4A" w14:textId="69837F71" w:rsidR="00AC6C8B" w:rsidRPr="00EA795F" w:rsidRDefault="00AC6C8B" w:rsidP="00AC6C8B">
      <w:pPr>
        <w:rPr>
          <w:color w:val="FF0000"/>
        </w:rPr>
      </w:pPr>
      <w:bookmarkStart w:id="0" w:name="_GoBack"/>
    </w:p>
    <w:p w14:paraId="74BCF64D" w14:textId="555C4061" w:rsidR="005B0F7D" w:rsidRPr="00EA795F" w:rsidRDefault="005B0F7D" w:rsidP="005B0F7D">
      <w:pPr>
        <w:pStyle w:val="Paragraphedeliste"/>
        <w:numPr>
          <w:ilvl w:val="0"/>
          <w:numId w:val="3"/>
        </w:numPr>
        <w:rPr>
          <w:color w:val="FF0000"/>
        </w:rPr>
      </w:pPr>
      <w:r w:rsidRPr="00EA795F">
        <w:rPr>
          <w:color w:val="FF0000"/>
        </w:rPr>
        <w:t>Variation de charges : 7500€</w:t>
      </w:r>
    </w:p>
    <w:p w14:paraId="4F1EBE93" w14:textId="1C2ABCD9" w:rsidR="005B0F7D" w:rsidRPr="00EA795F" w:rsidRDefault="005B0F7D" w:rsidP="005B0F7D">
      <w:pPr>
        <w:pStyle w:val="Paragraphedeliste"/>
        <w:numPr>
          <w:ilvl w:val="0"/>
          <w:numId w:val="3"/>
        </w:numPr>
        <w:rPr>
          <w:color w:val="FF0000"/>
        </w:rPr>
      </w:pPr>
      <w:r w:rsidRPr="00EA795F">
        <w:rPr>
          <w:color w:val="FF0000"/>
        </w:rPr>
        <w:t>Variation de quantité : 1500</w:t>
      </w:r>
    </w:p>
    <w:p w14:paraId="2E9B8DE6" w14:textId="16C39064" w:rsidR="005B0F7D" w:rsidRPr="00EA795F" w:rsidRDefault="005B0F7D" w:rsidP="005B0F7D">
      <w:pPr>
        <w:pStyle w:val="Paragraphedeliste"/>
        <w:numPr>
          <w:ilvl w:val="0"/>
          <w:numId w:val="3"/>
        </w:numPr>
        <w:rPr>
          <w:color w:val="FF0000"/>
        </w:rPr>
      </w:pPr>
      <w:r w:rsidRPr="00EA795F">
        <w:rPr>
          <w:color w:val="FF0000"/>
        </w:rPr>
        <w:t>Charges variables unitaire :  7500/1500 = 5€</w:t>
      </w:r>
    </w:p>
    <w:p w14:paraId="67870259" w14:textId="5EA0E89D" w:rsidR="005B0F7D" w:rsidRPr="00EA795F" w:rsidRDefault="005B0F7D" w:rsidP="005B0F7D">
      <w:pPr>
        <w:rPr>
          <w:color w:val="FF0000"/>
        </w:rPr>
      </w:pPr>
    </w:p>
    <w:p w14:paraId="5E08B2B0" w14:textId="63A15082" w:rsidR="005B0F7D" w:rsidRPr="00EA795F" w:rsidRDefault="005B0F7D" w:rsidP="005B0F7D">
      <w:pPr>
        <w:ind w:left="708"/>
        <w:rPr>
          <w:color w:val="FF0000"/>
        </w:rPr>
      </w:pPr>
      <w:r w:rsidRPr="00EA795F">
        <w:rPr>
          <w:color w:val="FF0000"/>
        </w:rPr>
        <w:t>Charges fixes :  102000 – (5€ * 11000</w:t>
      </w:r>
      <w:proofErr w:type="gramStart"/>
      <w:r w:rsidRPr="00EA795F">
        <w:rPr>
          <w:color w:val="FF0000"/>
        </w:rPr>
        <w:t>)  =</w:t>
      </w:r>
      <w:proofErr w:type="gramEnd"/>
      <w:r w:rsidRPr="00EA795F">
        <w:rPr>
          <w:color w:val="FF0000"/>
        </w:rPr>
        <w:t xml:space="preserve">  47000€</w:t>
      </w:r>
    </w:p>
    <w:p w14:paraId="526688DD" w14:textId="0847A0B7" w:rsidR="00AC6C8B" w:rsidRPr="00EA795F" w:rsidRDefault="005B0F7D" w:rsidP="00AC6C8B">
      <w:pPr>
        <w:rPr>
          <w:color w:val="FF0000"/>
        </w:rPr>
      </w:pPr>
      <w:r w:rsidRPr="00EA795F">
        <w:rPr>
          <w:color w:val="FF0000"/>
        </w:rPr>
        <w:tab/>
        <w:t xml:space="preserve">Y </w:t>
      </w:r>
      <w:proofErr w:type="gramStart"/>
      <w:r w:rsidRPr="00EA795F">
        <w:rPr>
          <w:color w:val="FF0000"/>
        </w:rPr>
        <w:t>=  5</w:t>
      </w:r>
      <w:proofErr w:type="gramEnd"/>
      <w:r w:rsidRPr="00EA795F">
        <w:rPr>
          <w:color w:val="FF0000"/>
        </w:rPr>
        <w:t>x + 47000</w:t>
      </w:r>
    </w:p>
    <w:bookmarkEnd w:id="0"/>
    <w:p w14:paraId="429D6CCA" w14:textId="77777777" w:rsidR="00AC6C8B" w:rsidRDefault="00AC6C8B" w:rsidP="00AC6C8B">
      <w:pPr>
        <w:pStyle w:val="Paragraphedeliste"/>
        <w:numPr>
          <w:ilvl w:val="0"/>
          <w:numId w:val="1"/>
        </w:numPr>
      </w:pPr>
      <w:r>
        <w:t>En Avril, la quantité produite est de 10300 produits A. Quel est le coût mensuel du mois de d’Avril ?</w:t>
      </w:r>
    </w:p>
    <w:p w14:paraId="2C634771" w14:textId="77777777" w:rsidR="00AC6C8B" w:rsidRDefault="00AC6C8B" w:rsidP="00AC6C8B">
      <w:pPr>
        <w:pStyle w:val="Paragraphedeliste"/>
      </w:pPr>
    </w:p>
    <w:p w14:paraId="77B88D85" w14:textId="197B948A" w:rsidR="00AC6C8B" w:rsidRPr="00EA795F" w:rsidRDefault="005B0F7D" w:rsidP="00AC6C8B">
      <w:pPr>
        <w:pStyle w:val="Paragraphedeliste"/>
        <w:rPr>
          <w:color w:val="FF0000"/>
        </w:rPr>
      </w:pPr>
      <w:r w:rsidRPr="00EA795F">
        <w:rPr>
          <w:color w:val="FF0000"/>
        </w:rPr>
        <w:t xml:space="preserve">Avril = 5*(10300) + </w:t>
      </w:r>
      <w:proofErr w:type="gramStart"/>
      <w:r w:rsidRPr="00EA795F">
        <w:rPr>
          <w:color w:val="FF0000"/>
        </w:rPr>
        <w:t>47000  =</w:t>
      </w:r>
      <w:proofErr w:type="gramEnd"/>
      <w:r w:rsidRPr="00EA795F">
        <w:rPr>
          <w:color w:val="FF0000"/>
        </w:rPr>
        <w:t xml:space="preserve"> 98500€</w:t>
      </w:r>
    </w:p>
    <w:p w14:paraId="230373AC" w14:textId="77777777" w:rsidR="00E7106E" w:rsidRDefault="00E7106E" w:rsidP="00AC6C8B">
      <w:pPr>
        <w:pStyle w:val="Paragraphedeliste"/>
      </w:pPr>
    </w:p>
    <w:p w14:paraId="7E1A0E7D" w14:textId="77777777" w:rsidR="007E0936" w:rsidRDefault="00AC6C8B">
      <w:r>
        <w:t>L’entreprise BUT commercialise aussi le produit B.</w:t>
      </w:r>
    </w:p>
    <w:p w14:paraId="48AAD642" w14:textId="77777777" w:rsidR="00AC6C8B" w:rsidRDefault="00AC6C8B">
      <w:r>
        <w:t>La fonction de coût du produit B est la suivante : Y = 3x + 12000</w:t>
      </w:r>
    </w:p>
    <w:p w14:paraId="5CEA7DC3" w14:textId="34FE27A2" w:rsidR="00AC6C8B" w:rsidRDefault="00AC6C8B" w:rsidP="00AC6C8B">
      <w:pPr>
        <w:pStyle w:val="Paragraphedeliste"/>
        <w:numPr>
          <w:ilvl w:val="0"/>
          <w:numId w:val="1"/>
        </w:numPr>
      </w:pPr>
      <w:r>
        <w:t>Sachant que le prix de vente est de 9€, quelle doit être la quantité à vendre du produit B pour obtenir un bénéfice de 1800€</w:t>
      </w:r>
    </w:p>
    <w:p w14:paraId="15433FDB" w14:textId="550E83FF" w:rsidR="005B0F7D" w:rsidRDefault="005B0F7D" w:rsidP="005B0F7D"/>
    <w:p w14:paraId="28EAB1F8" w14:textId="11B60D40" w:rsidR="005B0F7D" w:rsidRPr="00EA795F" w:rsidRDefault="005B0F7D" w:rsidP="005B0F7D">
      <w:pPr>
        <w:ind w:left="360"/>
        <w:rPr>
          <w:color w:val="FF0000"/>
        </w:rPr>
      </w:pPr>
      <w:proofErr w:type="gramStart"/>
      <w:r w:rsidRPr="00EA795F">
        <w:rPr>
          <w:color w:val="FF0000"/>
        </w:rPr>
        <w:t>1800  =</w:t>
      </w:r>
      <w:proofErr w:type="gramEnd"/>
      <w:r w:rsidRPr="00EA795F">
        <w:rPr>
          <w:color w:val="FF0000"/>
        </w:rPr>
        <w:t xml:space="preserve">  9Q – (3Q + 12000)</w:t>
      </w:r>
    </w:p>
    <w:p w14:paraId="10270DC5" w14:textId="2F96F5AC" w:rsidR="005B0F7D" w:rsidRPr="00EA795F" w:rsidRDefault="005B0F7D" w:rsidP="005B0F7D">
      <w:pPr>
        <w:ind w:left="360"/>
        <w:rPr>
          <w:color w:val="FF0000"/>
        </w:rPr>
      </w:pPr>
      <w:r w:rsidRPr="00EA795F">
        <w:rPr>
          <w:color w:val="FF0000"/>
        </w:rPr>
        <w:t>13800 = 6Q</w:t>
      </w:r>
    </w:p>
    <w:p w14:paraId="4D5B8107" w14:textId="79593AB4" w:rsidR="005B0F7D" w:rsidRPr="00EA795F" w:rsidRDefault="005B0F7D" w:rsidP="005B0F7D">
      <w:pPr>
        <w:ind w:left="360"/>
        <w:rPr>
          <w:color w:val="FF0000"/>
        </w:rPr>
      </w:pPr>
      <w:r w:rsidRPr="00EA795F">
        <w:rPr>
          <w:color w:val="FF0000"/>
        </w:rPr>
        <w:t>Q = 13800 / 6 = 2300 produits B</w:t>
      </w:r>
    </w:p>
    <w:sectPr w:rsidR="005B0F7D" w:rsidRPr="00EA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7F3"/>
    <w:multiLevelType w:val="hybridMultilevel"/>
    <w:tmpl w:val="B86CB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92D43"/>
    <w:multiLevelType w:val="hybridMultilevel"/>
    <w:tmpl w:val="438CC2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B"/>
    <w:rsid w:val="005B0F7D"/>
    <w:rsid w:val="006A510F"/>
    <w:rsid w:val="007E0936"/>
    <w:rsid w:val="00AC6C8B"/>
    <w:rsid w:val="00E7106E"/>
    <w:rsid w:val="00E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0F8C"/>
  <w15:chartTrackingRefBased/>
  <w15:docId w15:val="{5C9F82EF-0CE3-4E4B-8D61-AF475D7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8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C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6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9F2146C75048A695AB3F03D98EF9" ma:contentTypeVersion="12" ma:contentTypeDescription="Crée un document." ma:contentTypeScope="" ma:versionID="64fd4b693ab861ecd05c7c9a0ff5b725">
  <xsd:schema xmlns:xsd="http://www.w3.org/2001/XMLSchema" xmlns:xs="http://www.w3.org/2001/XMLSchema" xmlns:p="http://schemas.microsoft.com/office/2006/metadata/properties" xmlns:ns3="1b6f2b70-d5a1-4544-a145-5b4293f13656" targetNamespace="http://schemas.microsoft.com/office/2006/metadata/properties" ma:root="true" ma:fieldsID="1d535e6f73a1e622272d656ab1345b4a" ns3:_="">
    <xsd:import namespace="1b6f2b70-d5a1-4544-a145-5b4293f13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f2b70-d5a1-4544-a145-5b4293f1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6f2b70-d5a1-4544-a145-5b4293f13656" xsi:nil="true"/>
  </documentManagement>
</p:properties>
</file>

<file path=customXml/itemProps1.xml><?xml version="1.0" encoding="utf-8"?>
<ds:datastoreItem xmlns:ds="http://schemas.openxmlformats.org/officeDocument/2006/customXml" ds:itemID="{D48C0F5B-1DA7-44D2-A2E2-A2587B872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f2b70-d5a1-4544-a145-5b4293f1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3DBDF-079D-44E8-90FC-C97669AC8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D828F-52DB-4BA8-B6EA-38D0A660366C}">
  <ds:schemaRefs>
    <ds:schemaRef ds:uri="http://purl.org/dc/dcmitype/"/>
    <ds:schemaRef ds:uri="1b6f2b70-d5a1-4544-a145-5b4293f13656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Noel</dc:creator>
  <cp:keywords/>
  <dc:description/>
  <cp:lastModifiedBy>Eric Noel</cp:lastModifiedBy>
  <cp:revision>4</cp:revision>
  <cp:lastPrinted>2025-03-06T09:38:00Z</cp:lastPrinted>
  <dcterms:created xsi:type="dcterms:W3CDTF">2025-03-06T09:28:00Z</dcterms:created>
  <dcterms:modified xsi:type="dcterms:W3CDTF">2025-03-06T09:58:00Z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0x01010021529F2146C75048A695AB3F03D98EF9</vt:lpwstr>
  </property>
</Properties>
</file>