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81B1" w14:textId="77777777" w:rsidR="00D01B9E" w:rsidRDefault="00D30C79" w:rsidP="00D30C79">
      <w:pPr>
        <w:jc w:val="center"/>
        <w:rPr>
          <w:b/>
          <w:sz w:val="36"/>
          <w:szCs w:val="36"/>
        </w:rPr>
      </w:pPr>
      <w:r w:rsidRPr="00D30C79">
        <w:rPr>
          <w:b/>
          <w:sz w:val="36"/>
          <w:szCs w:val="36"/>
        </w:rPr>
        <w:t>Corrigé : Exercice 1</w:t>
      </w:r>
    </w:p>
    <w:tbl>
      <w:tblPr>
        <w:tblpPr w:leftFromText="141" w:rightFromText="141" w:vertAnchor="text" w:horzAnchor="margin" w:tblpY="485"/>
        <w:tblW w:w="9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2047"/>
        <w:gridCol w:w="2127"/>
        <w:gridCol w:w="1842"/>
        <w:gridCol w:w="937"/>
      </w:tblGrid>
      <w:tr w:rsidR="00D30C79" w:rsidRPr="00D30C79" w14:paraId="39CBC4F9" w14:textId="77777777" w:rsidTr="00D30C79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423C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6F5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ELECTRICIENS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2B5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CARROSSIERS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B17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PEINTRES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A2F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D30C79" w:rsidRPr="00D30C79" w14:paraId="6FA3C930" w14:textId="77777777" w:rsidTr="00D30C79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B44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Effectif N-1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321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A9D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DC2B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20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D02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  <w:tr w:rsidR="00D30C79" w:rsidRPr="00D30C79" w14:paraId="33156C53" w14:textId="77777777" w:rsidTr="00D30C79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31D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Salaire moyen N-1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953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 xml:space="preserve">                 30 000 €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6DA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 xml:space="preserve">                        36 000 €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338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 xml:space="preserve">                 24 000 €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A602" w14:textId="77777777" w:rsidR="00D30C79" w:rsidRPr="00D30C79" w:rsidRDefault="00D30C79" w:rsidP="00D30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30C79" w:rsidRPr="00D30C79" w14:paraId="500BA96A" w14:textId="77777777" w:rsidTr="00D30C79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E93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Effectif 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FC0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422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57E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28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9B89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</w:tr>
      <w:tr w:rsidR="00D30C79" w:rsidRPr="00D30C79" w14:paraId="65B9F8A6" w14:textId="77777777" w:rsidTr="00D30C79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EC2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>Salaire moyen 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DDB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 xml:space="preserve">           31 200,00 €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7B2F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 xml:space="preserve">                  36 500,00 €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7EA2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lang w:eastAsia="fr-FR"/>
              </w:rPr>
              <w:t xml:space="preserve">           25 600,00 €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E69" w14:textId="77777777" w:rsidR="00D30C79" w:rsidRPr="00D30C79" w:rsidRDefault="00D30C79" w:rsidP="00D30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2A84F596" w14:textId="77777777" w:rsidR="00D30C79" w:rsidRDefault="00D30C79" w:rsidP="00D30C79">
      <w:pPr>
        <w:jc w:val="center"/>
        <w:rPr>
          <w:b/>
          <w:sz w:val="36"/>
          <w:szCs w:val="36"/>
        </w:rPr>
      </w:pPr>
    </w:p>
    <w:p w14:paraId="49CE49F1" w14:textId="77777777" w:rsidR="00D30C79" w:rsidRDefault="00D30C79" w:rsidP="00D30C79">
      <w:pPr>
        <w:jc w:val="center"/>
        <w:rPr>
          <w:b/>
          <w:sz w:val="36"/>
          <w:szCs w:val="36"/>
        </w:rPr>
      </w:pP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410"/>
      </w:tblGrid>
      <w:tr w:rsidR="00D30C79" w:rsidRPr="00D30C79" w14:paraId="559EAF70" w14:textId="77777777" w:rsidTr="00D30C79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8336" w14:textId="77777777" w:rsidR="00D30C79" w:rsidRPr="00D30C79" w:rsidRDefault="00D30C79" w:rsidP="00D30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E3A" w14:textId="77777777" w:rsidR="00D30C79" w:rsidRPr="00D30C79" w:rsidRDefault="00D30C79" w:rsidP="00D3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D30C79" w:rsidRPr="00D30C79" w14:paraId="03255613" w14:textId="77777777" w:rsidTr="00D30C7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4C01" w14:textId="77777777" w:rsidR="00D30C79" w:rsidRPr="00D30C79" w:rsidRDefault="00D30C79" w:rsidP="00D30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MASSE SALARIALE N-1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6EB" w14:textId="77777777" w:rsidR="00D30C79" w:rsidRPr="00D30C79" w:rsidRDefault="00D30C79" w:rsidP="00D30C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3 204 000,00 € </w:t>
            </w:r>
          </w:p>
        </w:tc>
      </w:tr>
      <w:tr w:rsidR="00D30C79" w:rsidRPr="00D30C79" w14:paraId="076E25ED" w14:textId="77777777" w:rsidTr="00D30C7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C11" w14:textId="77777777" w:rsidR="00D30C79" w:rsidRPr="00D30C79" w:rsidRDefault="00D30C79" w:rsidP="00D30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MASSE SALARIALE 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59C" w14:textId="77777777" w:rsidR="00D30C79" w:rsidRPr="00D30C79" w:rsidRDefault="00D30C79" w:rsidP="00D30C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3 274 700,00 € </w:t>
            </w:r>
          </w:p>
        </w:tc>
      </w:tr>
      <w:tr w:rsidR="00D30C79" w:rsidRPr="00D30C79" w14:paraId="11CA39D1" w14:textId="77777777" w:rsidTr="00D30C7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9924" w14:textId="77777777" w:rsidR="00D30C79" w:rsidRPr="00D30C79" w:rsidRDefault="00D30C79" w:rsidP="00D30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color w:val="000000"/>
                <w:lang w:eastAsia="fr-FR"/>
              </w:rPr>
              <w:t>ECART ENTRE N ET N-1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(Défavorable)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BB7" w14:textId="77777777" w:rsidR="00D30C79" w:rsidRPr="00D30C79" w:rsidRDefault="00D30C79" w:rsidP="00D30C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30C79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           70 700,00 € </w:t>
            </w:r>
          </w:p>
        </w:tc>
      </w:tr>
    </w:tbl>
    <w:p w14:paraId="1618D4B4" w14:textId="77777777" w:rsidR="00D30C79" w:rsidRDefault="00D30C79" w:rsidP="00D30C79">
      <w:pPr>
        <w:rPr>
          <w:b/>
          <w:sz w:val="36"/>
          <w:szCs w:val="36"/>
        </w:rPr>
      </w:pPr>
    </w:p>
    <w:p w14:paraId="51A4C5B2" w14:textId="77777777" w:rsidR="00D30C79" w:rsidRDefault="00D30C79" w:rsidP="00D30C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Salaire moyen de N-1 :  3 204 000 / </w:t>
      </w:r>
      <w:proofErr w:type="gramStart"/>
      <w:r>
        <w:rPr>
          <w:b/>
          <w:sz w:val="36"/>
          <w:szCs w:val="36"/>
        </w:rPr>
        <w:t>100  =</w:t>
      </w:r>
      <w:proofErr w:type="gramEnd"/>
      <w:r>
        <w:rPr>
          <w:b/>
          <w:sz w:val="36"/>
          <w:szCs w:val="36"/>
        </w:rPr>
        <w:t>&gt;  32 040€</w:t>
      </w:r>
    </w:p>
    <w:p w14:paraId="3941225E" w14:textId="77777777" w:rsidR="00D30C79" w:rsidRDefault="00D30C79" w:rsidP="00D30C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Masse salariale à salaire constant : 32 040 * </w:t>
      </w:r>
      <w:proofErr w:type="gramStart"/>
      <w:r>
        <w:rPr>
          <w:b/>
          <w:sz w:val="36"/>
          <w:szCs w:val="36"/>
        </w:rPr>
        <w:t>102  =</w:t>
      </w:r>
      <w:proofErr w:type="gramEnd"/>
      <w:r>
        <w:rPr>
          <w:b/>
          <w:sz w:val="36"/>
          <w:szCs w:val="36"/>
        </w:rPr>
        <w:t>&gt; 3 268 080€</w:t>
      </w:r>
    </w:p>
    <w:p w14:paraId="12D04EC9" w14:textId="77777777" w:rsidR="00D30C79" w:rsidRDefault="00D30C79" w:rsidP="00D30C79">
      <w:pPr>
        <w:rPr>
          <w:b/>
          <w:sz w:val="36"/>
          <w:szCs w:val="36"/>
        </w:rPr>
      </w:pPr>
      <w:r>
        <w:rPr>
          <w:b/>
          <w:sz w:val="36"/>
          <w:szCs w:val="36"/>
        </w:rPr>
        <w:t>Masse salariale à structure constante </w:t>
      </w:r>
      <w:r>
        <w:rPr>
          <w:b/>
          <w:sz w:val="36"/>
          <w:szCs w:val="36"/>
        </w:rPr>
        <w:t xml:space="preserve">= </w:t>
      </w:r>
      <w:r>
        <w:rPr>
          <w:b/>
          <w:sz w:val="36"/>
          <w:szCs w:val="36"/>
        </w:rPr>
        <w:t xml:space="preserve">&gt; </w:t>
      </w:r>
      <w:r>
        <w:rPr>
          <w:b/>
          <w:sz w:val="36"/>
          <w:szCs w:val="36"/>
        </w:rPr>
        <w:t>3 174 000€</w:t>
      </w:r>
    </w:p>
    <w:p w14:paraId="5C6B384E" w14:textId="77777777" w:rsidR="00D30C79" w:rsidRPr="00D30C79" w:rsidRDefault="00D30C79" w:rsidP="00D30C79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30C79">
        <w:rPr>
          <w:b/>
          <w:sz w:val="24"/>
          <w:szCs w:val="24"/>
        </w:rPr>
        <w:t>Electriciens</w:t>
      </w:r>
      <w:r w:rsidRPr="00D30C79">
        <w:rPr>
          <w:b/>
          <w:sz w:val="24"/>
          <w:szCs w:val="24"/>
        </w:rPr>
        <w:tab/>
        <w:t>: 27 * 30000</w:t>
      </w:r>
      <w:r w:rsidRPr="00D30C7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0C79">
        <w:rPr>
          <w:b/>
          <w:sz w:val="24"/>
          <w:szCs w:val="24"/>
        </w:rPr>
        <w:t>= 810 000€</w:t>
      </w:r>
    </w:p>
    <w:p w14:paraId="185BE686" w14:textId="77777777" w:rsidR="00D30C79" w:rsidRPr="00D30C79" w:rsidRDefault="00D30C79" w:rsidP="00D30C79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30C79">
        <w:rPr>
          <w:b/>
          <w:sz w:val="24"/>
          <w:szCs w:val="24"/>
        </w:rPr>
        <w:t>Carrossiers</w:t>
      </w:r>
      <w:r w:rsidRPr="00D30C79">
        <w:rPr>
          <w:b/>
          <w:sz w:val="24"/>
          <w:szCs w:val="24"/>
        </w:rPr>
        <w:tab/>
        <w:t>: 47 * 36000</w:t>
      </w:r>
      <w:r w:rsidRPr="00D30C7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Pr="00D30C79">
        <w:rPr>
          <w:b/>
          <w:sz w:val="24"/>
          <w:szCs w:val="24"/>
        </w:rPr>
        <w:t>= 1 692 000€</w:t>
      </w:r>
    </w:p>
    <w:p w14:paraId="18A76285" w14:textId="77777777" w:rsidR="00D30C79" w:rsidRPr="00D30C79" w:rsidRDefault="00D30C79" w:rsidP="00D30C79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30C79">
        <w:rPr>
          <w:b/>
          <w:sz w:val="24"/>
          <w:szCs w:val="24"/>
        </w:rPr>
        <w:t>Peintres</w:t>
      </w:r>
      <w:r w:rsidRPr="00D30C79">
        <w:rPr>
          <w:b/>
          <w:sz w:val="24"/>
          <w:szCs w:val="24"/>
        </w:rPr>
        <w:tab/>
      </w:r>
      <w:r w:rsidRPr="00D30C79">
        <w:rPr>
          <w:b/>
          <w:sz w:val="24"/>
          <w:szCs w:val="24"/>
        </w:rPr>
        <w:tab/>
        <w:t>: 28 * 24000</w:t>
      </w:r>
      <w:r w:rsidRPr="00D30C79">
        <w:rPr>
          <w:b/>
          <w:sz w:val="24"/>
          <w:szCs w:val="24"/>
        </w:rPr>
        <w:tab/>
      </w:r>
      <w:proofErr w:type="gramStart"/>
      <w:r w:rsidRPr="00D30C79">
        <w:rPr>
          <w:b/>
          <w:sz w:val="24"/>
          <w:szCs w:val="24"/>
        </w:rPr>
        <w:t>=  672</w:t>
      </w:r>
      <w:proofErr w:type="gramEnd"/>
      <w:r w:rsidRPr="00D30C79">
        <w:rPr>
          <w:b/>
          <w:sz w:val="24"/>
          <w:szCs w:val="24"/>
        </w:rPr>
        <w:t> 000€</w:t>
      </w:r>
    </w:p>
    <w:p w14:paraId="687B58DD" w14:textId="77777777" w:rsidR="00D30C79" w:rsidRDefault="00D30C79" w:rsidP="00D30C79">
      <w:pPr>
        <w:ind w:left="360"/>
        <w:rPr>
          <w:b/>
          <w:sz w:val="36"/>
          <w:szCs w:val="36"/>
        </w:rPr>
      </w:pPr>
    </w:p>
    <w:p w14:paraId="5F0CFA3D" w14:textId="77777777" w:rsidR="00D30C79" w:rsidRDefault="00D30C79" w:rsidP="00D30C79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Calculs des écarts :</w:t>
      </w:r>
    </w:p>
    <w:p w14:paraId="0FE8DBD7" w14:textId="77777777" w:rsidR="00D30C79" w:rsidRDefault="00D30C79" w:rsidP="00207D83">
      <w:pPr>
        <w:spacing w:after="0"/>
        <w:ind w:left="357"/>
        <w:rPr>
          <w:b/>
          <w:sz w:val="36"/>
          <w:szCs w:val="36"/>
        </w:rPr>
      </w:pPr>
      <w:r>
        <w:rPr>
          <w:b/>
          <w:sz w:val="36"/>
          <w:szCs w:val="36"/>
        </w:rPr>
        <w:t>Ecart sur effectif</w:t>
      </w:r>
      <w:r>
        <w:rPr>
          <w:b/>
          <w:sz w:val="36"/>
          <w:szCs w:val="36"/>
        </w:rPr>
        <w:tab/>
      </w:r>
      <w:r w:rsidR="00207D83">
        <w:rPr>
          <w:b/>
          <w:sz w:val="36"/>
          <w:szCs w:val="36"/>
        </w:rPr>
        <w:t xml:space="preserve"> (D)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: (102-100) * 32040 </w:t>
      </w:r>
      <w:r w:rsidR="00207D83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= 64</w:t>
      </w:r>
      <w:r w:rsidR="00207D83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080€</w:t>
      </w:r>
    </w:p>
    <w:p w14:paraId="73468D3C" w14:textId="77777777" w:rsidR="00207D83" w:rsidRDefault="00207D83" w:rsidP="00207D83">
      <w:pPr>
        <w:spacing w:after="0"/>
        <w:ind w:left="357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: (3268080 – 3204000)</w:t>
      </w:r>
      <w:r>
        <w:rPr>
          <w:b/>
          <w:sz w:val="36"/>
          <w:szCs w:val="36"/>
        </w:rPr>
        <w:tab/>
        <w:t>=  64 080€</w:t>
      </w:r>
      <w:bookmarkStart w:id="0" w:name="_GoBack"/>
      <w:bookmarkEnd w:id="0"/>
    </w:p>
    <w:p w14:paraId="74A53799" w14:textId="77777777" w:rsidR="00D30C79" w:rsidRDefault="00D30C79" w:rsidP="00207D83">
      <w:pPr>
        <w:spacing w:after="0"/>
        <w:ind w:left="357"/>
        <w:rPr>
          <w:b/>
          <w:sz w:val="36"/>
          <w:szCs w:val="36"/>
        </w:rPr>
      </w:pPr>
      <w:r>
        <w:rPr>
          <w:b/>
          <w:sz w:val="36"/>
          <w:szCs w:val="36"/>
        </w:rPr>
        <w:t>Ecart sur composition</w:t>
      </w:r>
      <w:r w:rsidR="00207D83">
        <w:rPr>
          <w:b/>
          <w:sz w:val="36"/>
          <w:szCs w:val="36"/>
        </w:rPr>
        <w:t xml:space="preserve"> (F)</w:t>
      </w:r>
      <w:r>
        <w:rPr>
          <w:b/>
          <w:sz w:val="36"/>
          <w:szCs w:val="36"/>
        </w:rPr>
        <w:tab/>
        <w:t xml:space="preserve">: (3174000 – 3268080) </w:t>
      </w:r>
      <w:r w:rsidR="00207D83">
        <w:rPr>
          <w:b/>
          <w:sz w:val="36"/>
          <w:szCs w:val="36"/>
        </w:rPr>
        <w:tab/>
      </w:r>
      <w:r>
        <w:rPr>
          <w:b/>
          <w:sz w:val="36"/>
          <w:szCs w:val="36"/>
        </w:rPr>
        <w:t>= -94 080€</w:t>
      </w:r>
    </w:p>
    <w:p w14:paraId="0152CBB7" w14:textId="77777777" w:rsidR="00D30C79" w:rsidRPr="00D30C79" w:rsidRDefault="00D30C79" w:rsidP="00207D83">
      <w:pPr>
        <w:spacing w:after="0"/>
        <w:ind w:left="357"/>
        <w:rPr>
          <w:b/>
          <w:sz w:val="36"/>
          <w:szCs w:val="36"/>
        </w:rPr>
      </w:pPr>
      <w:r>
        <w:rPr>
          <w:b/>
          <w:sz w:val="36"/>
          <w:szCs w:val="36"/>
        </w:rPr>
        <w:t>Ecart sur salaire</w:t>
      </w:r>
      <w:r>
        <w:rPr>
          <w:b/>
          <w:sz w:val="36"/>
          <w:szCs w:val="36"/>
        </w:rPr>
        <w:tab/>
      </w:r>
      <w:r w:rsidR="00207D83">
        <w:rPr>
          <w:b/>
          <w:sz w:val="36"/>
          <w:szCs w:val="36"/>
        </w:rPr>
        <w:t>(D)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: (</w:t>
      </w:r>
      <w:r w:rsidR="00207D83">
        <w:rPr>
          <w:b/>
          <w:sz w:val="36"/>
          <w:szCs w:val="36"/>
        </w:rPr>
        <w:t>3274700 -</w:t>
      </w:r>
      <w:r>
        <w:rPr>
          <w:b/>
          <w:sz w:val="36"/>
          <w:szCs w:val="36"/>
        </w:rPr>
        <w:t xml:space="preserve"> 3174000) </w:t>
      </w:r>
      <w:r w:rsidR="00207D83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= </w:t>
      </w:r>
      <w:r w:rsidR="00207D83">
        <w:rPr>
          <w:b/>
          <w:sz w:val="36"/>
          <w:szCs w:val="36"/>
        </w:rPr>
        <w:t>100 700€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D30C79" w:rsidRPr="00D30C79" w:rsidSect="00D30C7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C1338"/>
    <w:multiLevelType w:val="hybridMultilevel"/>
    <w:tmpl w:val="FD5A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79"/>
    <w:rsid w:val="0005759F"/>
    <w:rsid w:val="001269F3"/>
    <w:rsid w:val="00207D83"/>
    <w:rsid w:val="0023218D"/>
    <w:rsid w:val="0059098C"/>
    <w:rsid w:val="00D30C79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5984"/>
  <w15:chartTrackingRefBased/>
  <w15:docId w15:val="{E1C45748-EABE-4FA7-B9FC-F9FB6863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2021-02-19T09:14:00Z</dcterms:created>
  <dcterms:modified xsi:type="dcterms:W3CDTF">2021-02-19T09:27:00Z</dcterms:modified>
</cp:coreProperties>
</file>