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3C72B" w14:textId="77777777" w:rsidR="00D01B9E" w:rsidRPr="004E3553" w:rsidRDefault="00710723" w:rsidP="004E3553">
      <w:pPr>
        <w:jc w:val="center"/>
        <w:rPr>
          <w:b/>
          <w:sz w:val="32"/>
          <w:szCs w:val="32"/>
        </w:rPr>
      </w:pPr>
      <w:bookmarkStart w:id="0" w:name="_GoBack"/>
      <w:r w:rsidRPr="004E3553">
        <w:rPr>
          <w:b/>
          <w:sz w:val="32"/>
          <w:szCs w:val="32"/>
        </w:rPr>
        <w:t>Corrigé : Exercice 6</w:t>
      </w:r>
    </w:p>
    <w:bookmarkEnd w:id="0"/>
    <w:p w14:paraId="310C7F29" w14:textId="77777777" w:rsidR="00710723" w:rsidRDefault="00710723" w:rsidP="00710723">
      <w:r>
        <w:t xml:space="preserve">Un </w:t>
      </w:r>
      <w:proofErr w:type="gramStart"/>
      <w:r>
        <w:t>magasin  vend</w:t>
      </w:r>
      <w:proofErr w:type="gramEnd"/>
      <w:r>
        <w:t xml:space="preserve"> des crevettes pendant la période estivale (juin, juillet, aout septembre). La consommation quotidienne de crevettes est de 60Kg </w:t>
      </w:r>
    </w:p>
    <w:p w14:paraId="477706C2" w14:textId="77777777" w:rsidR="00710723" w:rsidRDefault="00710723" w:rsidP="00710723">
      <w:r>
        <w:t>Chaque réapprovisionnement occasionne 19.20€ de frais. Le coût de stockage, pour la période, d’un kg de crevette est évalué à 0.12€. Au cours de cette période estival le magasin est ouvert tous les jours (122 jours exactement).</w:t>
      </w:r>
    </w:p>
    <w:p w14:paraId="3C4B2987" w14:textId="77777777" w:rsidR="00710723" w:rsidRDefault="00710723" w:rsidP="00710723">
      <w:pPr>
        <w:pStyle w:val="Paragraphedeliste"/>
        <w:numPr>
          <w:ilvl w:val="0"/>
          <w:numId w:val="1"/>
        </w:numPr>
        <w:rPr>
          <w:b/>
        </w:rPr>
      </w:pPr>
      <w:r w:rsidRPr="0062164A">
        <w:rPr>
          <w:b/>
        </w:rPr>
        <w:t>En utilisant la méthode de Wilson, déterminez le nombre d’approvisionnement nécessaires (arrondir à l’entier supérieur).</w:t>
      </w:r>
    </w:p>
    <w:p w14:paraId="2A84ECD9" w14:textId="77777777" w:rsidR="00710723" w:rsidRDefault="00710723" w:rsidP="00710723">
      <w:pPr>
        <w:pStyle w:val="Paragraphedeliste"/>
      </w:pPr>
    </w:p>
    <w:p w14:paraId="487EFB47" w14:textId="77777777" w:rsidR="00710723" w:rsidRPr="00710723" w:rsidRDefault="00710723" w:rsidP="00710723">
      <w:pPr>
        <w:pStyle w:val="Paragraphedeliste"/>
        <w:numPr>
          <w:ilvl w:val="0"/>
          <w:numId w:val="2"/>
        </w:numPr>
      </w:pPr>
      <w:r w:rsidRPr="00710723">
        <w:t>Stock Moyen : (7320) / 2N</w:t>
      </w:r>
    </w:p>
    <w:p w14:paraId="4A7AA058" w14:textId="77777777" w:rsidR="00710723" w:rsidRPr="00710723" w:rsidRDefault="00710723" w:rsidP="00710723">
      <w:pPr>
        <w:pStyle w:val="Paragraphedeliste"/>
        <w:numPr>
          <w:ilvl w:val="0"/>
          <w:numId w:val="2"/>
        </w:numPr>
      </w:pPr>
      <w:r w:rsidRPr="00710723">
        <w:t>Cout de passation : 19,20N</w:t>
      </w:r>
    </w:p>
    <w:p w14:paraId="5D6629BB" w14:textId="77777777" w:rsidR="00710723" w:rsidRDefault="00710723" w:rsidP="00710723">
      <w:pPr>
        <w:pStyle w:val="Paragraphedeliste"/>
        <w:numPr>
          <w:ilvl w:val="0"/>
          <w:numId w:val="2"/>
        </w:numPr>
      </w:pPr>
      <w:r w:rsidRPr="00710723">
        <w:t xml:space="preserve">Coût de </w:t>
      </w:r>
      <w:r w:rsidRPr="00710723">
        <w:t>possession :</w:t>
      </w:r>
      <w:r w:rsidRPr="00710723">
        <w:t xml:space="preserve"> (7320/2N) * 0,12</w:t>
      </w:r>
    </w:p>
    <w:p w14:paraId="335BDC00" w14:textId="77777777" w:rsidR="00710723" w:rsidRPr="00710723" w:rsidRDefault="00710723" w:rsidP="00710723">
      <w:pPr>
        <w:pStyle w:val="Paragraphedeliste"/>
        <w:numPr>
          <w:ilvl w:val="0"/>
          <w:numId w:val="2"/>
        </w:numPr>
      </w:pPr>
    </w:p>
    <w:p w14:paraId="6613C982" w14:textId="77777777" w:rsidR="00710723" w:rsidRPr="00710723" w:rsidRDefault="00710723" w:rsidP="00710723">
      <w:pPr>
        <w:pStyle w:val="Paragraphedeliste"/>
      </w:pPr>
      <w:r>
        <w:t>Fonction du c</w:t>
      </w:r>
      <w:r w:rsidRPr="00710723">
        <w:t>oût total : 19,2N + (7320/2N) * 0,12</w:t>
      </w:r>
    </w:p>
    <w:p w14:paraId="20267471" w14:textId="77777777" w:rsidR="00710723" w:rsidRPr="00710723" w:rsidRDefault="00710723" w:rsidP="00710723">
      <w:pPr>
        <w:pStyle w:val="Paragraphedeliste"/>
      </w:pPr>
      <w:r>
        <w:t xml:space="preserve">Fonction simplifiée </w:t>
      </w:r>
      <w:r w:rsidRPr="00710723">
        <w:t>=</w:t>
      </w:r>
      <w:r w:rsidRPr="00710723">
        <w:t xml:space="preserve"> 19,2N + 439,20/N</w:t>
      </w:r>
    </w:p>
    <w:p w14:paraId="7E4DE252" w14:textId="77777777" w:rsidR="00710723" w:rsidRDefault="00710723" w:rsidP="00710723">
      <w:pPr>
        <w:pStyle w:val="Paragraphedeliste"/>
      </w:pPr>
    </w:p>
    <w:p w14:paraId="0CF06ABD" w14:textId="77777777" w:rsidR="00710723" w:rsidRDefault="00710723" w:rsidP="00710723">
      <w:pPr>
        <w:pStyle w:val="Paragraphedeliste"/>
      </w:pPr>
      <w:r w:rsidRPr="00710723">
        <w:t>Dérivée du coût total : 19,20 - 439,20/N²</w:t>
      </w:r>
    </w:p>
    <w:p w14:paraId="7E3B8D61" w14:textId="77777777" w:rsidR="00710723" w:rsidRPr="00710723" w:rsidRDefault="00710723" w:rsidP="00710723">
      <w:pPr>
        <w:pStyle w:val="Paragraphedeliste"/>
      </w:pPr>
    </w:p>
    <w:p w14:paraId="4DABAF55" w14:textId="77777777" w:rsidR="00710723" w:rsidRDefault="00710723" w:rsidP="00710723">
      <w:pPr>
        <w:pStyle w:val="Paragraphedeliste"/>
      </w:pPr>
      <w:r w:rsidRPr="00710723">
        <w:t xml:space="preserve">N² = 439,20 / 19,20 </w:t>
      </w:r>
      <w:proofErr w:type="gramStart"/>
      <w:r w:rsidRPr="00710723">
        <w:t>=  22</w:t>
      </w:r>
      <w:proofErr w:type="gramEnd"/>
      <w:r w:rsidRPr="00710723">
        <w:t xml:space="preserve">,87  </w:t>
      </w:r>
    </w:p>
    <w:p w14:paraId="4E723BB3" w14:textId="77777777" w:rsidR="00710723" w:rsidRPr="00710723" w:rsidRDefault="00710723" w:rsidP="00710723">
      <w:pPr>
        <w:pStyle w:val="Paragraphedeliste"/>
      </w:pPr>
    </w:p>
    <w:p w14:paraId="0F692A7B" w14:textId="77777777" w:rsidR="00710723" w:rsidRDefault="00710723" w:rsidP="00710723">
      <w:pPr>
        <w:pStyle w:val="Paragraphedeliste"/>
      </w:pPr>
      <w:r w:rsidRPr="00710723">
        <w:t xml:space="preserve">N = 4,78 </w:t>
      </w:r>
      <w:proofErr w:type="gramStart"/>
      <w:r w:rsidRPr="00710723">
        <w:t>arrondi</w:t>
      </w:r>
      <w:proofErr w:type="gramEnd"/>
      <w:r w:rsidRPr="00710723">
        <w:t xml:space="preserve"> à 5</w:t>
      </w:r>
    </w:p>
    <w:p w14:paraId="508F6C1A" w14:textId="77777777" w:rsidR="00710723" w:rsidRDefault="00710723" w:rsidP="00710723">
      <w:pPr>
        <w:pStyle w:val="Paragraphedeliste"/>
      </w:pPr>
    </w:p>
    <w:p w14:paraId="2932FCDC" w14:textId="77777777" w:rsidR="00710723" w:rsidRDefault="00710723" w:rsidP="00710723">
      <w:pPr>
        <w:pStyle w:val="Paragraphedeliste"/>
      </w:pPr>
      <w:r>
        <w:t xml:space="preserve">Le nombre d’approvisionnement sera de 5 </w:t>
      </w:r>
    </w:p>
    <w:p w14:paraId="241B4E7A" w14:textId="77777777" w:rsidR="00710723" w:rsidRPr="00710723" w:rsidRDefault="00710723" w:rsidP="00710723">
      <w:pPr>
        <w:pStyle w:val="Paragraphedeliste"/>
      </w:pPr>
      <w:r>
        <w:t xml:space="preserve">La quantité de chaque approvisionnement sera </w:t>
      </w:r>
      <w:proofErr w:type="gramStart"/>
      <w:r>
        <w:t>de  (</w:t>
      </w:r>
      <w:proofErr w:type="gramEnd"/>
      <w:r>
        <w:t>7320 / 5)  = 1464 Kg</w:t>
      </w:r>
    </w:p>
    <w:p w14:paraId="469E6DE5" w14:textId="77777777" w:rsidR="00710723" w:rsidRPr="00710723" w:rsidRDefault="00710723" w:rsidP="00710723">
      <w:pPr>
        <w:rPr>
          <w:b/>
        </w:rPr>
      </w:pPr>
    </w:p>
    <w:p w14:paraId="46EAC049" w14:textId="77777777" w:rsidR="00710723" w:rsidRPr="0062164A" w:rsidRDefault="00710723" w:rsidP="00710723">
      <w:pPr>
        <w:pStyle w:val="Paragraphedeliste"/>
        <w:numPr>
          <w:ilvl w:val="0"/>
          <w:numId w:val="1"/>
        </w:numPr>
        <w:rPr>
          <w:b/>
        </w:rPr>
      </w:pPr>
      <w:r w:rsidRPr="0062164A">
        <w:rPr>
          <w:b/>
        </w:rPr>
        <w:t>Déterminez le coût de gestion du stock pour cette période estivale.</w:t>
      </w:r>
    </w:p>
    <w:p w14:paraId="36DF7F0C" w14:textId="77777777" w:rsidR="00710723" w:rsidRDefault="00710723"/>
    <w:p w14:paraId="3719B09F" w14:textId="77777777" w:rsidR="00710723" w:rsidRPr="00710723" w:rsidRDefault="00710723" w:rsidP="00710723">
      <w:r w:rsidRPr="00710723">
        <w:t>Coût de passation</w:t>
      </w:r>
      <w:r w:rsidRPr="00710723">
        <w:tab/>
        <w:t>: 5 *19,20€ =&gt; 96€</w:t>
      </w:r>
    </w:p>
    <w:p w14:paraId="6F99A59E" w14:textId="77777777" w:rsidR="00710723" w:rsidRPr="00710723" w:rsidRDefault="00710723" w:rsidP="00710723">
      <w:r w:rsidRPr="00710723">
        <w:t>Coût de possession</w:t>
      </w:r>
    </w:p>
    <w:p w14:paraId="747380C7" w14:textId="77777777" w:rsidR="00710723" w:rsidRPr="00710723" w:rsidRDefault="00710723" w:rsidP="00710723">
      <w:pPr>
        <w:pStyle w:val="Paragraphedeliste"/>
        <w:numPr>
          <w:ilvl w:val="0"/>
          <w:numId w:val="3"/>
        </w:numPr>
      </w:pPr>
      <w:r w:rsidRPr="00710723">
        <w:t xml:space="preserve">Stock moyen </w:t>
      </w:r>
      <w:r w:rsidRPr="00710723">
        <w:tab/>
        <w:t>: 7320 / (2*5) =&gt; 732</w:t>
      </w:r>
    </w:p>
    <w:p w14:paraId="0E203F2B" w14:textId="77777777" w:rsidR="00710723" w:rsidRPr="00710723" w:rsidRDefault="00710723" w:rsidP="00710723">
      <w:pPr>
        <w:pStyle w:val="Paragraphedeliste"/>
        <w:numPr>
          <w:ilvl w:val="0"/>
          <w:numId w:val="3"/>
        </w:numPr>
      </w:pPr>
      <w:r w:rsidRPr="00710723">
        <w:t>Coût de possession : 732 * 0,</w:t>
      </w:r>
      <w:proofErr w:type="gramStart"/>
      <w:r w:rsidRPr="00710723">
        <w:t>12  =</w:t>
      </w:r>
      <w:proofErr w:type="gramEnd"/>
      <w:r w:rsidRPr="00710723">
        <w:t>&gt; 87,84€</w:t>
      </w:r>
    </w:p>
    <w:p w14:paraId="06240541" w14:textId="77777777" w:rsidR="00710723" w:rsidRDefault="00710723" w:rsidP="00710723">
      <w:pPr>
        <w:rPr>
          <w:b/>
        </w:rPr>
      </w:pPr>
      <w:r w:rsidRPr="00710723">
        <w:rPr>
          <w:b/>
        </w:rPr>
        <w:t xml:space="preserve">Coût de gestion du stock </w:t>
      </w:r>
      <w:proofErr w:type="gramStart"/>
      <w:r w:rsidRPr="00710723">
        <w:rPr>
          <w:b/>
        </w:rPr>
        <w:t>=  96</w:t>
      </w:r>
      <w:proofErr w:type="gramEnd"/>
      <w:r w:rsidRPr="00710723">
        <w:rPr>
          <w:b/>
        </w:rPr>
        <w:t>€ + 87,84€ =&gt; 183,84€</w:t>
      </w:r>
    </w:p>
    <w:p w14:paraId="2EEA3DAB" w14:textId="77777777" w:rsidR="00710723" w:rsidRDefault="00710723" w:rsidP="00710723">
      <w:pPr>
        <w:rPr>
          <w:b/>
        </w:rPr>
      </w:pPr>
      <w:r>
        <w:rPr>
          <w:b/>
        </w:rPr>
        <w:t>Vérification :</w:t>
      </w:r>
    </w:p>
    <w:p w14:paraId="6B4CA5A8" w14:textId="77777777" w:rsidR="00710723" w:rsidRDefault="00710723" w:rsidP="00710723">
      <w:pPr>
        <w:rPr>
          <w:b/>
        </w:rPr>
      </w:pPr>
    </w:p>
    <w:p w14:paraId="767C0461" w14:textId="77777777" w:rsidR="00710723" w:rsidRDefault="00710723" w:rsidP="00710723">
      <w:pPr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C</m:t>
        </m:r>
        <m:r>
          <w:rPr>
            <w:rFonts w:ascii="Cambria Math" w:hAnsi="Cambria Math"/>
            <w:sz w:val="24"/>
            <w:szCs w:val="24"/>
          </w:rPr>
          <m:t xml:space="preserve">oût de gestion du stock </m:t>
        </m:r>
        <m:r>
          <w:rPr>
            <w:rFonts w:ascii="Cambria Math" w:hAnsi="Cambria Math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2*</m:t>
            </m:r>
            <m:r>
              <w:rPr>
                <w:rFonts w:ascii="Cambria Math" w:hAnsi="Cambria Math"/>
                <w:sz w:val="24"/>
                <w:szCs w:val="24"/>
              </w:rPr>
              <m:t>7320*0.12*19.20</m:t>
            </m:r>
          </m:e>
        </m:rad>
      </m:oMath>
      <w:r>
        <w:rPr>
          <w:rFonts w:eastAsiaTheme="minorEastAsia"/>
          <w:sz w:val="24"/>
          <w:szCs w:val="24"/>
        </w:rPr>
        <w:t xml:space="preserve">    =   183.65  </w:t>
      </w:r>
    </w:p>
    <w:p w14:paraId="0EC1023D" w14:textId="77777777" w:rsidR="00710723" w:rsidRPr="00710723" w:rsidRDefault="00710723" w:rsidP="00710723">
      <w:pPr>
        <w:ind w:left="2124" w:firstLine="708"/>
        <w:rPr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>-&gt; C’est pratiquement identique au calcul précédent</w:t>
      </w:r>
    </w:p>
    <w:p w14:paraId="1D7FA186" w14:textId="77777777" w:rsidR="00710723" w:rsidRDefault="00710723"/>
    <w:sectPr w:rsidR="00710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433A1"/>
    <w:multiLevelType w:val="hybridMultilevel"/>
    <w:tmpl w:val="626434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C34C2"/>
    <w:multiLevelType w:val="hybridMultilevel"/>
    <w:tmpl w:val="B0425BEA"/>
    <w:lvl w:ilvl="0" w:tplc="61E89D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B6990"/>
    <w:multiLevelType w:val="hybridMultilevel"/>
    <w:tmpl w:val="6624030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23"/>
    <w:rsid w:val="0005759F"/>
    <w:rsid w:val="001269F3"/>
    <w:rsid w:val="0023218D"/>
    <w:rsid w:val="004E3553"/>
    <w:rsid w:val="0059098C"/>
    <w:rsid w:val="00710723"/>
    <w:rsid w:val="00D8441F"/>
    <w:rsid w:val="00F37813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6B32"/>
  <w15:chartTrackingRefBased/>
  <w15:docId w15:val="{5CC91789-A0D6-4957-ACDF-F28EABA8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072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2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2</cp:revision>
  <dcterms:created xsi:type="dcterms:W3CDTF">2021-02-19T08:54:00Z</dcterms:created>
  <dcterms:modified xsi:type="dcterms:W3CDTF">2021-02-19T09:07:00Z</dcterms:modified>
</cp:coreProperties>
</file>