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4C6457" w14:textId="77777777" w:rsidR="000D5E52" w:rsidRDefault="000D5E52" w:rsidP="000D5E52">
      <w:pPr>
        <w:pBdr>
          <w:top w:val="single" w:sz="4" w:space="1" w:color="auto"/>
          <w:left w:val="single" w:sz="4" w:space="4" w:color="auto"/>
          <w:bottom w:val="single" w:sz="4" w:space="1" w:color="auto"/>
          <w:right w:val="single" w:sz="4" w:space="4" w:color="auto"/>
        </w:pBdr>
        <w:jc w:val="center"/>
        <w:rPr>
          <w:rStyle w:val="entouragephoto"/>
          <w:rFonts w:ascii="Times New Roman" w:hAnsi="Times New Roman"/>
          <w:b/>
          <w:sz w:val="24"/>
        </w:rPr>
      </w:pPr>
      <w:r>
        <w:rPr>
          <w:rStyle w:val="entouragephoto"/>
          <w:rFonts w:ascii="Times New Roman" w:hAnsi="Times New Roman"/>
          <w:b/>
          <w:caps/>
          <w:sz w:val="24"/>
        </w:rPr>
        <w:t>Gestion du stock de PAPIER</w:t>
      </w:r>
    </w:p>
    <w:p w14:paraId="544C6458" w14:textId="77777777" w:rsidR="000D5E52" w:rsidRDefault="000D5E52" w:rsidP="000D5E52">
      <w:pPr>
        <w:pBdr>
          <w:top w:val="single" w:sz="4" w:space="1" w:color="auto"/>
          <w:left w:val="single" w:sz="4" w:space="4" w:color="auto"/>
          <w:bottom w:val="single" w:sz="4" w:space="1" w:color="auto"/>
          <w:right w:val="single" w:sz="4" w:space="4" w:color="auto"/>
        </w:pBdr>
        <w:jc w:val="center"/>
        <w:rPr>
          <w:rStyle w:val="entouragephoto"/>
          <w:rFonts w:ascii="Times New Roman" w:hAnsi="Times New Roman"/>
          <w:b/>
          <w:u w:val="single"/>
        </w:rPr>
      </w:pPr>
    </w:p>
    <w:p w14:paraId="544C6459" w14:textId="77777777" w:rsidR="000D5E52" w:rsidRDefault="000D5E52" w:rsidP="000D5E52">
      <w:pPr>
        <w:rPr>
          <w:rStyle w:val="entouragephoto"/>
          <w:rFonts w:ascii="Times New Roman" w:hAnsi="Times New Roman"/>
          <w:sz w:val="22"/>
          <w:szCs w:val="22"/>
        </w:rPr>
      </w:pPr>
    </w:p>
    <w:p w14:paraId="544C645A" w14:textId="77777777" w:rsidR="000D5E52" w:rsidRDefault="000D5E52" w:rsidP="000D5E52">
      <w:pPr>
        <w:pStyle w:val="Paragraphedeliste"/>
        <w:numPr>
          <w:ilvl w:val="0"/>
          <w:numId w:val="1"/>
        </w:numPr>
        <w:jc w:val="both"/>
        <w:rPr>
          <w:rStyle w:val="entouragephoto"/>
          <w:rFonts w:ascii="Times New Roman" w:hAnsi="Times New Roman"/>
          <w:b/>
          <w:sz w:val="22"/>
          <w:szCs w:val="22"/>
        </w:rPr>
      </w:pPr>
      <w:r>
        <w:rPr>
          <w:rStyle w:val="entouragephoto"/>
          <w:rFonts w:ascii="Times New Roman" w:hAnsi="Times New Roman"/>
          <w:b/>
          <w:sz w:val="22"/>
          <w:szCs w:val="22"/>
        </w:rPr>
        <w:t>Pourquoi le modèle de Wilson peut-il s’appliquer ici ?</w:t>
      </w:r>
    </w:p>
    <w:p w14:paraId="544C645B" w14:textId="77777777" w:rsidR="000D5E52" w:rsidRDefault="000D5E52" w:rsidP="000D5E52">
      <w:pPr>
        <w:jc w:val="both"/>
        <w:rPr>
          <w:rStyle w:val="entouragephoto"/>
          <w:rFonts w:ascii="Times New Roman" w:hAnsi="Times New Roman"/>
        </w:rPr>
      </w:pPr>
    </w:p>
    <w:p w14:paraId="544C645C" w14:textId="77777777" w:rsidR="000D5E52" w:rsidRDefault="000D5E52" w:rsidP="000D5E52">
      <w:pPr>
        <w:jc w:val="both"/>
        <w:rPr>
          <w:rStyle w:val="entouragephoto"/>
          <w:rFonts w:ascii="Times New Roman" w:hAnsi="Times New Roman"/>
        </w:rPr>
      </w:pPr>
      <w:r>
        <w:rPr>
          <w:rStyle w:val="entouragephoto"/>
          <w:rFonts w:ascii="Times New Roman" w:hAnsi="Times New Roman"/>
        </w:rPr>
        <w:t>La demande est certaine.</w:t>
      </w:r>
    </w:p>
    <w:p w14:paraId="544C645D" w14:textId="78C6B926" w:rsidR="0045271A" w:rsidRDefault="0045271A" w:rsidP="000D5E52">
      <w:pPr>
        <w:jc w:val="both"/>
        <w:rPr>
          <w:rStyle w:val="entouragephoto"/>
          <w:rFonts w:ascii="Times New Roman" w:hAnsi="Times New Roman"/>
        </w:rPr>
      </w:pPr>
      <w:r>
        <w:rPr>
          <w:rStyle w:val="entouragephoto"/>
          <w:rFonts w:ascii="Times New Roman" w:hAnsi="Times New Roman"/>
        </w:rPr>
        <w:t xml:space="preserve">Pas de </w:t>
      </w:r>
      <w:r w:rsidR="00A756DF">
        <w:rPr>
          <w:rStyle w:val="entouragephoto"/>
          <w:rFonts w:ascii="Times New Roman" w:hAnsi="Times New Roman"/>
        </w:rPr>
        <w:t>stock de sécurité</w:t>
      </w:r>
      <w:bookmarkStart w:id="0" w:name="_GoBack"/>
      <w:bookmarkEnd w:id="0"/>
    </w:p>
    <w:p w14:paraId="544C645E" w14:textId="77777777" w:rsidR="000D5E52" w:rsidRDefault="000D5E52" w:rsidP="000D5E52">
      <w:pPr>
        <w:jc w:val="both"/>
        <w:rPr>
          <w:rStyle w:val="entouragephoto"/>
          <w:rFonts w:ascii="Times New Roman" w:hAnsi="Times New Roman"/>
        </w:rPr>
      </w:pPr>
      <w:r>
        <w:rPr>
          <w:rStyle w:val="entouragephoto"/>
          <w:rFonts w:ascii="Times New Roman" w:hAnsi="Times New Roman"/>
        </w:rPr>
        <w:t>La consommation est constante et régulière dans le temps.</w:t>
      </w:r>
    </w:p>
    <w:p w14:paraId="544C645F" w14:textId="77777777" w:rsidR="000D5E52" w:rsidRDefault="000D5E52" w:rsidP="000D5E52">
      <w:pPr>
        <w:jc w:val="both"/>
        <w:rPr>
          <w:rStyle w:val="entouragephoto"/>
          <w:rFonts w:ascii="Times New Roman" w:hAnsi="Times New Roman"/>
        </w:rPr>
      </w:pPr>
      <w:r>
        <w:rPr>
          <w:rStyle w:val="entouragephoto"/>
          <w:rFonts w:ascii="Times New Roman" w:hAnsi="Times New Roman"/>
        </w:rPr>
        <w:t xml:space="preserve">Le prix d’approvisionnement et le coût de lancement sont indépendants des quantités commandées. </w:t>
      </w:r>
    </w:p>
    <w:p w14:paraId="544C6460" w14:textId="77777777" w:rsidR="000D5E52" w:rsidRDefault="000D5E52" w:rsidP="000D5E52">
      <w:pPr>
        <w:jc w:val="both"/>
        <w:rPr>
          <w:rStyle w:val="entouragephoto"/>
          <w:rFonts w:ascii="Times New Roman" w:hAnsi="Times New Roman"/>
        </w:rPr>
      </w:pPr>
    </w:p>
    <w:p w14:paraId="544C6461" w14:textId="77777777" w:rsidR="000D5E52" w:rsidRDefault="000D5E52" w:rsidP="000D5E52">
      <w:pPr>
        <w:pStyle w:val="Paragraphedeliste"/>
        <w:numPr>
          <w:ilvl w:val="0"/>
          <w:numId w:val="1"/>
        </w:numPr>
        <w:jc w:val="both"/>
        <w:rPr>
          <w:rStyle w:val="entouragephoto"/>
          <w:rFonts w:ascii="Times New Roman" w:hAnsi="Times New Roman"/>
          <w:b/>
          <w:sz w:val="22"/>
          <w:szCs w:val="22"/>
        </w:rPr>
      </w:pPr>
      <w:r>
        <w:rPr>
          <w:rStyle w:val="entouragephoto"/>
          <w:rFonts w:ascii="Times New Roman" w:hAnsi="Times New Roman"/>
          <w:b/>
          <w:sz w:val="22"/>
          <w:szCs w:val="22"/>
        </w:rPr>
        <w:t>Exprimer en fonction de n, nombre de commandes, les coûts annuels de passation des commandes et de possession du stock. Préciser pourquoi le programme actuel de 10 commandes par an, ne correspond pas à l’optimum.</w:t>
      </w:r>
    </w:p>
    <w:p w14:paraId="544C6462" w14:textId="77777777" w:rsidR="000D5E52" w:rsidRDefault="000D5E52" w:rsidP="000D5E52">
      <w:pPr>
        <w:jc w:val="both"/>
        <w:rPr>
          <w:rStyle w:val="entouragephoto"/>
          <w:rFonts w:ascii="Times New Roman" w:hAnsi="Times New Roman"/>
          <w:b/>
          <w:sz w:val="22"/>
          <w:szCs w:val="22"/>
        </w:rPr>
      </w:pPr>
    </w:p>
    <w:p w14:paraId="544C6463" w14:textId="77777777" w:rsidR="000D5E52" w:rsidRDefault="000D5E52" w:rsidP="000D5E52">
      <w:pPr>
        <w:jc w:val="both"/>
        <w:rPr>
          <w:rStyle w:val="entouragephoto"/>
          <w:rFonts w:ascii="Times New Roman" w:hAnsi="Times New Roman"/>
        </w:rPr>
      </w:pPr>
      <w:r>
        <w:rPr>
          <w:rStyle w:val="entouragephoto"/>
          <w:rFonts w:ascii="Times New Roman" w:hAnsi="Times New Roman"/>
        </w:rPr>
        <w:t>Coût de gestion total : C</w:t>
      </w:r>
      <w:r>
        <w:rPr>
          <w:rStyle w:val="entouragephoto"/>
          <w:rFonts w:ascii="Times New Roman" w:hAnsi="Times New Roman"/>
          <w:vertAlign w:val="subscript"/>
        </w:rPr>
        <w:t>GT</w:t>
      </w:r>
      <w:r>
        <w:rPr>
          <w:rStyle w:val="entouragephoto"/>
          <w:rFonts w:ascii="Times New Roman" w:hAnsi="Times New Roman"/>
        </w:rPr>
        <w:t xml:space="preserve"> </w:t>
      </w:r>
    </w:p>
    <w:p w14:paraId="544C6464" w14:textId="77777777" w:rsidR="000D5E52" w:rsidRDefault="000D5E52" w:rsidP="000D5E52">
      <w:pPr>
        <w:jc w:val="both"/>
        <w:rPr>
          <w:rStyle w:val="entouragephoto"/>
          <w:rFonts w:ascii="Times New Roman" w:hAnsi="Times New Roman"/>
          <w:vertAlign w:val="subscript"/>
        </w:rPr>
      </w:pPr>
      <w:r>
        <w:rPr>
          <w:rStyle w:val="entouragephoto"/>
          <w:rFonts w:ascii="Times New Roman" w:hAnsi="Times New Roman"/>
        </w:rPr>
        <w:t>C</w:t>
      </w:r>
      <w:r>
        <w:rPr>
          <w:rStyle w:val="entouragephoto"/>
          <w:rFonts w:ascii="Times New Roman" w:hAnsi="Times New Roman"/>
          <w:vertAlign w:val="subscript"/>
        </w:rPr>
        <w:t>GT</w:t>
      </w:r>
      <w:r>
        <w:rPr>
          <w:rStyle w:val="entouragephoto"/>
          <w:rFonts w:ascii="Times New Roman" w:hAnsi="Times New Roman"/>
        </w:rPr>
        <w:t xml:space="preserve"> = Coût de passation (ou de lancement) + Coût de possession (ou de stockage) = C</w:t>
      </w:r>
      <w:r>
        <w:rPr>
          <w:rStyle w:val="entouragephoto"/>
          <w:rFonts w:ascii="Times New Roman" w:hAnsi="Times New Roman"/>
          <w:vertAlign w:val="subscript"/>
        </w:rPr>
        <w:t>L</w:t>
      </w:r>
      <w:r>
        <w:rPr>
          <w:rStyle w:val="entouragephoto"/>
          <w:rFonts w:ascii="Times New Roman" w:hAnsi="Times New Roman"/>
        </w:rPr>
        <w:t xml:space="preserve"> + C</w:t>
      </w:r>
      <w:r>
        <w:rPr>
          <w:rStyle w:val="entouragephoto"/>
          <w:rFonts w:ascii="Times New Roman" w:hAnsi="Times New Roman"/>
          <w:vertAlign w:val="subscript"/>
        </w:rPr>
        <w:t xml:space="preserve">P </w:t>
      </w:r>
    </w:p>
    <w:p w14:paraId="544C6465" w14:textId="77777777" w:rsidR="000D5E52" w:rsidRDefault="000D5E52" w:rsidP="000D5E52">
      <w:pPr>
        <w:jc w:val="both"/>
        <w:rPr>
          <w:rStyle w:val="entouragephoto"/>
          <w:rFonts w:ascii="Times New Roman" w:hAnsi="Times New Roman"/>
        </w:rPr>
      </w:pPr>
    </w:p>
    <w:p w14:paraId="544C6466" w14:textId="77777777" w:rsidR="000D5E52" w:rsidRDefault="000D5E52" w:rsidP="000D5E52">
      <w:pPr>
        <w:jc w:val="both"/>
        <w:rPr>
          <w:rStyle w:val="entouragephoto"/>
          <w:rFonts w:ascii="Times New Roman" w:hAnsi="Times New Roman"/>
        </w:rPr>
      </w:pPr>
      <w:r>
        <w:rPr>
          <w:rStyle w:val="entouragephoto"/>
          <w:rFonts w:ascii="Times New Roman" w:hAnsi="Times New Roman"/>
        </w:rPr>
        <w:t>C</w:t>
      </w:r>
      <w:r>
        <w:rPr>
          <w:rStyle w:val="entouragephoto"/>
          <w:rFonts w:ascii="Times New Roman" w:hAnsi="Times New Roman"/>
          <w:vertAlign w:val="subscript"/>
        </w:rPr>
        <w:t>L</w:t>
      </w:r>
      <w:r w:rsidR="009C2254">
        <w:rPr>
          <w:rStyle w:val="entouragephoto"/>
          <w:rFonts w:ascii="Times New Roman" w:hAnsi="Times New Roman"/>
          <w:vertAlign w:val="subscript"/>
        </w:rPr>
        <w:t xml:space="preserve"> (passation) </w:t>
      </w:r>
      <w:r>
        <w:rPr>
          <w:rStyle w:val="entouragephoto"/>
          <w:rFonts w:ascii="Times New Roman" w:hAnsi="Times New Roman"/>
          <w:vertAlign w:val="subscript"/>
        </w:rPr>
        <w:t xml:space="preserve"> </w:t>
      </w:r>
      <w:r>
        <w:rPr>
          <w:rStyle w:val="entouragephoto"/>
          <w:rFonts w:ascii="Times New Roman" w:hAnsi="Times New Roman"/>
        </w:rPr>
        <w:t xml:space="preserve">= </w:t>
      </w:r>
      <w:r>
        <w:rPr>
          <w:rStyle w:val="entouragephoto"/>
          <w:rFonts w:ascii="Times New Roman" w:hAnsi="Times New Roman"/>
          <w:vertAlign w:val="subscript"/>
        </w:rPr>
        <w:t xml:space="preserve">  </w:t>
      </w:r>
      <w:r>
        <w:rPr>
          <w:rStyle w:val="entouragephoto"/>
          <w:rFonts w:ascii="Times New Roman" w:hAnsi="Times New Roman"/>
        </w:rPr>
        <w:t xml:space="preserve">10 * 2 458,33 = </w:t>
      </w:r>
      <w:r w:rsidRPr="0045271A">
        <w:rPr>
          <w:rStyle w:val="entouragephoto"/>
          <w:rFonts w:ascii="Times New Roman" w:hAnsi="Times New Roman"/>
          <w:highlight w:val="green"/>
        </w:rPr>
        <w:t>24 583,30</w:t>
      </w:r>
    </w:p>
    <w:p w14:paraId="544C6467" w14:textId="77777777" w:rsidR="0045271A" w:rsidRDefault="0045271A" w:rsidP="000D5E52">
      <w:pPr>
        <w:jc w:val="both"/>
        <w:rPr>
          <w:rStyle w:val="entouragephoto"/>
          <w:rFonts w:ascii="Times New Roman" w:hAnsi="Times New Roman"/>
        </w:rPr>
      </w:pPr>
    </w:p>
    <w:p w14:paraId="544C6468" w14:textId="77777777" w:rsidR="0045271A" w:rsidRDefault="0045271A" w:rsidP="000D5E52">
      <w:pPr>
        <w:jc w:val="both"/>
        <w:rPr>
          <w:rStyle w:val="entouragephoto"/>
          <w:rFonts w:ascii="Times New Roman" w:hAnsi="Times New Roman"/>
        </w:rPr>
      </w:pPr>
      <w:r>
        <w:rPr>
          <w:rStyle w:val="entouragephoto"/>
          <w:rFonts w:ascii="Times New Roman" w:hAnsi="Times New Roman"/>
        </w:rPr>
        <w:t xml:space="preserve">Stock moyen =&gt;  3540 / (2*10) =&gt; </w:t>
      </w:r>
      <w:r w:rsidRPr="009C2254">
        <w:rPr>
          <w:rStyle w:val="entouragephoto"/>
          <w:rFonts w:ascii="Times New Roman" w:hAnsi="Times New Roman"/>
          <w:highlight w:val="green"/>
        </w:rPr>
        <w:t>177 T</w:t>
      </w:r>
    </w:p>
    <w:p w14:paraId="544C6469" w14:textId="77777777" w:rsidR="000D5E52" w:rsidRDefault="000D5E52" w:rsidP="000D5E52">
      <w:pPr>
        <w:jc w:val="both"/>
        <w:rPr>
          <w:rStyle w:val="entouragephoto"/>
          <w:rFonts w:ascii="Times New Roman" w:hAnsi="Times New Roman"/>
        </w:rPr>
      </w:pPr>
    </w:p>
    <w:p w14:paraId="544C646A" w14:textId="77777777" w:rsidR="000D5E52" w:rsidRDefault="000D5E52" w:rsidP="000D5E52">
      <w:pPr>
        <w:jc w:val="both"/>
        <w:rPr>
          <w:rStyle w:val="entouragephoto"/>
          <w:rFonts w:ascii="Times New Roman" w:hAnsi="Times New Roman"/>
        </w:rPr>
      </w:pPr>
      <w:r>
        <w:rPr>
          <w:rStyle w:val="entouragephoto"/>
          <w:rFonts w:ascii="Times New Roman" w:hAnsi="Times New Roman"/>
        </w:rPr>
        <w:t>C</w:t>
      </w:r>
      <w:r>
        <w:rPr>
          <w:rStyle w:val="entouragephoto"/>
          <w:rFonts w:ascii="Times New Roman" w:hAnsi="Times New Roman"/>
          <w:vertAlign w:val="subscript"/>
        </w:rPr>
        <w:t>P</w:t>
      </w:r>
      <w:r w:rsidR="009C2254">
        <w:rPr>
          <w:rStyle w:val="entouragephoto"/>
          <w:rFonts w:ascii="Times New Roman" w:hAnsi="Times New Roman"/>
          <w:vertAlign w:val="subscript"/>
        </w:rPr>
        <w:t xml:space="preserve"> (possession) </w:t>
      </w:r>
      <w:r>
        <w:rPr>
          <w:rStyle w:val="entouragephoto"/>
          <w:rFonts w:ascii="Times New Roman" w:hAnsi="Times New Roman"/>
        </w:rPr>
        <w:t xml:space="preserve"> = </w:t>
      </w:r>
      <w:r w:rsidR="0045271A">
        <w:rPr>
          <w:rStyle w:val="entouragephoto"/>
          <w:rFonts w:ascii="Times New Roman" w:eastAsia="Times New Roman" w:hAnsi="Times New Roman"/>
        </w:rPr>
        <w:t>177T</w:t>
      </w:r>
      <w:r>
        <w:rPr>
          <w:rStyle w:val="entouragephoto"/>
          <w:rFonts w:ascii="Times New Roman" w:eastAsia="Times New Roman" w:hAnsi="Times New Roman"/>
        </w:rPr>
        <w:t xml:space="preserve">* </w:t>
      </w:r>
      <w:r>
        <w:rPr>
          <w:rStyle w:val="entouragephoto"/>
          <w:rFonts w:ascii="Times New Roman" w:hAnsi="Times New Roman"/>
        </w:rPr>
        <w:t>1</w:t>
      </w:r>
      <w:r w:rsidR="0045271A">
        <w:rPr>
          <w:rStyle w:val="entouragephoto"/>
          <w:rFonts w:ascii="Times New Roman" w:hAnsi="Times New Roman"/>
        </w:rPr>
        <w:t>€</w:t>
      </w:r>
      <w:r>
        <w:rPr>
          <w:rStyle w:val="entouragephoto"/>
          <w:rFonts w:ascii="Times New Roman" w:hAnsi="Times New Roman"/>
        </w:rPr>
        <w:t xml:space="preserve">*50 = </w:t>
      </w:r>
      <w:r w:rsidRPr="0045271A">
        <w:rPr>
          <w:rStyle w:val="entouragephoto"/>
          <w:rFonts w:ascii="Times New Roman" w:hAnsi="Times New Roman"/>
          <w:highlight w:val="yellow"/>
        </w:rPr>
        <w:t>8</w:t>
      </w:r>
      <w:r w:rsidR="0045271A" w:rsidRPr="0045271A">
        <w:rPr>
          <w:rStyle w:val="entouragephoto"/>
          <w:rFonts w:ascii="Times New Roman" w:hAnsi="Times New Roman"/>
          <w:highlight w:val="yellow"/>
        </w:rPr>
        <w:t> </w:t>
      </w:r>
      <w:r w:rsidRPr="0045271A">
        <w:rPr>
          <w:rStyle w:val="entouragephoto"/>
          <w:rFonts w:ascii="Times New Roman" w:hAnsi="Times New Roman"/>
          <w:highlight w:val="yellow"/>
        </w:rPr>
        <w:t>850</w:t>
      </w:r>
      <w:r w:rsidR="0045271A" w:rsidRPr="0045271A">
        <w:rPr>
          <w:rStyle w:val="entouragephoto"/>
          <w:rFonts w:ascii="Times New Roman" w:hAnsi="Times New Roman"/>
          <w:highlight w:val="yellow"/>
        </w:rPr>
        <w:t>€</w:t>
      </w:r>
    </w:p>
    <w:p w14:paraId="544C646B" w14:textId="77777777" w:rsidR="000D5E52" w:rsidRDefault="000D5E52" w:rsidP="000D5E52">
      <w:pPr>
        <w:tabs>
          <w:tab w:val="left" w:pos="567"/>
        </w:tabs>
        <w:jc w:val="both"/>
        <w:rPr>
          <w:rStyle w:val="entouragephoto"/>
          <w:rFonts w:ascii="Times New Roman" w:hAnsi="Times New Roman"/>
        </w:rPr>
      </w:pPr>
      <w:r>
        <w:rPr>
          <w:rStyle w:val="entouragephoto"/>
          <w:rFonts w:ascii="Times New Roman" w:hAnsi="Times New Roman"/>
        </w:rPr>
        <w:tab/>
      </w:r>
    </w:p>
    <w:p w14:paraId="544C646C" w14:textId="77777777" w:rsidR="000D5E52" w:rsidRDefault="000D5E52" w:rsidP="000D5E52">
      <w:pPr>
        <w:tabs>
          <w:tab w:val="left" w:pos="567"/>
        </w:tabs>
        <w:jc w:val="both"/>
        <w:rPr>
          <w:rStyle w:val="entouragephoto"/>
          <w:rFonts w:ascii="Times New Roman" w:hAnsi="Times New Roman"/>
        </w:rPr>
      </w:pPr>
    </w:p>
    <w:p w14:paraId="544C646D" w14:textId="77777777" w:rsidR="000D5E52" w:rsidRDefault="000D5E52" w:rsidP="000D5E52">
      <w:pPr>
        <w:tabs>
          <w:tab w:val="left" w:pos="567"/>
        </w:tabs>
        <w:jc w:val="both"/>
        <w:rPr>
          <w:rStyle w:val="entouragephoto"/>
          <w:rFonts w:ascii="Times New Roman" w:hAnsi="Times New Roman"/>
          <w:i/>
        </w:rPr>
      </w:pPr>
      <w:r w:rsidRPr="00316921">
        <w:rPr>
          <w:rStyle w:val="entouragephoto"/>
          <w:rFonts w:ascii="Times New Roman" w:hAnsi="Times New Roman"/>
          <w:b/>
          <w:i/>
        </w:rPr>
        <w:t>C</w:t>
      </w:r>
      <w:r w:rsidRPr="00316921">
        <w:rPr>
          <w:rStyle w:val="entouragephoto"/>
          <w:rFonts w:ascii="Times New Roman" w:hAnsi="Times New Roman"/>
          <w:b/>
          <w:i/>
          <w:vertAlign w:val="subscript"/>
        </w:rPr>
        <w:t>GT</w:t>
      </w:r>
      <w:r w:rsidRPr="00316921">
        <w:rPr>
          <w:rStyle w:val="entouragephoto"/>
          <w:rFonts w:ascii="Times New Roman" w:hAnsi="Times New Roman"/>
          <w:b/>
          <w:i/>
        </w:rPr>
        <w:t xml:space="preserve"> = 8 850 + 24 583,30 = 33 433,30 € </w:t>
      </w:r>
      <w:r>
        <w:rPr>
          <w:rStyle w:val="entouragephoto"/>
          <w:rFonts w:ascii="Times New Roman" w:hAnsi="Times New Roman"/>
          <w:i/>
        </w:rPr>
        <w:tab/>
        <w:t>(Remarque : le coût total sera valorisé en question suivante)</w:t>
      </w:r>
    </w:p>
    <w:p w14:paraId="544C646E" w14:textId="77777777" w:rsidR="000D5E52" w:rsidRDefault="000D5E52" w:rsidP="000D5E52">
      <w:pPr>
        <w:tabs>
          <w:tab w:val="left" w:pos="567"/>
        </w:tabs>
        <w:jc w:val="both"/>
        <w:rPr>
          <w:rStyle w:val="entouragephoto"/>
          <w:rFonts w:ascii="Times New Roman" w:hAnsi="Times New Roman"/>
        </w:rPr>
      </w:pPr>
    </w:p>
    <w:p w14:paraId="544C646F" w14:textId="77777777" w:rsidR="000D5E52" w:rsidRDefault="000D5E52" w:rsidP="000D5E52">
      <w:pPr>
        <w:tabs>
          <w:tab w:val="left" w:pos="567"/>
        </w:tabs>
        <w:jc w:val="both"/>
        <w:rPr>
          <w:rStyle w:val="entouragephoto"/>
          <w:rFonts w:ascii="Times New Roman" w:hAnsi="Times New Roman"/>
        </w:rPr>
      </w:pPr>
      <w:r>
        <w:rPr>
          <w:rStyle w:val="entouragephoto"/>
          <w:rFonts w:ascii="Times New Roman" w:hAnsi="Times New Roman"/>
        </w:rPr>
        <w:t>A l’</w:t>
      </w:r>
      <w:r>
        <w:rPr>
          <w:rStyle w:val="entouragephoto"/>
          <w:rFonts w:ascii="Times New Roman" w:hAnsi="Times New Roman"/>
          <w:i/>
        </w:rPr>
        <w:t>optimum</w:t>
      </w:r>
      <w:r>
        <w:rPr>
          <w:rStyle w:val="entouragephoto"/>
          <w:rFonts w:ascii="Times New Roman" w:hAnsi="Times New Roman"/>
        </w:rPr>
        <w:t>, le coût de lancement et le coût de possession doivent être égaux.</w:t>
      </w:r>
    </w:p>
    <w:p w14:paraId="544C6470" w14:textId="77777777" w:rsidR="000D5E52" w:rsidRDefault="000D5E52" w:rsidP="000D5E52">
      <w:pPr>
        <w:tabs>
          <w:tab w:val="left" w:pos="567"/>
        </w:tabs>
        <w:jc w:val="both"/>
        <w:rPr>
          <w:rStyle w:val="entouragephoto"/>
          <w:rFonts w:ascii="Times New Roman" w:hAnsi="Times New Roman"/>
        </w:rPr>
      </w:pPr>
      <w:r>
        <w:rPr>
          <w:rStyle w:val="entouragephoto"/>
          <w:rFonts w:ascii="Times New Roman" w:hAnsi="Times New Roman"/>
        </w:rPr>
        <w:t>Le programme actuel n’est donc pas optimal puisque  C</w:t>
      </w:r>
      <w:r>
        <w:rPr>
          <w:rStyle w:val="entouragephoto"/>
          <w:rFonts w:ascii="Times New Roman" w:hAnsi="Times New Roman"/>
          <w:vertAlign w:val="subscript"/>
        </w:rPr>
        <w:t>L</w:t>
      </w:r>
      <w:r>
        <w:rPr>
          <w:rStyle w:val="entouragephoto"/>
          <w:rFonts w:ascii="Times New Roman" w:hAnsi="Times New Roman"/>
        </w:rPr>
        <w:t xml:space="preserve"> et C</w:t>
      </w:r>
      <w:r>
        <w:rPr>
          <w:rStyle w:val="entouragephoto"/>
          <w:rFonts w:ascii="Times New Roman" w:hAnsi="Times New Roman"/>
          <w:vertAlign w:val="subscript"/>
        </w:rPr>
        <w:t>P</w:t>
      </w:r>
      <w:r>
        <w:rPr>
          <w:rStyle w:val="entouragephoto"/>
          <w:rFonts w:ascii="Times New Roman" w:hAnsi="Times New Roman"/>
        </w:rPr>
        <w:t xml:space="preserve"> sont très différents. </w:t>
      </w:r>
    </w:p>
    <w:p w14:paraId="544C6471" w14:textId="77777777" w:rsidR="00534703" w:rsidRDefault="00534703" w:rsidP="000D5E52">
      <w:pPr>
        <w:tabs>
          <w:tab w:val="left" w:pos="567"/>
        </w:tabs>
        <w:jc w:val="both"/>
        <w:rPr>
          <w:rStyle w:val="entouragephoto"/>
          <w:rFonts w:ascii="Times New Roman" w:hAnsi="Times New Roman"/>
        </w:rPr>
      </w:pPr>
    </w:p>
    <w:p w14:paraId="544C647A" w14:textId="77777777" w:rsidR="00534703" w:rsidRDefault="00534703" w:rsidP="000D5E52">
      <w:pPr>
        <w:tabs>
          <w:tab w:val="left" w:pos="567"/>
        </w:tabs>
        <w:jc w:val="both"/>
        <w:rPr>
          <w:rStyle w:val="entouragephoto"/>
          <w:rFonts w:ascii="Times New Roman" w:hAnsi="Times New Roman"/>
        </w:rPr>
      </w:pPr>
    </w:p>
    <w:p w14:paraId="544C647B" w14:textId="77777777" w:rsidR="000D5E52" w:rsidRDefault="000D5E52" w:rsidP="000D5E52">
      <w:pPr>
        <w:jc w:val="both"/>
        <w:rPr>
          <w:rStyle w:val="entouragephoto"/>
          <w:rFonts w:ascii="Times New Roman" w:hAnsi="Times New Roman"/>
          <w:sz w:val="22"/>
          <w:szCs w:val="22"/>
        </w:rPr>
      </w:pPr>
    </w:p>
    <w:p w14:paraId="544C647C" w14:textId="77777777" w:rsidR="000D5E52" w:rsidRDefault="000D5E52" w:rsidP="000D5E52">
      <w:pPr>
        <w:pStyle w:val="Paragraphedeliste"/>
        <w:numPr>
          <w:ilvl w:val="0"/>
          <w:numId w:val="1"/>
        </w:numPr>
        <w:jc w:val="both"/>
        <w:rPr>
          <w:rStyle w:val="entouragephoto"/>
          <w:rFonts w:ascii="Times New Roman" w:hAnsi="Times New Roman"/>
          <w:b/>
          <w:sz w:val="22"/>
          <w:szCs w:val="22"/>
        </w:rPr>
      </w:pPr>
      <w:r>
        <w:rPr>
          <w:rStyle w:val="entouragephoto"/>
          <w:rFonts w:ascii="Times New Roman" w:hAnsi="Times New Roman"/>
          <w:b/>
          <w:sz w:val="22"/>
          <w:szCs w:val="22"/>
        </w:rPr>
        <w:t>Déterminer le nombre de commandes optimal et le coût de gestion correspondant. Quelle serait alors l’économie réalisée ?</w:t>
      </w:r>
    </w:p>
    <w:p w14:paraId="544C647D" w14:textId="77777777" w:rsidR="000D5E52" w:rsidRDefault="000D5E52" w:rsidP="000D5E52">
      <w:pPr>
        <w:jc w:val="both"/>
        <w:rPr>
          <w:rStyle w:val="entouragephoto"/>
          <w:rFonts w:ascii="Times New Roman" w:hAnsi="Times New Roman"/>
          <w:b/>
          <w:sz w:val="22"/>
          <w:szCs w:val="22"/>
        </w:rPr>
      </w:pPr>
    </w:p>
    <w:p w14:paraId="544C647E" w14:textId="77777777" w:rsidR="000D5E52" w:rsidRDefault="000D5E52" w:rsidP="000D5E52">
      <w:pPr>
        <w:jc w:val="both"/>
        <w:rPr>
          <w:rStyle w:val="entouragephoto"/>
          <w:rFonts w:ascii="Times New Roman" w:hAnsi="Times New Roman"/>
        </w:rPr>
      </w:pPr>
      <w:r>
        <w:rPr>
          <w:rStyle w:val="entouragephoto"/>
          <w:rFonts w:ascii="Times New Roman" w:hAnsi="Times New Roman"/>
        </w:rPr>
        <w:t>C</w:t>
      </w:r>
      <w:r>
        <w:rPr>
          <w:rStyle w:val="entouragephoto"/>
          <w:rFonts w:ascii="Times New Roman" w:hAnsi="Times New Roman"/>
          <w:vertAlign w:val="subscript"/>
        </w:rPr>
        <w:t>GT</w:t>
      </w:r>
      <w:r w:rsidR="0045271A">
        <w:rPr>
          <w:rStyle w:val="entouragephoto"/>
          <w:rFonts w:ascii="Times New Roman" w:hAnsi="Times New Roman"/>
        </w:rPr>
        <w:t xml:space="preserve"> = 2 458,33N + 3540/2N</w:t>
      </w:r>
      <w:r>
        <w:rPr>
          <w:rStyle w:val="entouragephoto"/>
          <w:rFonts w:ascii="Times New Roman" w:eastAsia="Times New Roman" w:hAnsi="Times New Roman"/>
        </w:rPr>
        <w:fldChar w:fldCharType="begin"/>
      </w:r>
      <w:r>
        <w:rPr>
          <w:rStyle w:val="entouragephoto"/>
          <w:rFonts w:ascii="Times New Roman" w:eastAsia="Times New Roman" w:hAnsi="Times New Roman"/>
        </w:rPr>
        <w:instrText xml:space="preserve"> QUOTE </w:instrText>
      </w:r>
      <w:r w:rsidR="00A756DF">
        <w:rPr>
          <w:position w:val="-12"/>
        </w:rPr>
        <w:pict w14:anchorId="544C64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55pt;height:19.35pt" equationxml="&lt;">
            <v:imagedata r:id="rId5" o:title="" chromakey="white"/>
          </v:shape>
        </w:pict>
      </w:r>
      <w:r>
        <w:rPr>
          <w:rStyle w:val="entouragephoto"/>
          <w:rFonts w:ascii="Times New Roman" w:eastAsia="Times New Roman" w:hAnsi="Times New Roman"/>
        </w:rPr>
        <w:instrText xml:space="preserve"> </w:instrText>
      </w:r>
      <w:r>
        <w:rPr>
          <w:rStyle w:val="entouragephoto"/>
          <w:rFonts w:ascii="Times New Roman" w:eastAsia="Times New Roman" w:hAnsi="Times New Roman"/>
        </w:rPr>
        <w:fldChar w:fldCharType="end"/>
      </w:r>
      <w:r>
        <w:rPr>
          <w:rStyle w:val="entouragephoto"/>
          <w:rFonts w:ascii="Times New Roman" w:eastAsia="Times New Roman" w:hAnsi="Times New Roman"/>
        </w:rPr>
        <w:t xml:space="preserve"> * </w:t>
      </w:r>
      <w:r w:rsidR="00A91D27">
        <w:rPr>
          <w:rStyle w:val="entouragephoto"/>
          <w:rFonts w:ascii="Times New Roman" w:hAnsi="Times New Roman"/>
        </w:rPr>
        <w:t>50€</w:t>
      </w:r>
    </w:p>
    <w:p w14:paraId="544C647F" w14:textId="77777777" w:rsidR="000D5E52" w:rsidRDefault="000D5E52" w:rsidP="000D5E52">
      <w:pPr>
        <w:jc w:val="both"/>
        <w:rPr>
          <w:rStyle w:val="entouragephoto"/>
          <w:rFonts w:ascii="Times New Roman" w:hAnsi="Times New Roman"/>
        </w:rPr>
      </w:pPr>
    </w:p>
    <w:p w14:paraId="544C6480" w14:textId="77777777" w:rsidR="000D5E52" w:rsidRDefault="000D5E52" w:rsidP="000D5E52">
      <w:pPr>
        <w:jc w:val="both"/>
        <w:rPr>
          <w:rStyle w:val="entouragephoto"/>
          <w:rFonts w:ascii="Times New Roman" w:hAnsi="Times New Roman"/>
        </w:rPr>
      </w:pPr>
      <w:r>
        <w:rPr>
          <w:rStyle w:val="entouragephoto"/>
          <w:rFonts w:ascii="Times New Roman" w:hAnsi="Times New Roman"/>
        </w:rPr>
        <w:t>C</w:t>
      </w:r>
      <w:r>
        <w:rPr>
          <w:rStyle w:val="entouragephoto"/>
          <w:rFonts w:ascii="Times New Roman" w:hAnsi="Times New Roman"/>
          <w:vertAlign w:val="subscript"/>
        </w:rPr>
        <w:t>GT</w:t>
      </w:r>
      <w:r>
        <w:rPr>
          <w:rStyle w:val="entouragephoto"/>
          <w:rFonts w:ascii="Times New Roman" w:hAnsi="Times New Roman"/>
        </w:rPr>
        <w:t xml:space="preserve"> = 2 458,33</w:t>
      </w:r>
      <w:r w:rsidR="0045271A">
        <w:rPr>
          <w:rStyle w:val="entouragephoto"/>
          <w:rFonts w:ascii="Times New Roman" w:hAnsi="Times New Roman"/>
        </w:rPr>
        <w:t>N</w:t>
      </w:r>
      <w:r>
        <w:rPr>
          <w:rStyle w:val="entouragephoto"/>
          <w:rFonts w:ascii="Times New Roman" w:hAnsi="Times New Roman"/>
        </w:rPr>
        <w:t xml:space="preserve"> + </w:t>
      </w:r>
      <w:r w:rsidR="0045271A">
        <w:rPr>
          <w:rStyle w:val="entouragephoto"/>
          <w:rFonts w:ascii="Times New Roman" w:hAnsi="Times New Roman"/>
        </w:rPr>
        <w:t>(</w:t>
      </w:r>
      <w:r w:rsidR="0045271A">
        <w:rPr>
          <w:rStyle w:val="entouragephoto"/>
          <w:rFonts w:ascii="Times New Roman" w:eastAsia="Times New Roman" w:hAnsi="Times New Roman"/>
        </w:rPr>
        <w:t>88500 / N)</w:t>
      </w:r>
    </w:p>
    <w:p w14:paraId="544C6481" w14:textId="77777777" w:rsidR="000D5E52" w:rsidRDefault="000D5E52" w:rsidP="000D5E52">
      <w:pPr>
        <w:jc w:val="both"/>
        <w:rPr>
          <w:rStyle w:val="entouragephoto"/>
          <w:rFonts w:ascii="Times New Roman" w:hAnsi="Times New Roman"/>
          <w:b/>
          <w:sz w:val="22"/>
          <w:szCs w:val="22"/>
        </w:rPr>
      </w:pPr>
    </w:p>
    <w:p w14:paraId="544C6482" w14:textId="77777777" w:rsidR="000D5E52" w:rsidRDefault="000D5E52" w:rsidP="000D5E52">
      <w:pPr>
        <w:tabs>
          <w:tab w:val="left" w:pos="567"/>
        </w:tabs>
        <w:jc w:val="both"/>
        <w:rPr>
          <w:rStyle w:val="entouragephoto"/>
          <w:rFonts w:ascii="Times New Roman" w:hAnsi="Times New Roman"/>
        </w:rPr>
      </w:pPr>
      <w:r>
        <w:rPr>
          <w:rStyle w:val="entouragephoto"/>
          <w:rFonts w:ascii="Times New Roman" w:hAnsi="Times New Roman"/>
        </w:rPr>
        <w:t>L’optimum est atteint quand la dérivée s’annule :</w:t>
      </w:r>
    </w:p>
    <w:p w14:paraId="544C6483" w14:textId="77777777" w:rsidR="000D5E52" w:rsidRDefault="000D5E52" w:rsidP="000D5E52">
      <w:pPr>
        <w:tabs>
          <w:tab w:val="left" w:pos="567"/>
        </w:tabs>
        <w:jc w:val="both"/>
        <w:rPr>
          <w:rStyle w:val="entouragephoto"/>
          <w:rFonts w:ascii="Times New Roman" w:hAnsi="Times New Roman"/>
        </w:rPr>
      </w:pPr>
    </w:p>
    <w:p w14:paraId="544C6484" w14:textId="77777777" w:rsidR="000D5E52" w:rsidRDefault="000D5E52" w:rsidP="000D5E52">
      <w:pPr>
        <w:jc w:val="both"/>
        <w:rPr>
          <w:rStyle w:val="entouragephoto"/>
          <w:rFonts w:ascii="Times New Roman" w:eastAsia="Times New Roman" w:hAnsi="Times New Roman"/>
        </w:rPr>
      </w:pPr>
      <w:r>
        <w:rPr>
          <w:rStyle w:val="entouragephoto"/>
          <w:rFonts w:ascii="Times New Roman" w:hAnsi="Times New Roman"/>
        </w:rPr>
        <w:t>C’</w:t>
      </w:r>
      <w:r>
        <w:rPr>
          <w:rStyle w:val="entouragephoto"/>
          <w:rFonts w:ascii="Times New Roman" w:hAnsi="Times New Roman"/>
          <w:vertAlign w:val="subscript"/>
        </w:rPr>
        <w:t>GT</w:t>
      </w:r>
      <w:r>
        <w:rPr>
          <w:rStyle w:val="entouragephoto"/>
          <w:rFonts w:ascii="Times New Roman" w:hAnsi="Times New Roman"/>
        </w:rPr>
        <w:t xml:space="preserve"> = 2 458,33 - </w:t>
      </w:r>
      <w:r>
        <w:rPr>
          <w:rStyle w:val="entouragephoto"/>
          <w:rFonts w:ascii="Times New Roman" w:eastAsia="Times New Roman" w:hAnsi="Times New Roman"/>
        </w:rPr>
        <w:fldChar w:fldCharType="begin"/>
      </w:r>
      <w:r>
        <w:rPr>
          <w:rStyle w:val="entouragephoto"/>
          <w:rFonts w:ascii="Times New Roman" w:eastAsia="Times New Roman" w:hAnsi="Times New Roman"/>
        </w:rPr>
        <w:instrText xml:space="preserve"> QUOTE </w:instrText>
      </w:r>
      <w:r w:rsidR="00A756DF">
        <w:rPr>
          <w:position w:val="-12"/>
        </w:rPr>
        <w:pict w14:anchorId="544C64A5">
          <v:shape id="_x0000_i1026" type="#_x0000_t75" style="width:24.8pt;height:19.35pt" equationxml="&lt;">
            <v:imagedata r:id="rId6" o:title="" chromakey="white"/>
          </v:shape>
        </w:pict>
      </w:r>
      <w:r>
        <w:rPr>
          <w:rStyle w:val="entouragephoto"/>
          <w:rFonts w:ascii="Times New Roman" w:eastAsia="Times New Roman" w:hAnsi="Times New Roman"/>
        </w:rPr>
        <w:instrText xml:space="preserve"> </w:instrText>
      </w:r>
      <w:r>
        <w:rPr>
          <w:rStyle w:val="entouragephoto"/>
          <w:rFonts w:ascii="Times New Roman" w:eastAsia="Times New Roman" w:hAnsi="Times New Roman"/>
        </w:rPr>
        <w:fldChar w:fldCharType="separate"/>
      </w:r>
      <w:r w:rsidR="00A756DF">
        <w:rPr>
          <w:position w:val="-12"/>
        </w:rPr>
        <w:pict w14:anchorId="544C64A6">
          <v:shape id="_x0000_i1027" type="#_x0000_t75" style="width:24.8pt;height:19.35pt" equationxml="&lt;">
            <v:imagedata r:id="rId6" o:title="" chromakey="white"/>
          </v:shape>
        </w:pict>
      </w:r>
      <w:r>
        <w:rPr>
          <w:rStyle w:val="entouragephoto"/>
          <w:rFonts w:ascii="Times New Roman" w:eastAsia="Times New Roman" w:hAnsi="Times New Roman"/>
        </w:rPr>
        <w:fldChar w:fldCharType="end"/>
      </w:r>
      <w:r>
        <w:rPr>
          <w:rStyle w:val="entouragephoto"/>
          <w:rFonts w:ascii="Times New Roman" w:eastAsia="Times New Roman" w:hAnsi="Times New Roman"/>
        </w:rPr>
        <w:t xml:space="preserve"> </w:t>
      </w:r>
    </w:p>
    <w:p w14:paraId="544C6485" w14:textId="77777777" w:rsidR="00A91D27" w:rsidRDefault="00A91D27" w:rsidP="000D5E52">
      <w:pPr>
        <w:jc w:val="both"/>
        <w:rPr>
          <w:rStyle w:val="entouragephoto"/>
          <w:rFonts w:ascii="Times New Roman" w:eastAsia="Times New Roman" w:hAnsi="Times New Roman"/>
        </w:rPr>
      </w:pPr>
    </w:p>
    <w:p w14:paraId="544C6486" w14:textId="77777777" w:rsidR="00A91D27" w:rsidRDefault="00A91D27" w:rsidP="000D5E52">
      <w:pPr>
        <w:jc w:val="both"/>
        <w:rPr>
          <w:rStyle w:val="entouragephoto"/>
          <w:rFonts w:ascii="Times New Roman" w:hAnsi="Times New Roman"/>
        </w:rPr>
      </w:pPr>
    </w:p>
    <w:p w14:paraId="544C6487" w14:textId="77777777" w:rsidR="000D5E52" w:rsidRDefault="000D5E52" w:rsidP="000D5E52">
      <w:pPr>
        <w:tabs>
          <w:tab w:val="left" w:pos="567"/>
        </w:tabs>
        <w:jc w:val="both"/>
        <w:rPr>
          <w:rStyle w:val="entouragephoto"/>
          <w:rFonts w:ascii="Times New Roman" w:hAnsi="Times New Roman"/>
        </w:rPr>
      </w:pPr>
      <w:r>
        <w:rPr>
          <w:rStyle w:val="entouragephoto"/>
          <w:rFonts w:ascii="Times New Roman" w:hAnsi="Times New Roman"/>
        </w:rPr>
        <w:t xml:space="preserve">S’annule pour n = </w:t>
      </w:r>
      <w:r>
        <w:rPr>
          <w:rStyle w:val="entouragephoto"/>
          <w:rFonts w:ascii="Times New Roman" w:eastAsia="Times New Roman" w:hAnsi="Times New Roman"/>
          <w:sz w:val="22"/>
          <w:szCs w:val="22"/>
        </w:rPr>
        <w:fldChar w:fldCharType="begin"/>
      </w:r>
      <w:r>
        <w:rPr>
          <w:rStyle w:val="entouragephoto"/>
          <w:rFonts w:ascii="Times New Roman" w:eastAsia="Times New Roman" w:hAnsi="Times New Roman"/>
          <w:sz w:val="22"/>
          <w:szCs w:val="22"/>
        </w:rPr>
        <w:instrText xml:space="preserve"> QUOTE </w:instrText>
      </w:r>
      <w:r w:rsidR="00A756DF">
        <w:rPr>
          <w:position w:val="-20"/>
        </w:rPr>
        <w:pict w14:anchorId="544C64A7">
          <v:shape id="_x0000_i1028" type="#_x0000_t75" style="width:39.35pt;height:26.6pt" equationxml="&lt;">
            <v:imagedata r:id="rId7" o:title="" chromakey="white"/>
          </v:shape>
        </w:pict>
      </w:r>
      <w:r>
        <w:rPr>
          <w:rStyle w:val="entouragephoto"/>
          <w:rFonts w:ascii="Times New Roman" w:eastAsia="Times New Roman" w:hAnsi="Times New Roman"/>
          <w:sz w:val="22"/>
          <w:szCs w:val="22"/>
        </w:rPr>
        <w:instrText xml:space="preserve"> </w:instrText>
      </w:r>
      <w:r>
        <w:rPr>
          <w:rStyle w:val="entouragephoto"/>
          <w:rFonts w:ascii="Times New Roman" w:eastAsia="Times New Roman" w:hAnsi="Times New Roman"/>
          <w:sz w:val="22"/>
          <w:szCs w:val="22"/>
        </w:rPr>
        <w:fldChar w:fldCharType="separate"/>
      </w:r>
      <w:r w:rsidR="00A756DF">
        <w:rPr>
          <w:position w:val="-20"/>
        </w:rPr>
        <w:pict w14:anchorId="544C64A8">
          <v:shape id="_x0000_i1029" type="#_x0000_t75" style="width:39.35pt;height:26.6pt" equationxml="&lt;">
            <v:imagedata r:id="rId7" o:title="" chromakey="white"/>
          </v:shape>
        </w:pict>
      </w:r>
      <w:r>
        <w:rPr>
          <w:rStyle w:val="entouragephoto"/>
          <w:rFonts w:ascii="Times New Roman" w:eastAsia="Times New Roman" w:hAnsi="Times New Roman"/>
          <w:sz w:val="22"/>
          <w:szCs w:val="22"/>
        </w:rPr>
        <w:fldChar w:fldCharType="end"/>
      </w:r>
      <w:r>
        <w:rPr>
          <w:rStyle w:val="entouragephoto"/>
          <w:rFonts w:ascii="Times New Roman" w:eastAsia="Times New Roman" w:hAnsi="Times New Roman"/>
          <w:sz w:val="22"/>
          <w:szCs w:val="22"/>
        </w:rPr>
        <w:t xml:space="preserve"> = </w:t>
      </w:r>
      <w:r>
        <w:rPr>
          <w:rStyle w:val="entouragephoto"/>
          <w:rFonts w:ascii="Times New Roman" w:eastAsia="Times New Roman" w:hAnsi="Times New Roman"/>
        </w:rPr>
        <w:t>6</w:t>
      </w:r>
    </w:p>
    <w:p w14:paraId="544C6488" w14:textId="77777777" w:rsidR="000D5E52" w:rsidRDefault="000D5E52" w:rsidP="000D5E52">
      <w:pPr>
        <w:jc w:val="both"/>
        <w:rPr>
          <w:rStyle w:val="entouragephoto"/>
          <w:rFonts w:ascii="Times New Roman" w:hAnsi="Times New Roman"/>
        </w:rPr>
      </w:pPr>
    </w:p>
    <w:p w14:paraId="544C6489" w14:textId="77777777" w:rsidR="000D5E52" w:rsidRDefault="0045271A" w:rsidP="000D5E52">
      <w:pPr>
        <w:jc w:val="both"/>
        <w:rPr>
          <w:rStyle w:val="entouragephoto"/>
          <w:rFonts w:ascii="Times New Roman" w:hAnsi="Times New Roman"/>
          <w:sz w:val="22"/>
          <w:szCs w:val="22"/>
        </w:rPr>
      </w:pPr>
      <w:r>
        <w:rPr>
          <w:rStyle w:val="entouragephoto"/>
          <w:rFonts w:ascii="Times New Roman" w:hAnsi="Times New Roman"/>
          <w:sz w:val="22"/>
          <w:szCs w:val="22"/>
        </w:rPr>
        <w:t>Stock moyen  =  3</w:t>
      </w:r>
      <w:r w:rsidR="007C55C6">
        <w:rPr>
          <w:rStyle w:val="entouragephoto"/>
          <w:rFonts w:ascii="Times New Roman" w:hAnsi="Times New Roman"/>
          <w:sz w:val="22"/>
          <w:szCs w:val="22"/>
        </w:rPr>
        <w:t>540</w:t>
      </w:r>
      <w:r>
        <w:rPr>
          <w:rStyle w:val="entouragephoto"/>
          <w:rFonts w:ascii="Times New Roman" w:hAnsi="Times New Roman"/>
          <w:sz w:val="22"/>
          <w:szCs w:val="22"/>
        </w:rPr>
        <w:t xml:space="preserve"> / (2*6) =&gt; </w:t>
      </w:r>
      <w:r w:rsidR="007C55C6">
        <w:rPr>
          <w:rStyle w:val="entouragephoto"/>
          <w:rFonts w:ascii="Times New Roman" w:hAnsi="Times New Roman"/>
          <w:sz w:val="22"/>
          <w:szCs w:val="22"/>
        </w:rPr>
        <w:t>295T</w:t>
      </w:r>
    </w:p>
    <w:p w14:paraId="544C648A" w14:textId="77777777" w:rsidR="0045271A" w:rsidRDefault="0045271A" w:rsidP="000D5E52">
      <w:pPr>
        <w:jc w:val="both"/>
        <w:rPr>
          <w:rStyle w:val="entouragephoto"/>
          <w:rFonts w:ascii="Times New Roman" w:hAnsi="Times New Roman"/>
          <w:sz w:val="22"/>
          <w:szCs w:val="22"/>
        </w:rPr>
      </w:pPr>
    </w:p>
    <w:p w14:paraId="544C648B" w14:textId="77777777" w:rsidR="000D5E52" w:rsidRDefault="000D5E52" w:rsidP="000D5E52">
      <w:pPr>
        <w:jc w:val="both"/>
        <w:rPr>
          <w:rStyle w:val="entouragephoto"/>
          <w:rFonts w:ascii="Times New Roman" w:hAnsi="Times New Roman"/>
        </w:rPr>
      </w:pPr>
      <w:r>
        <w:rPr>
          <w:rStyle w:val="entouragephoto"/>
          <w:rFonts w:ascii="Times New Roman" w:hAnsi="Times New Roman"/>
        </w:rPr>
        <w:t xml:space="preserve">Coût de gestion total : </w:t>
      </w:r>
    </w:p>
    <w:p w14:paraId="544C648C" w14:textId="77777777" w:rsidR="000D5E52" w:rsidRDefault="000D5E52" w:rsidP="000D5E52">
      <w:pPr>
        <w:tabs>
          <w:tab w:val="left" w:pos="567"/>
        </w:tabs>
        <w:jc w:val="both"/>
        <w:rPr>
          <w:rStyle w:val="entouragephoto"/>
          <w:rFonts w:ascii="Times New Roman" w:hAnsi="Times New Roman"/>
        </w:rPr>
      </w:pPr>
      <w:r>
        <w:rPr>
          <w:rStyle w:val="entouragephoto"/>
          <w:rFonts w:ascii="Times New Roman" w:hAnsi="Times New Roman"/>
        </w:rPr>
        <w:tab/>
        <w:t xml:space="preserve">= </w:t>
      </w:r>
      <w:r w:rsidRPr="0045271A">
        <w:rPr>
          <w:rStyle w:val="entouragephoto"/>
          <w:rFonts w:ascii="Times New Roman" w:hAnsi="Times New Roman"/>
          <w:highlight w:val="yellow"/>
        </w:rPr>
        <w:t>(</w:t>
      </w:r>
      <w:r w:rsidR="007C55C6">
        <w:rPr>
          <w:rStyle w:val="entouragephoto"/>
          <w:rFonts w:ascii="Times New Roman" w:hAnsi="Times New Roman"/>
          <w:highlight w:val="yellow"/>
        </w:rPr>
        <w:t>295</w:t>
      </w:r>
      <w:r w:rsidR="0045271A" w:rsidRPr="0045271A">
        <w:rPr>
          <w:rStyle w:val="entouragephoto"/>
          <w:rFonts w:ascii="Times New Roman" w:hAnsi="Times New Roman"/>
          <w:highlight w:val="yellow"/>
        </w:rPr>
        <w:t>*50)</w:t>
      </w:r>
      <w:r w:rsidR="0045271A">
        <w:rPr>
          <w:rStyle w:val="entouragephoto"/>
          <w:rFonts w:ascii="Times New Roman" w:hAnsi="Times New Roman"/>
          <w:highlight w:val="yellow"/>
        </w:rPr>
        <w:t xml:space="preserve"> </w:t>
      </w:r>
      <w:r w:rsidRPr="0045271A">
        <w:rPr>
          <w:rStyle w:val="entouragephoto"/>
          <w:rFonts w:ascii="Times New Roman" w:hAnsi="Times New Roman"/>
          <w:highlight w:val="yellow"/>
        </w:rPr>
        <w:t>+</w:t>
      </w:r>
      <w:r>
        <w:rPr>
          <w:rStyle w:val="entouragephoto"/>
          <w:rFonts w:ascii="Times New Roman" w:hAnsi="Times New Roman"/>
        </w:rPr>
        <w:t xml:space="preserve"> </w:t>
      </w:r>
      <w:r w:rsidRPr="00316921">
        <w:rPr>
          <w:rStyle w:val="entouragephoto"/>
          <w:rFonts w:ascii="Times New Roman" w:hAnsi="Times New Roman"/>
          <w:highlight w:val="green"/>
        </w:rPr>
        <w:t>6 * 2 458,33</w:t>
      </w:r>
    </w:p>
    <w:p w14:paraId="544C648D" w14:textId="77777777" w:rsidR="000D5E52" w:rsidRDefault="000D5E52" w:rsidP="000D5E52">
      <w:pPr>
        <w:tabs>
          <w:tab w:val="left" w:pos="567"/>
        </w:tabs>
        <w:jc w:val="both"/>
        <w:rPr>
          <w:rStyle w:val="entouragephoto"/>
          <w:rFonts w:ascii="Times New Roman" w:hAnsi="Times New Roman"/>
        </w:rPr>
      </w:pPr>
      <w:r>
        <w:rPr>
          <w:rStyle w:val="entouragephoto"/>
          <w:rFonts w:ascii="Times New Roman" w:hAnsi="Times New Roman"/>
        </w:rPr>
        <w:tab/>
        <w:t>= 14 750 + 14 750</w:t>
      </w:r>
    </w:p>
    <w:p w14:paraId="544C648E" w14:textId="77777777" w:rsidR="000D5E52" w:rsidRDefault="000D5E52" w:rsidP="000D5E52">
      <w:pPr>
        <w:tabs>
          <w:tab w:val="left" w:pos="567"/>
        </w:tabs>
        <w:jc w:val="both"/>
        <w:rPr>
          <w:rStyle w:val="entouragephoto"/>
          <w:rFonts w:ascii="Times New Roman" w:hAnsi="Times New Roman"/>
        </w:rPr>
      </w:pPr>
      <w:r>
        <w:rPr>
          <w:rStyle w:val="entouragephoto"/>
          <w:rFonts w:ascii="Times New Roman" w:hAnsi="Times New Roman"/>
        </w:rPr>
        <w:tab/>
        <w:t>= 29</w:t>
      </w:r>
      <w:r w:rsidR="00A91D27">
        <w:rPr>
          <w:rStyle w:val="entouragephoto"/>
          <w:rFonts w:ascii="Times New Roman" w:hAnsi="Times New Roman"/>
        </w:rPr>
        <w:t> </w:t>
      </w:r>
      <w:r>
        <w:rPr>
          <w:rStyle w:val="entouragephoto"/>
          <w:rFonts w:ascii="Times New Roman" w:hAnsi="Times New Roman"/>
        </w:rPr>
        <w:t>500</w:t>
      </w:r>
    </w:p>
    <w:p w14:paraId="544C648F" w14:textId="77777777" w:rsidR="00A91D27" w:rsidRDefault="00A91D27" w:rsidP="000D5E52">
      <w:pPr>
        <w:tabs>
          <w:tab w:val="left" w:pos="567"/>
        </w:tabs>
        <w:jc w:val="both"/>
        <w:rPr>
          <w:rStyle w:val="entouragephoto"/>
          <w:rFonts w:ascii="Times New Roman" w:hAnsi="Times New Roman"/>
        </w:rPr>
      </w:pPr>
    </w:p>
    <w:p w14:paraId="544C6490" w14:textId="77777777" w:rsidR="00A91D27" w:rsidRDefault="00A91D27" w:rsidP="000D5E52">
      <w:pPr>
        <w:tabs>
          <w:tab w:val="left" w:pos="567"/>
        </w:tabs>
        <w:jc w:val="both"/>
        <w:rPr>
          <w:rStyle w:val="entouragephoto"/>
          <w:rFonts w:ascii="Times New Roman" w:hAnsi="Times New Roman"/>
        </w:rPr>
      </w:pPr>
      <w:r>
        <w:rPr>
          <w:rStyle w:val="entouragephoto"/>
          <w:rFonts w:ascii="Times New Roman" w:hAnsi="Times New Roman"/>
        </w:rPr>
        <w:t>3540*50/12 = 14750 : Coût de possession</w:t>
      </w:r>
    </w:p>
    <w:p w14:paraId="544C6491" w14:textId="77777777" w:rsidR="00A91D27" w:rsidRDefault="00A91D27" w:rsidP="000D5E52">
      <w:pPr>
        <w:tabs>
          <w:tab w:val="left" w:pos="567"/>
        </w:tabs>
        <w:jc w:val="both"/>
        <w:rPr>
          <w:rStyle w:val="entouragephoto"/>
          <w:rFonts w:ascii="Times New Roman" w:hAnsi="Times New Roman"/>
        </w:rPr>
      </w:pPr>
      <w:r>
        <w:rPr>
          <w:rStyle w:val="entouragephoto"/>
          <w:rFonts w:ascii="Times New Roman" w:hAnsi="Times New Roman"/>
        </w:rPr>
        <w:t>6 * 2458.33 = 14750 : Coût de passation</w:t>
      </w:r>
    </w:p>
    <w:p w14:paraId="544C6492" w14:textId="77777777" w:rsidR="000D5E52" w:rsidRDefault="000D5E52" w:rsidP="000D5E52">
      <w:pPr>
        <w:tabs>
          <w:tab w:val="left" w:pos="567"/>
        </w:tabs>
        <w:jc w:val="both"/>
        <w:rPr>
          <w:rStyle w:val="entouragephoto"/>
          <w:rFonts w:ascii="Times New Roman" w:hAnsi="Times New Roman"/>
        </w:rPr>
      </w:pPr>
    </w:p>
    <w:p w14:paraId="544C6493" w14:textId="77777777" w:rsidR="000D5E52" w:rsidRDefault="000D5E52" w:rsidP="000D5E52">
      <w:pPr>
        <w:tabs>
          <w:tab w:val="left" w:pos="567"/>
        </w:tabs>
        <w:jc w:val="both"/>
        <w:rPr>
          <w:rStyle w:val="entouragephoto"/>
          <w:rFonts w:ascii="Times New Roman" w:hAnsi="Times New Roman"/>
        </w:rPr>
      </w:pPr>
      <w:r w:rsidRPr="00A91D27">
        <w:rPr>
          <w:rStyle w:val="entouragephoto"/>
          <w:rFonts w:ascii="Times New Roman" w:hAnsi="Times New Roman"/>
          <w:highlight w:val="yellow"/>
        </w:rPr>
        <w:t>L’économie ainsi réalisée se monterait à 33 433,30 – 29 500 = 3 933,30 €.</w:t>
      </w:r>
    </w:p>
    <w:p w14:paraId="544C6494" w14:textId="77777777" w:rsidR="00A91D27" w:rsidRDefault="00A91D27" w:rsidP="000D5E52">
      <w:pPr>
        <w:tabs>
          <w:tab w:val="left" w:pos="567"/>
        </w:tabs>
        <w:jc w:val="both"/>
        <w:rPr>
          <w:rStyle w:val="entouragephoto"/>
          <w:rFonts w:ascii="Times New Roman" w:hAnsi="Times New Roman"/>
        </w:rPr>
      </w:pPr>
    </w:p>
    <w:p w14:paraId="544C6495" w14:textId="77777777" w:rsidR="000D5E52" w:rsidRDefault="000D5E52" w:rsidP="000D5E52">
      <w:pPr>
        <w:jc w:val="both"/>
        <w:rPr>
          <w:rStyle w:val="entouragephoto"/>
          <w:rFonts w:ascii="Times New Roman" w:hAnsi="Times New Roman"/>
          <w:sz w:val="22"/>
          <w:szCs w:val="22"/>
        </w:rPr>
      </w:pPr>
    </w:p>
    <w:p w14:paraId="544C6496" w14:textId="77777777" w:rsidR="000D5E52" w:rsidRDefault="000D5E52" w:rsidP="000D5E52">
      <w:pPr>
        <w:jc w:val="both"/>
        <w:rPr>
          <w:rStyle w:val="entouragephoto"/>
          <w:rFonts w:ascii="Times New Roman" w:hAnsi="Times New Roman"/>
          <w:sz w:val="22"/>
          <w:szCs w:val="22"/>
        </w:rPr>
      </w:pPr>
    </w:p>
    <w:p w14:paraId="544C6497" w14:textId="77777777" w:rsidR="000D5E52" w:rsidRDefault="000D5E52" w:rsidP="000D5E52">
      <w:pPr>
        <w:pStyle w:val="Paragraphedeliste"/>
        <w:numPr>
          <w:ilvl w:val="0"/>
          <w:numId w:val="1"/>
        </w:numPr>
        <w:jc w:val="both"/>
        <w:rPr>
          <w:rStyle w:val="entouragephoto"/>
          <w:rFonts w:ascii="Times New Roman" w:hAnsi="Times New Roman"/>
          <w:b/>
          <w:sz w:val="22"/>
          <w:szCs w:val="22"/>
        </w:rPr>
      </w:pPr>
      <w:proofErr w:type="spellStart"/>
      <w:r>
        <w:rPr>
          <w:rStyle w:val="entouragephoto"/>
          <w:rFonts w:ascii="Times New Roman" w:hAnsi="Times New Roman"/>
          <w:b/>
          <w:sz w:val="22"/>
          <w:szCs w:val="22"/>
        </w:rPr>
        <w:t>Publior</w:t>
      </w:r>
      <w:proofErr w:type="spellEnd"/>
      <w:r>
        <w:rPr>
          <w:rStyle w:val="entouragephoto"/>
          <w:rFonts w:ascii="Times New Roman" w:hAnsi="Times New Roman"/>
          <w:b/>
          <w:sz w:val="22"/>
          <w:szCs w:val="22"/>
        </w:rPr>
        <w:t xml:space="preserve"> souhaite se prémunir contre le risque de rupture de stock, et souhaite instaurer un stock de sécurité correspondant à 2 semaines de consommation. Ce stock serait détenu à l’année. A combien cela lui reviendrait-il ? Le rythme de commande doit-il être modifié ?</w:t>
      </w:r>
    </w:p>
    <w:p w14:paraId="544C6498" w14:textId="77777777" w:rsidR="000D5E52" w:rsidRDefault="000D5E52" w:rsidP="000D5E52">
      <w:pPr>
        <w:jc w:val="both"/>
        <w:rPr>
          <w:rStyle w:val="entouragephoto"/>
          <w:rFonts w:ascii="Times New Roman" w:hAnsi="Times New Roman"/>
          <w:b/>
          <w:sz w:val="22"/>
          <w:szCs w:val="22"/>
        </w:rPr>
      </w:pPr>
    </w:p>
    <w:p w14:paraId="544C6499" w14:textId="77777777" w:rsidR="000D5E52" w:rsidRDefault="000D5E52" w:rsidP="000D5E52">
      <w:pPr>
        <w:jc w:val="both"/>
        <w:rPr>
          <w:rStyle w:val="entouragephoto"/>
          <w:rFonts w:ascii="Times New Roman" w:eastAsia="Times New Roman" w:hAnsi="Times New Roman"/>
        </w:rPr>
      </w:pPr>
      <w:r>
        <w:rPr>
          <w:rStyle w:val="entouragephoto"/>
          <w:rFonts w:ascii="Times New Roman" w:hAnsi="Times New Roman"/>
        </w:rPr>
        <w:t xml:space="preserve">Stock de sécurité = </w:t>
      </w:r>
      <w:r>
        <w:rPr>
          <w:rStyle w:val="entouragephoto"/>
          <w:rFonts w:ascii="Times New Roman" w:eastAsia="Times New Roman" w:hAnsi="Times New Roman"/>
        </w:rPr>
        <w:fldChar w:fldCharType="begin"/>
      </w:r>
      <w:r>
        <w:rPr>
          <w:rStyle w:val="entouragephoto"/>
          <w:rFonts w:ascii="Times New Roman" w:eastAsia="Times New Roman" w:hAnsi="Times New Roman"/>
        </w:rPr>
        <w:instrText xml:space="preserve"> QUOTE </w:instrText>
      </w:r>
      <w:r w:rsidR="00A756DF">
        <w:rPr>
          <w:position w:val="-12"/>
        </w:rPr>
        <w:pict w14:anchorId="544C64A9">
          <v:shape id="_x0000_i1030" type="#_x0000_t75" style="width:20.55pt;height:19.35pt" equationxml="&lt;">
            <v:imagedata r:id="rId8" o:title="" chromakey="white"/>
          </v:shape>
        </w:pict>
      </w:r>
      <w:r>
        <w:rPr>
          <w:rStyle w:val="entouragephoto"/>
          <w:rFonts w:ascii="Times New Roman" w:eastAsia="Times New Roman" w:hAnsi="Times New Roman"/>
        </w:rPr>
        <w:instrText xml:space="preserve"> </w:instrText>
      </w:r>
      <w:r>
        <w:rPr>
          <w:rStyle w:val="entouragephoto"/>
          <w:rFonts w:ascii="Times New Roman" w:eastAsia="Times New Roman" w:hAnsi="Times New Roman"/>
        </w:rPr>
        <w:fldChar w:fldCharType="separate"/>
      </w:r>
      <w:r w:rsidR="00A756DF">
        <w:rPr>
          <w:position w:val="-12"/>
        </w:rPr>
        <w:pict w14:anchorId="544C64AA">
          <v:shape id="_x0000_i1031" type="#_x0000_t75" style="width:20.55pt;height:19.35pt" equationxml="&lt;">
            <v:imagedata r:id="rId8" o:title="" chromakey="white"/>
          </v:shape>
        </w:pict>
      </w:r>
      <w:r>
        <w:rPr>
          <w:rStyle w:val="entouragephoto"/>
          <w:rFonts w:ascii="Times New Roman" w:eastAsia="Times New Roman" w:hAnsi="Times New Roman"/>
        </w:rPr>
        <w:fldChar w:fldCharType="end"/>
      </w:r>
      <w:r>
        <w:rPr>
          <w:rStyle w:val="entouragephoto"/>
          <w:rFonts w:ascii="Times New Roman" w:eastAsia="Times New Roman" w:hAnsi="Times New Roman"/>
        </w:rPr>
        <w:t xml:space="preserve"> * 2 = 141,60</w:t>
      </w:r>
      <w:r w:rsidR="009C2254">
        <w:rPr>
          <w:rStyle w:val="entouragephoto"/>
          <w:rFonts w:ascii="Times New Roman" w:eastAsia="Times New Roman" w:hAnsi="Times New Roman"/>
        </w:rPr>
        <w:t xml:space="preserve"> Tonnes</w:t>
      </w:r>
      <w:r w:rsidR="009C2254">
        <w:rPr>
          <w:rStyle w:val="entouragephoto"/>
          <w:rFonts w:ascii="Times New Roman" w:eastAsia="Times New Roman" w:hAnsi="Times New Roman"/>
        </w:rPr>
        <w:tab/>
      </w:r>
      <w:r w:rsidR="009C2254">
        <w:rPr>
          <w:rStyle w:val="entouragephoto"/>
          <w:rFonts w:ascii="Times New Roman" w:eastAsia="Times New Roman" w:hAnsi="Times New Roman"/>
        </w:rPr>
        <w:tab/>
        <w:t xml:space="preserve">3540 / </w:t>
      </w:r>
      <w:proofErr w:type="gramStart"/>
      <w:r w:rsidR="009C2254">
        <w:rPr>
          <w:rStyle w:val="entouragephoto"/>
          <w:rFonts w:ascii="Times New Roman" w:eastAsia="Times New Roman" w:hAnsi="Times New Roman"/>
        </w:rPr>
        <w:t>50  =</w:t>
      </w:r>
      <w:proofErr w:type="gramEnd"/>
      <w:r w:rsidR="009C2254">
        <w:rPr>
          <w:rStyle w:val="entouragephoto"/>
          <w:rFonts w:ascii="Times New Roman" w:eastAsia="Times New Roman" w:hAnsi="Times New Roman"/>
        </w:rPr>
        <w:t xml:space="preserve"> 70.80 Consommation  par semaine</w:t>
      </w:r>
    </w:p>
    <w:p w14:paraId="544C649A" w14:textId="77777777" w:rsidR="00CB1329" w:rsidRDefault="00CB1329" w:rsidP="000D5E52">
      <w:pPr>
        <w:jc w:val="both"/>
        <w:rPr>
          <w:rStyle w:val="entouragephoto"/>
          <w:rFonts w:ascii="Times New Roman" w:hAnsi="Times New Roman"/>
        </w:rPr>
      </w:pPr>
    </w:p>
    <w:p w14:paraId="544C649B" w14:textId="77777777" w:rsidR="000D5E52" w:rsidRDefault="000D5E52" w:rsidP="000D5E52">
      <w:pPr>
        <w:jc w:val="both"/>
        <w:rPr>
          <w:rStyle w:val="entouragephoto"/>
          <w:rFonts w:ascii="Times New Roman" w:hAnsi="Times New Roman"/>
        </w:rPr>
      </w:pPr>
      <w:r>
        <w:rPr>
          <w:rStyle w:val="entouragephoto"/>
          <w:rFonts w:ascii="Times New Roman" w:hAnsi="Times New Roman"/>
        </w:rPr>
        <w:t>Coût du stoc</w:t>
      </w:r>
      <w:r w:rsidR="00A91D27">
        <w:rPr>
          <w:rStyle w:val="entouragephoto"/>
          <w:rFonts w:ascii="Times New Roman" w:hAnsi="Times New Roman"/>
        </w:rPr>
        <w:t>k de sécurité détenu pendant 50</w:t>
      </w:r>
      <w:r>
        <w:rPr>
          <w:rStyle w:val="entouragephoto"/>
          <w:rFonts w:ascii="Times New Roman" w:hAnsi="Times New Roman"/>
        </w:rPr>
        <w:t>semaines </w:t>
      </w:r>
    </w:p>
    <w:p w14:paraId="544C649C" w14:textId="77777777" w:rsidR="000D5E52" w:rsidRDefault="00A91D27" w:rsidP="000D5E52">
      <w:pPr>
        <w:jc w:val="both"/>
        <w:rPr>
          <w:rStyle w:val="entouragephoto"/>
          <w:rFonts w:ascii="Times New Roman" w:hAnsi="Times New Roman"/>
        </w:rPr>
      </w:pPr>
      <w:r w:rsidRPr="009C2254">
        <w:rPr>
          <w:rStyle w:val="entouragephoto"/>
          <w:rFonts w:ascii="Times New Roman" w:hAnsi="Times New Roman"/>
          <w:highlight w:val="green"/>
        </w:rPr>
        <w:t>141,6 * 1€ * 50 semaines = 7 080</w:t>
      </w:r>
      <w:r w:rsidR="000D5E52" w:rsidRPr="009C2254">
        <w:rPr>
          <w:rStyle w:val="entouragephoto"/>
          <w:rFonts w:ascii="Times New Roman" w:hAnsi="Times New Roman"/>
          <w:highlight w:val="green"/>
        </w:rPr>
        <w:t>€</w:t>
      </w:r>
    </w:p>
    <w:p w14:paraId="544C649D" w14:textId="77777777" w:rsidR="000D5E52" w:rsidRDefault="000D5E52" w:rsidP="000D5E52">
      <w:pPr>
        <w:jc w:val="both"/>
        <w:rPr>
          <w:rStyle w:val="entouragephoto"/>
          <w:rFonts w:ascii="Times New Roman" w:hAnsi="Times New Roman"/>
        </w:rPr>
      </w:pPr>
    </w:p>
    <w:p w14:paraId="544C649E" w14:textId="77777777" w:rsidR="000D5E52" w:rsidRDefault="000D5E52" w:rsidP="000D5E52">
      <w:pPr>
        <w:jc w:val="both"/>
        <w:rPr>
          <w:rStyle w:val="entouragephoto"/>
          <w:rFonts w:ascii="Times New Roman" w:hAnsi="Times New Roman"/>
          <w:i/>
        </w:rPr>
      </w:pPr>
    </w:p>
    <w:p w14:paraId="544C649F" w14:textId="77777777" w:rsidR="000D5E52" w:rsidRDefault="000D5E52" w:rsidP="000D5E52">
      <w:pPr>
        <w:jc w:val="both"/>
        <w:rPr>
          <w:rStyle w:val="entouragephoto"/>
          <w:rFonts w:ascii="Times New Roman" w:hAnsi="Times New Roman"/>
        </w:rPr>
      </w:pPr>
    </w:p>
    <w:p w14:paraId="544C64A0" w14:textId="77777777" w:rsidR="000D5E52" w:rsidRDefault="000D5E52" w:rsidP="000D5E52">
      <w:pPr>
        <w:jc w:val="both"/>
        <w:rPr>
          <w:rStyle w:val="entouragephoto"/>
          <w:rFonts w:ascii="Times New Roman" w:hAnsi="Times New Roman"/>
        </w:rPr>
      </w:pPr>
      <w:r>
        <w:rPr>
          <w:rStyle w:val="entouragephoto"/>
          <w:rFonts w:ascii="Times New Roman" w:hAnsi="Times New Roman"/>
        </w:rPr>
        <w:t xml:space="preserve">Le rythme de commande est inchangé </w:t>
      </w:r>
    </w:p>
    <w:p w14:paraId="544C64A1" w14:textId="77777777" w:rsidR="008A7647" w:rsidRDefault="008A7647" w:rsidP="000D5E52">
      <w:pPr>
        <w:jc w:val="both"/>
        <w:rPr>
          <w:rStyle w:val="entouragephoto"/>
          <w:rFonts w:ascii="Times New Roman" w:hAnsi="Times New Roman"/>
        </w:rPr>
      </w:pPr>
      <w:r>
        <w:rPr>
          <w:rStyle w:val="entouragephoto"/>
          <w:rFonts w:ascii="Times New Roman" w:hAnsi="Times New Roman"/>
        </w:rPr>
        <w:t>3540 / 6 =&gt;  590 Tonnes</w:t>
      </w:r>
    </w:p>
    <w:p w14:paraId="544C64A2" w14:textId="77777777" w:rsidR="00524A51" w:rsidRPr="00524A51" w:rsidRDefault="00524A51" w:rsidP="000D5E52">
      <w:pPr>
        <w:jc w:val="both"/>
        <w:rPr>
          <w:rStyle w:val="entouragephoto"/>
          <w:rFonts w:ascii="Times New Roman" w:hAnsi="Times New Roman"/>
        </w:rPr>
      </w:pPr>
      <w:r>
        <w:rPr>
          <w:rStyle w:val="entouragephoto"/>
          <w:rFonts w:ascii="Times New Roman" w:hAnsi="Times New Roman"/>
        </w:rPr>
        <w:t>La première livraison sera augmentée de 141.60 tonnes =&gt;  590 + 141.60  =&gt; 731.60T</w:t>
      </w:r>
    </w:p>
    <w:p w14:paraId="544C64A3" w14:textId="77777777" w:rsidR="00CB714F" w:rsidRDefault="00CB714F"/>
    <w:sectPr w:rsidR="00CB714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1B0E31"/>
    <w:multiLevelType w:val="hybridMultilevel"/>
    <w:tmpl w:val="CBDA274E"/>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5E52"/>
    <w:rsid w:val="000D5E52"/>
    <w:rsid w:val="00225079"/>
    <w:rsid w:val="00316921"/>
    <w:rsid w:val="00363113"/>
    <w:rsid w:val="003D55DC"/>
    <w:rsid w:val="0045271A"/>
    <w:rsid w:val="00524A51"/>
    <w:rsid w:val="00534703"/>
    <w:rsid w:val="007C55C6"/>
    <w:rsid w:val="008A7647"/>
    <w:rsid w:val="009C2254"/>
    <w:rsid w:val="00A756DF"/>
    <w:rsid w:val="00A91D27"/>
    <w:rsid w:val="00CB1329"/>
    <w:rsid w:val="00CB714F"/>
    <w:rsid w:val="00D25D6F"/>
    <w:rsid w:val="00FA4D4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4:docId w14:val="544C6457"/>
  <w15:docId w15:val="{78FE9012-933F-49B5-8637-B290E5899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D5E52"/>
    <w:pPr>
      <w:spacing w:after="0" w:line="240" w:lineRule="auto"/>
    </w:pPr>
    <w:rPr>
      <w:rFonts w:ascii="Arial Narrow" w:eastAsia="Calibri" w:hAnsi="Arial Narrow" w:cs="Times New Roman"/>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D5E52"/>
    <w:pPr>
      <w:ind w:left="720"/>
      <w:contextualSpacing/>
    </w:pPr>
  </w:style>
  <w:style w:type="character" w:customStyle="1" w:styleId="entouragephoto">
    <w:name w:val="entourage_photo"/>
    <w:basedOn w:val="Policepardfaut"/>
    <w:rsid w:val="000D5E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3992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342</Words>
  <Characters>1885</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dc:creator>
  <cp:lastModifiedBy>NOEL Eric</cp:lastModifiedBy>
  <cp:revision>2</cp:revision>
  <dcterms:created xsi:type="dcterms:W3CDTF">2021-02-28T21:49:00Z</dcterms:created>
  <dcterms:modified xsi:type="dcterms:W3CDTF">2021-02-28T21:49:00Z</dcterms:modified>
</cp:coreProperties>
</file>