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673DF" w14:textId="77777777" w:rsidR="00617B50" w:rsidRDefault="00617B50"/>
    <w:p w14:paraId="52E7E890" w14:textId="77777777" w:rsidR="001272B1" w:rsidRDefault="001272B1">
      <w:r>
        <w:t>Corrigé exercice 14</w:t>
      </w:r>
      <w:bookmarkStart w:id="0" w:name="_GoBack"/>
      <w:bookmarkEnd w:id="0"/>
    </w:p>
    <w:p w14:paraId="25D1AFC9" w14:textId="77777777" w:rsidR="001272B1" w:rsidRDefault="001272B1"/>
    <w:p w14:paraId="785172D4" w14:textId="77777777" w:rsidR="001272B1" w:rsidRPr="001272B1" w:rsidRDefault="001272B1">
      <w:pPr>
        <w:rPr>
          <w:u w:val="single"/>
        </w:rPr>
      </w:pPr>
      <w:r w:rsidRPr="001272B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7E90" wp14:editId="5255302E">
                <wp:simplePos x="0" y="0"/>
                <wp:positionH relativeFrom="column">
                  <wp:posOffset>4257204</wp:posOffset>
                </wp:positionH>
                <wp:positionV relativeFrom="paragraph">
                  <wp:posOffset>96691</wp:posOffset>
                </wp:positionV>
                <wp:extent cx="2172984" cy="1864759"/>
                <wp:effectExtent l="0" t="0" r="17780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84" cy="186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E1D9E" w14:textId="77777777" w:rsidR="001272B1" w:rsidRDefault="001272B1">
                            <w:r>
                              <w:t>Après pris en compte du projet X</w:t>
                            </w:r>
                          </w:p>
                          <w:p w14:paraId="00F2FCFC" w14:textId="77777777" w:rsidR="001272B1" w:rsidRDefault="001272B1">
                            <w:r>
                              <w:t xml:space="preserve">CA : </w:t>
                            </w:r>
                            <w:proofErr w:type="gramStart"/>
                            <w:r>
                              <w:t>1200  *</w:t>
                            </w:r>
                            <w:proofErr w:type="gramEnd"/>
                            <w:r>
                              <w:t xml:space="preserve"> 600€  =  720 000€</w:t>
                            </w:r>
                          </w:p>
                          <w:p w14:paraId="04E00713" w14:textId="77777777" w:rsidR="001272B1" w:rsidRDefault="001272B1">
                            <w:r>
                              <w:t xml:space="preserve">Charges </w:t>
                            </w:r>
                          </w:p>
                          <w:p w14:paraId="217C07DF" w14:textId="77777777" w:rsidR="001272B1" w:rsidRDefault="001272B1">
                            <w:r>
                              <w:t>Variables 1200 * 260€ = 312000€</w:t>
                            </w:r>
                          </w:p>
                          <w:p w14:paraId="2E46BC2E" w14:textId="77777777" w:rsidR="001272B1" w:rsidRDefault="001272B1">
                            <w:r>
                              <w:t>Fixes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= 144 000€</w:t>
                            </w:r>
                          </w:p>
                          <w:p w14:paraId="6AADF3CF" w14:textId="77777777" w:rsidR="001272B1" w:rsidRDefault="001272B1">
                            <w:r w:rsidRPr="001272B1">
                              <w:rPr>
                                <w:highlight w:val="green"/>
                              </w:rPr>
                              <w:t xml:space="preserve">Bénéfice </w:t>
                            </w:r>
                            <w:r w:rsidRPr="001272B1">
                              <w:rPr>
                                <w:highlight w:val="green"/>
                              </w:rPr>
                              <w:tab/>
                            </w:r>
                            <w:r w:rsidRPr="001272B1">
                              <w:rPr>
                                <w:highlight w:val="green"/>
                              </w:rPr>
                              <w:tab/>
                              <w:t>= 264 000€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57E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5.2pt;margin-top:7.6pt;width:171.1pt;height:14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" fillcolor="white [3201]" strokeweight=".5pt">
                <v:textbox>
                  <w:txbxContent>
                    <w:p w14:paraId="23EE1D9E" w14:textId="77777777" w:rsidR="001272B1" w:rsidRDefault="001272B1">
                      <w:r>
                        <w:t>Après pris en compte du projet X</w:t>
                      </w:r>
                    </w:p>
                    <w:p w14:paraId="00F2FCFC" w14:textId="77777777" w:rsidR="001272B1" w:rsidRDefault="001272B1">
                      <w:r>
                        <w:t xml:space="preserve">CA : </w:t>
                      </w:r>
                      <w:proofErr w:type="gramStart"/>
                      <w:r>
                        <w:t>1200  *</w:t>
                      </w:r>
                      <w:proofErr w:type="gramEnd"/>
                      <w:r>
                        <w:t xml:space="preserve"> 600€  =  720 000€</w:t>
                      </w:r>
                    </w:p>
                    <w:p w14:paraId="04E00713" w14:textId="77777777" w:rsidR="001272B1" w:rsidRDefault="001272B1">
                      <w:r>
                        <w:t xml:space="preserve">Charges </w:t>
                      </w:r>
                    </w:p>
                    <w:p w14:paraId="217C07DF" w14:textId="77777777" w:rsidR="001272B1" w:rsidRDefault="001272B1">
                      <w:r>
                        <w:t>Variables 1200 * 260€ = 312000€</w:t>
                      </w:r>
                    </w:p>
                    <w:p w14:paraId="2E46BC2E" w14:textId="77777777" w:rsidR="001272B1" w:rsidRDefault="001272B1">
                      <w:r>
                        <w:t>Fixes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= 144 000€</w:t>
                      </w:r>
                    </w:p>
                    <w:p w14:paraId="6AADF3CF" w14:textId="77777777" w:rsidR="001272B1" w:rsidRDefault="001272B1">
                      <w:r w:rsidRPr="001272B1">
                        <w:rPr>
                          <w:highlight w:val="green"/>
                        </w:rPr>
                        <w:t xml:space="preserve">Bénéfice </w:t>
                      </w:r>
                      <w:r w:rsidRPr="001272B1">
                        <w:rPr>
                          <w:highlight w:val="green"/>
                        </w:rPr>
                        <w:tab/>
                      </w:r>
                      <w:r w:rsidRPr="001272B1">
                        <w:rPr>
                          <w:highlight w:val="green"/>
                        </w:rPr>
                        <w:tab/>
                        <w:t>= 264 000€</w:t>
                      </w:r>
                    </w:p>
                  </w:txbxContent>
                </v:textbox>
              </v:shape>
            </w:pict>
          </mc:Fallback>
        </mc:AlternateContent>
      </w:r>
      <w:r w:rsidRPr="001272B1">
        <w:rPr>
          <w:u w:val="single"/>
        </w:rPr>
        <w:t xml:space="preserve">Centre A </w:t>
      </w:r>
    </w:p>
    <w:p w14:paraId="67AF33C9" w14:textId="77777777" w:rsidR="001272B1" w:rsidRDefault="001272B1">
      <w:r>
        <w:t>Capacité de 1200 unités</w:t>
      </w:r>
      <w:proofErr w:type="gramStart"/>
      <w:r>
        <w:t xml:space="preserve">   (</w:t>
      </w:r>
      <w:proofErr w:type="gramEnd"/>
      <w:r>
        <w:t>utilisation de 900 unités)</w:t>
      </w:r>
    </w:p>
    <w:p w14:paraId="4762A120" w14:textId="77777777" w:rsidR="001272B1" w:rsidRDefault="001272B1">
      <w:r>
        <w:t>PV</w:t>
      </w:r>
      <w:r>
        <w:tab/>
        <w:t>: 600€</w:t>
      </w:r>
      <w:r>
        <w:tab/>
      </w:r>
      <w:r>
        <w:tab/>
        <w:t>CV : 260€   CF : 144 000€</w:t>
      </w:r>
    </w:p>
    <w:p w14:paraId="2DCC332D" w14:textId="77777777" w:rsidR="001272B1" w:rsidRDefault="001272B1">
      <w:r>
        <w:t xml:space="preserve">CA </w:t>
      </w:r>
      <w:r>
        <w:tab/>
        <w:t>: 600 * 900 = 540 000€</w:t>
      </w:r>
    </w:p>
    <w:p w14:paraId="0DD40411" w14:textId="77777777" w:rsidR="001272B1" w:rsidRDefault="001272B1">
      <w:r>
        <w:t>Charges</w:t>
      </w:r>
    </w:p>
    <w:p w14:paraId="19ACB4EE" w14:textId="77777777" w:rsidR="001272B1" w:rsidRDefault="001272B1" w:rsidP="001272B1">
      <w:pPr>
        <w:pStyle w:val="Paragraphedeliste"/>
        <w:numPr>
          <w:ilvl w:val="0"/>
          <w:numId w:val="1"/>
        </w:numPr>
      </w:pPr>
      <w:r>
        <w:t xml:space="preserve">Variables (900 * 260€) </w:t>
      </w:r>
      <w:r>
        <w:tab/>
        <w:t>= 234 000€</w:t>
      </w:r>
    </w:p>
    <w:p w14:paraId="11A5BD25" w14:textId="77777777" w:rsidR="001272B1" w:rsidRDefault="001272B1" w:rsidP="001272B1">
      <w:pPr>
        <w:pStyle w:val="Paragraphedeliste"/>
        <w:numPr>
          <w:ilvl w:val="0"/>
          <w:numId w:val="1"/>
        </w:numPr>
      </w:pPr>
      <w:r>
        <w:t>Fixes</w:t>
      </w:r>
      <w:r>
        <w:tab/>
      </w:r>
      <w:r>
        <w:tab/>
      </w:r>
      <w:r>
        <w:tab/>
        <w:t>= 144 000€</w:t>
      </w:r>
    </w:p>
    <w:p w14:paraId="1E55EE23" w14:textId="77777777" w:rsidR="001272B1" w:rsidRDefault="001272B1" w:rsidP="001272B1">
      <w:pPr>
        <w:rPr>
          <w:highlight w:val="yellow"/>
        </w:rPr>
      </w:pPr>
      <w:r w:rsidRPr="001272B1">
        <w:rPr>
          <w:highlight w:val="yellow"/>
        </w:rPr>
        <w:t>Résultat du centre A</w:t>
      </w:r>
      <w:r>
        <w:rPr>
          <w:highlight w:val="yellow"/>
        </w:rPr>
        <w:t xml:space="preserve"> avant le projet X</w:t>
      </w:r>
      <w:r w:rsidRPr="001272B1">
        <w:rPr>
          <w:highlight w:val="yellow"/>
        </w:rPr>
        <w:tab/>
        <w:t>= 162</w:t>
      </w:r>
      <w:r>
        <w:rPr>
          <w:highlight w:val="yellow"/>
        </w:rPr>
        <w:t> </w:t>
      </w:r>
      <w:r w:rsidRPr="001272B1">
        <w:rPr>
          <w:highlight w:val="yellow"/>
        </w:rPr>
        <w:t>000€</w:t>
      </w:r>
    </w:p>
    <w:p w14:paraId="619D894F" w14:textId="77777777" w:rsidR="001272B1" w:rsidRDefault="001272B1" w:rsidP="001272B1">
      <w:pPr>
        <w:rPr>
          <w:highlight w:val="green"/>
        </w:rPr>
      </w:pPr>
      <w:r>
        <w:t xml:space="preserve">Résultat du centre A avec le projet X   = </w:t>
      </w:r>
      <w:r w:rsidRPr="001272B1">
        <w:rPr>
          <w:highlight w:val="green"/>
        </w:rPr>
        <w:t xml:space="preserve">162 000 </w:t>
      </w:r>
      <w:proofErr w:type="gramStart"/>
      <w:r w:rsidRPr="001272B1">
        <w:rPr>
          <w:highlight w:val="green"/>
        </w:rPr>
        <w:t>+  300</w:t>
      </w:r>
      <w:proofErr w:type="gramEnd"/>
      <w:r w:rsidRPr="001272B1">
        <w:rPr>
          <w:highlight w:val="green"/>
        </w:rPr>
        <w:t xml:space="preserve"> * (600 -260)  = 264</w:t>
      </w:r>
      <w:r>
        <w:rPr>
          <w:highlight w:val="green"/>
        </w:rPr>
        <w:t> </w:t>
      </w:r>
      <w:r w:rsidRPr="001272B1">
        <w:rPr>
          <w:highlight w:val="green"/>
        </w:rPr>
        <w:t>000€</w:t>
      </w:r>
    </w:p>
    <w:p w14:paraId="73A9784F" w14:textId="77777777" w:rsidR="001272B1" w:rsidRDefault="001272B1" w:rsidP="001272B1">
      <w:r>
        <w:t>Accroissement de bénéfice du centre   A</w:t>
      </w:r>
      <w:proofErr w:type="gramStart"/>
      <w:r>
        <w:t xml:space="preserve">   :</w:t>
      </w:r>
      <w:proofErr w:type="gramEnd"/>
      <w:r>
        <w:t xml:space="preserve">   +102 000€  (grâce au PCI vers le centre B)</w:t>
      </w:r>
    </w:p>
    <w:p w14:paraId="47795C05" w14:textId="77777777" w:rsidR="001272B1" w:rsidRPr="001272B1" w:rsidRDefault="001272B1">
      <w:pPr>
        <w:rPr>
          <w:b/>
          <w:u w:val="single"/>
        </w:rPr>
      </w:pPr>
      <w:r w:rsidRPr="001272B1">
        <w:rPr>
          <w:b/>
          <w:u w:val="single"/>
        </w:rPr>
        <w:t xml:space="preserve">Centre </w:t>
      </w:r>
      <w:proofErr w:type="gramStart"/>
      <w:r w:rsidRPr="001272B1">
        <w:rPr>
          <w:b/>
          <w:u w:val="single"/>
        </w:rPr>
        <w:t>B  (</w:t>
      </w:r>
      <w:proofErr w:type="gramEnd"/>
      <w:r w:rsidRPr="001272B1">
        <w:rPr>
          <w:b/>
          <w:u w:val="single"/>
        </w:rPr>
        <w:t>avant ce projet X, le bénéfice du centre était de 20000€)</w:t>
      </w:r>
    </w:p>
    <w:p w14:paraId="15CC0642" w14:textId="77777777" w:rsidR="001272B1" w:rsidRDefault="001272B1">
      <w:r>
        <w:t>Pour 1 X il faut une unité du centre A</w:t>
      </w:r>
    </w:p>
    <w:p w14:paraId="4F18CEAB" w14:textId="77777777" w:rsidR="001272B1" w:rsidRDefault="001272B1">
      <w:r>
        <w:t>Vente de 300 X</w:t>
      </w:r>
    </w:p>
    <w:p w14:paraId="05BD54E9" w14:textId="77777777" w:rsidR="001272B1" w:rsidRDefault="001272B1">
      <w:r>
        <w:t xml:space="preserve">Produit X   </w:t>
      </w:r>
      <w:proofErr w:type="gramStart"/>
      <w:r>
        <w:t xml:space="preserve">   ;</w:t>
      </w:r>
      <w:proofErr w:type="gramEnd"/>
      <w:r>
        <w:t xml:space="preserve">   PV = 1000€</w:t>
      </w:r>
    </w:p>
    <w:p w14:paraId="4B6F1981" w14:textId="77777777" w:rsidR="001272B1" w:rsidRDefault="001272B1">
      <w:r>
        <w:t>Cout supplémentaire par produit X : 300€</w:t>
      </w:r>
    </w:p>
    <w:p w14:paraId="00323FCF" w14:textId="77777777" w:rsidR="001272B1" w:rsidRDefault="001272B1">
      <w:r>
        <w:t>Charges fixes supplémentaires : 60000€</w:t>
      </w:r>
    </w:p>
    <w:p w14:paraId="22C6A8CA" w14:textId="77777777" w:rsidR="001272B1" w:rsidRDefault="001272B1">
      <w:r>
        <w:t>Résultat du centre B</w:t>
      </w:r>
    </w:p>
    <w:p w14:paraId="3A4616E4" w14:textId="77777777" w:rsidR="001272B1" w:rsidRDefault="001272B1">
      <w:r>
        <w:t>CA</w:t>
      </w:r>
      <w:r>
        <w:tab/>
        <w:t>: 300 * 1000€</w:t>
      </w:r>
      <w:r>
        <w:tab/>
      </w:r>
      <w:r>
        <w:tab/>
      </w:r>
      <w:r>
        <w:tab/>
      </w:r>
      <w:r>
        <w:tab/>
        <w:t>= 300 000€</w:t>
      </w:r>
    </w:p>
    <w:p w14:paraId="2DE8F1F6" w14:textId="77777777" w:rsidR="001272B1" w:rsidRDefault="001272B1">
      <w:r>
        <w:t>Charges variables :</w:t>
      </w:r>
    </w:p>
    <w:p w14:paraId="5C9728A2" w14:textId="77777777" w:rsidR="001272B1" w:rsidRDefault="001272B1" w:rsidP="001272B1">
      <w:pPr>
        <w:pStyle w:val="Paragraphedeliste"/>
        <w:numPr>
          <w:ilvl w:val="0"/>
          <w:numId w:val="2"/>
        </w:numPr>
      </w:pPr>
      <w:r>
        <w:t>Additionnelle (300€ *300)</w:t>
      </w:r>
      <w:r>
        <w:tab/>
      </w:r>
      <w:r>
        <w:tab/>
        <w:t xml:space="preserve"> = 90 000€</w:t>
      </w:r>
    </w:p>
    <w:p w14:paraId="2DFEA685" w14:textId="77777777" w:rsidR="001272B1" w:rsidRDefault="001272B1" w:rsidP="001272B1">
      <w:pPr>
        <w:pStyle w:val="Paragraphedeliste"/>
        <w:numPr>
          <w:ilvl w:val="0"/>
          <w:numId w:val="2"/>
        </w:numPr>
      </w:pPr>
      <w:r>
        <w:t xml:space="preserve">PCI acheté au centre A (600€ *300) </w:t>
      </w:r>
      <w:r>
        <w:tab/>
        <w:t>= 180000€</w:t>
      </w:r>
    </w:p>
    <w:p w14:paraId="1D4703BA" w14:textId="77777777" w:rsidR="001272B1" w:rsidRDefault="001272B1" w:rsidP="001272B1">
      <w:r>
        <w:t>Charges fixes</w:t>
      </w:r>
      <w:r>
        <w:tab/>
      </w:r>
      <w:r>
        <w:tab/>
      </w:r>
      <w:r>
        <w:tab/>
      </w:r>
      <w:r>
        <w:tab/>
      </w:r>
      <w:r>
        <w:tab/>
        <w:t>= 60000€</w:t>
      </w:r>
    </w:p>
    <w:p w14:paraId="4866AE04" w14:textId="77777777" w:rsidR="001272B1" w:rsidRDefault="001272B1" w:rsidP="001272B1">
      <w:pPr>
        <w:rPr>
          <w:highlight w:val="green"/>
        </w:rPr>
      </w:pPr>
      <w:r w:rsidRPr="001272B1">
        <w:rPr>
          <w:highlight w:val="green"/>
        </w:rPr>
        <w:t>Bénéfice</w:t>
      </w:r>
      <w:r w:rsidRPr="001272B1">
        <w:rPr>
          <w:highlight w:val="green"/>
        </w:rPr>
        <w:tab/>
      </w:r>
      <w:r w:rsidRPr="001272B1">
        <w:rPr>
          <w:highlight w:val="green"/>
        </w:rPr>
        <w:tab/>
      </w:r>
      <w:r w:rsidRPr="001272B1">
        <w:rPr>
          <w:highlight w:val="green"/>
        </w:rPr>
        <w:tab/>
      </w:r>
      <w:r w:rsidRPr="001272B1">
        <w:rPr>
          <w:highlight w:val="green"/>
        </w:rPr>
        <w:tab/>
      </w:r>
      <w:r w:rsidRPr="001272B1">
        <w:rPr>
          <w:highlight w:val="green"/>
        </w:rPr>
        <w:tab/>
        <w:t>= -30000€</w:t>
      </w:r>
    </w:p>
    <w:p w14:paraId="262EB92E" w14:textId="77777777" w:rsidR="001272B1" w:rsidRDefault="001272B1" w:rsidP="001272B1"/>
    <w:p w14:paraId="6982D880" w14:textId="77777777" w:rsidR="001272B1" w:rsidRDefault="001272B1" w:rsidP="001272B1">
      <w:r>
        <w:t>BENEFICE DE L’ENTREPRISE AVANT PROJET X</w:t>
      </w:r>
    </w:p>
    <w:p w14:paraId="5BB88894" w14:textId="77777777" w:rsidR="001272B1" w:rsidRDefault="001272B1" w:rsidP="001272B1">
      <w:r>
        <w:t xml:space="preserve">162000 (centre </w:t>
      </w:r>
      <w:proofErr w:type="gramStart"/>
      <w:r>
        <w:t xml:space="preserve">A)   </w:t>
      </w:r>
      <w:proofErr w:type="gramEnd"/>
      <w:r>
        <w:t>+   20000 (centre B)   = 182 000€</w:t>
      </w:r>
    </w:p>
    <w:p w14:paraId="515C8D0D" w14:textId="77777777" w:rsidR="001272B1" w:rsidRDefault="001272B1"/>
    <w:p w14:paraId="669C0C27" w14:textId="77777777" w:rsidR="001272B1" w:rsidRDefault="001272B1" w:rsidP="001272B1">
      <w:r>
        <w:t>BENEFICE DE L’ENTREPRISE</w:t>
      </w:r>
      <w:r>
        <w:t xml:space="preserve"> APRES</w:t>
      </w:r>
      <w:r>
        <w:t xml:space="preserve"> PROJET X</w:t>
      </w:r>
    </w:p>
    <w:p w14:paraId="0B8B2B9B" w14:textId="77777777" w:rsidR="001272B1" w:rsidRDefault="001272B1" w:rsidP="001272B1">
      <w:r>
        <w:t>264000</w:t>
      </w:r>
      <w:r>
        <w:t xml:space="preserve"> (centre </w:t>
      </w:r>
      <w:proofErr w:type="gramStart"/>
      <w:r>
        <w:t xml:space="preserve">A)   </w:t>
      </w:r>
      <w:proofErr w:type="gramEnd"/>
      <w:r>
        <w:t xml:space="preserve"> - 30000</w:t>
      </w:r>
      <w:r>
        <w:t xml:space="preserve"> (centre B)   = </w:t>
      </w:r>
      <w:r>
        <w:t>234 000</w:t>
      </w:r>
      <w:r>
        <w:t>€</w:t>
      </w:r>
    </w:p>
    <w:p w14:paraId="7514A150" w14:textId="77777777" w:rsidR="001272B1" w:rsidRDefault="001272B1" w:rsidP="001272B1"/>
    <w:p w14:paraId="337D6942" w14:textId="77777777" w:rsidR="001272B1" w:rsidRDefault="001272B1" w:rsidP="001272B1">
      <w:r>
        <w:t>Question 2</w:t>
      </w:r>
    </w:p>
    <w:p w14:paraId="6D3BD1BB" w14:textId="77777777" w:rsidR="001272B1" w:rsidRDefault="001272B1" w:rsidP="001272B1">
      <w:r>
        <w:t>Le centre A pour conserver son bénéfice initial (162000€) devra vendre les 300 unités au centre B à un PCI minimum de 260€ (Coût variable de l’unité produite)</w:t>
      </w:r>
    </w:p>
    <w:p w14:paraId="2AE9DB16" w14:textId="77777777" w:rsidR="001272B1" w:rsidRDefault="001272B1" w:rsidP="001272B1">
      <w:r>
        <w:t>Le centre B ne doit pas être déficitaire</w:t>
      </w:r>
      <w:proofErr w:type="gramStart"/>
      <w:r>
        <w:t xml:space="preserve">   (</w:t>
      </w:r>
      <w:proofErr w:type="gramEnd"/>
      <w:r>
        <w:t>-30000 / 300   = -100€) Il faudrait une diminution du PCI de 100€. Accepter un PCI à 500€</w:t>
      </w:r>
    </w:p>
    <w:p w14:paraId="6886A10C" w14:textId="77777777" w:rsidR="001272B1" w:rsidRDefault="001272B1"/>
    <w:p w14:paraId="0FDD4332" w14:textId="77777777" w:rsidR="001272B1" w:rsidRDefault="001272B1">
      <w:r>
        <w:t>Question 3</w:t>
      </w:r>
    </w:p>
    <w:p w14:paraId="366795FA" w14:textId="77777777" w:rsidR="001272B1" w:rsidRDefault="001272B1"/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40"/>
        <w:gridCol w:w="1240"/>
        <w:gridCol w:w="2100"/>
      </w:tblGrid>
      <w:tr w:rsidR="001272B1" w:rsidRPr="001272B1" w14:paraId="1E206A2E" w14:textId="77777777" w:rsidTr="001272B1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1763B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8A2D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CAE5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9846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1272B1" w:rsidRPr="001272B1" w14:paraId="12E1E533" w14:textId="77777777" w:rsidTr="001272B1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3BC1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CA du centre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3B2D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DB94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595 €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9962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630 700 €</w:t>
            </w:r>
          </w:p>
        </w:tc>
      </w:tr>
      <w:tr w:rsidR="001272B1" w:rsidRPr="001272B1" w14:paraId="25F4BCDC" w14:textId="77777777" w:rsidTr="001272B1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8986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Charges variables du centre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DC21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C0F7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260 €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C1FC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275 600 €</w:t>
            </w:r>
          </w:p>
        </w:tc>
      </w:tr>
      <w:tr w:rsidR="001272B1" w:rsidRPr="001272B1" w14:paraId="6145D691" w14:textId="77777777" w:rsidTr="001272B1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155F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Charges fixes du centre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6A200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8E39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11B3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144 000 €</w:t>
            </w:r>
          </w:p>
        </w:tc>
      </w:tr>
      <w:tr w:rsidR="001272B1" w:rsidRPr="001272B1" w14:paraId="379C2404" w14:textId="77777777" w:rsidTr="001272B1">
        <w:trPr>
          <w:trHeight w:val="300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57103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  <w:t>Résultat du centre 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D4EFE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  <w:t>211 100 €</w:t>
            </w:r>
          </w:p>
        </w:tc>
      </w:tr>
      <w:tr w:rsidR="001272B1" w:rsidRPr="001272B1" w14:paraId="5D6EA847" w14:textId="77777777" w:rsidTr="001272B1">
        <w:trPr>
          <w:trHeight w:val="300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E7AB3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2FA5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20 000 €</w:t>
            </w:r>
          </w:p>
        </w:tc>
      </w:tr>
      <w:tr w:rsidR="001272B1" w:rsidRPr="001272B1" w14:paraId="347101A3" w14:textId="77777777" w:rsidTr="001272B1">
        <w:trPr>
          <w:trHeight w:val="300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A95BD" w14:textId="77777777" w:rsidR="001272B1" w:rsidRPr="001272B1" w:rsidRDefault="001272B1" w:rsidP="00127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RESULTAT DE LA SOCIETE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6DB8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231 100 €</w:t>
            </w:r>
          </w:p>
        </w:tc>
      </w:tr>
    </w:tbl>
    <w:p w14:paraId="6E58A33A" w14:textId="77777777" w:rsidR="001272B1" w:rsidRDefault="001272B1"/>
    <w:p w14:paraId="597AE02E" w14:textId="77777777" w:rsidR="001272B1" w:rsidRDefault="001272B1">
      <w:r>
        <w:t>Mauvaise décision de gestion en global car avec le projet X le bénéfice était supérieur 234000€.</w:t>
      </w:r>
    </w:p>
    <w:p w14:paraId="59F72524" w14:textId="77777777" w:rsidR="001272B1" w:rsidRDefault="001272B1"/>
    <w:p w14:paraId="7958CD83" w14:textId="77777777" w:rsidR="001272B1" w:rsidRDefault="001272B1">
      <w:r>
        <w:t>Question 4</w:t>
      </w:r>
    </w:p>
    <w:p w14:paraId="5ED108F5" w14:textId="77777777" w:rsidR="001272B1" w:rsidRDefault="001272B1">
      <w:r>
        <w:t xml:space="preserve">Résultat maximum par </w:t>
      </w:r>
      <w:proofErr w:type="gramStart"/>
      <w:r>
        <w:t>centre  (</w:t>
      </w:r>
      <w:proofErr w:type="gramEnd"/>
      <w:r>
        <w:t xml:space="preserve">sans le projet X) : </w:t>
      </w:r>
    </w:p>
    <w:p w14:paraId="14518E47" w14:textId="77777777" w:rsidR="001272B1" w:rsidRDefault="001272B1" w:rsidP="001272B1">
      <w:pPr>
        <w:pStyle w:val="Paragraphedeliste"/>
        <w:numPr>
          <w:ilvl w:val="0"/>
          <w:numId w:val="3"/>
        </w:numPr>
      </w:pPr>
      <w:r>
        <w:t>Le centre A tout seul</w:t>
      </w:r>
      <w:r>
        <w:tab/>
        <w:t xml:space="preserve">: 211 100€ </w:t>
      </w:r>
    </w:p>
    <w:p w14:paraId="17CBE328" w14:textId="77777777" w:rsidR="001272B1" w:rsidRDefault="001272B1" w:rsidP="001272B1">
      <w:pPr>
        <w:pStyle w:val="Paragraphedeliste"/>
        <w:numPr>
          <w:ilvl w:val="0"/>
          <w:numId w:val="3"/>
        </w:numPr>
      </w:pPr>
      <w:r>
        <w:t>Le centre B tout seul</w:t>
      </w:r>
      <w:proofErr w:type="gramStart"/>
      <w:r>
        <w:t xml:space="preserve">   :</w:t>
      </w:r>
      <w:proofErr w:type="gramEnd"/>
      <w:r>
        <w:t xml:space="preserve">  20000€</w:t>
      </w:r>
    </w:p>
    <w:p w14:paraId="03D63334" w14:textId="77777777" w:rsidR="001272B1" w:rsidRDefault="001272B1" w:rsidP="001272B1">
      <w:pPr>
        <w:pStyle w:val="Paragraphedeliste"/>
        <w:numPr>
          <w:ilvl w:val="0"/>
          <w:numId w:val="3"/>
        </w:numPr>
      </w:pPr>
    </w:p>
    <w:p w14:paraId="4B76F1CF" w14:textId="77777777" w:rsidR="001272B1" w:rsidRDefault="001272B1" w:rsidP="001272B1">
      <w:pPr>
        <w:pStyle w:val="Paragraphedeliste"/>
      </w:pPr>
      <w:r>
        <w:t>Résultat de la société : 231 100€</w:t>
      </w:r>
    </w:p>
    <w:p w14:paraId="2D277A93" w14:textId="77777777" w:rsidR="001272B1" w:rsidRDefault="001272B1">
      <w:r>
        <w:t>Le résultat global de l’entreprise si il y a coopération (projet X)</w:t>
      </w:r>
      <w:proofErr w:type="gramStart"/>
      <w:r>
        <w:t xml:space="preserve">   :</w:t>
      </w:r>
      <w:proofErr w:type="gramEnd"/>
      <w:r>
        <w:t xml:space="preserve"> 234 000€</w:t>
      </w:r>
    </w:p>
    <w:p w14:paraId="5E963437" w14:textId="77777777" w:rsidR="001272B1" w:rsidRDefault="001272B1"/>
    <w:p w14:paraId="435E0184" w14:textId="77777777" w:rsidR="001272B1" w:rsidRDefault="001272B1">
      <w:r>
        <w:t>Accroissement du bénéfice :   234000 -</w:t>
      </w:r>
      <w:proofErr w:type="gramStart"/>
      <w:r>
        <w:t xml:space="preserve">   (</w:t>
      </w:r>
      <w:proofErr w:type="gramEnd"/>
      <w:r>
        <w:t>162000 + 20000)  =&gt; 52000€</w:t>
      </w:r>
    </w:p>
    <w:p w14:paraId="086CEF23" w14:textId="77777777" w:rsidR="001272B1" w:rsidRDefault="001272B1"/>
    <w:p w14:paraId="561EBE72" w14:textId="77777777" w:rsidR="001272B1" w:rsidRDefault="001272B1">
      <w:r>
        <w:t xml:space="preserve">Centre A si tu es tout seul </w:t>
      </w:r>
      <w:proofErr w:type="gramStart"/>
      <w:r>
        <w:t xml:space="preserve">   :</w:t>
      </w:r>
      <w:proofErr w:type="gramEnd"/>
      <w:r>
        <w:t xml:space="preserve">  211 100€   - 162 000€   =   49100€</w:t>
      </w:r>
    </w:p>
    <w:p w14:paraId="747D061C" w14:textId="77777777" w:rsidR="001272B1" w:rsidRDefault="001272B1">
      <w:r>
        <w:t xml:space="preserve">Projet X   </w:t>
      </w:r>
      <w:r>
        <w:tab/>
        <w:t xml:space="preserve"> : </w:t>
      </w:r>
    </w:p>
    <w:p w14:paraId="7B60532F" w14:textId="77777777" w:rsidR="001272B1" w:rsidRDefault="001272B1" w:rsidP="001272B1">
      <w:pPr>
        <w:pStyle w:val="Paragraphedeliste"/>
        <w:numPr>
          <w:ilvl w:val="0"/>
          <w:numId w:val="4"/>
        </w:numPr>
      </w:pPr>
      <w:proofErr w:type="gramStart"/>
      <w:r>
        <w:t>300  unités</w:t>
      </w:r>
      <w:proofErr w:type="gramEnd"/>
      <w:r>
        <w:t xml:space="preserve"> doivent rapporter un bénéfice de 49100€</w:t>
      </w:r>
    </w:p>
    <w:p w14:paraId="39642B62" w14:textId="77777777" w:rsidR="001272B1" w:rsidRDefault="001272B1" w:rsidP="001272B1">
      <w:pPr>
        <w:pStyle w:val="Paragraphedeliste"/>
        <w:numPr>
          <w:ilvl w:val="0"/>
          <w:numId w:val="4"/>
        </w:numPr>
      </w:pPr>
      <w:proofErr w:type="gramStart"/>
      <w:r>
        <w:t>CV  unité</w:t>
      </w:r>
      <w:proofErr w:type="gramEnd"/>
      <w:r>
        <w:t xml:space="preserve">   : 260€</w:t>
      </w:r>
    </w:p>
    <w:p w14:paraId="52E12B70" w14:textId="77777777" w:rsidR="001272B1" w:rsidRDefault="001272B1" w:rsidP="001272B1">
      <w:pPr>
        <w:pStyle w:val="Paragraphedeliste"/>
        <w:numPr>
          <w:ilvl w:val="0"/>
          <w:numId w:val="4"/>
        </w:numPr>
      </w:pPr>
      <w:r>
        <w:t>49100   =   300PCI   -   260€*300</w:t>
      </w:r>
    </w:p>
    <w:p w14:paraId="234C438D" w14:textId="77777777" w:rsidR="001272B1" w:rsidRDefault="001272B1" w:rsidP="001272B1">
      <w:pPr>
        <w:pStyle w:val="Paragraphedeliste"/>
        <w:numPr>
          <w:ilvl w:val="0"/>
          <w:numId w:val="4"/>
        </w:numPr>
      </w:pPr>
      <w:r>
        <w:t>127100</w:t>
      </w:r>
      <w:proofErr w:type="gramStart"/>
      <w:r>
        <w:t>€  =</w:t>
      </w:r>
      <w:proofErr w:type="gramEnd"/>
      <w:r>
        <w:t xml:space="preserve">  300PCI</w:t>
      </w:r>
    </w:p>
    <w:p w14:paraId="3FC84639" w14:textId="77777777" w:rsidR="001272B1" w:rsidRDefault="001272B1" w:rsidP="001272B1">
      <w:pPr>
        <w:pStyle w:val="Paragraphedeliste"/>
        <w:numPr>
          <w:ilvl w:val="0"/>
          <w:numId w:val="4"/>
        </w:numPr>
      </w:pPr>
      <w:r>
        <w:t xml:space="preserve">PCI </w:t>
      </w:r>
      <w:proofErr w:type="gramStart"/>
      <w:r>
        <w:t>=  127100</w:t>
      </w:r>
      <w:proofErr w:type="gramEnd"/>
      <w:r>
        <w:t xml:space="preserve"> / 300 = 423.67€</w:t>
      </w:r>
    </w:p>
    <w:p w14:paraId="013AD5EC" w14:textId="77777777" w:rsidR="001272B1" w:rsidRDefault="001272B1" w:rsidP="001272B1">
      <w:r>
        <w:lastRenderedPageBreak/>
        <w:t>Conséquence sur la rentabilité du centre B :</w:t>
      </w: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701"/>
      </w:tblGrid>
      <w:tr w:rsidR="001272B1" w:rsidRPr="001272B1" w14:paraId="7CAC7C7D" w14:textId="77777777" w:rsidTr="001272B1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0B6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5E0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CEB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EF7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1272B1" w:rsidRPr="001272B1" w14:paraId="5273D38F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C18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E54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6EBF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B69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300000€</w:t>
            </w:r>
          </w:p>
        </w:tc>
      </w:tr>
      <w:tr w:rsidR="001272B1" w:rsidRPr="001272B1" w14:paraId="22B23B15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BAD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6D0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0A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986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72B1" w:rsidRPr="001272B1" w14:paraId="52213F14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51E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 au centre A à un PCI de 423.67€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48A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8C0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423,67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6B1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127101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272B1" w:rsidRPr="001272B1" w14:paraId="43C1344A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6BE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Charges additionnelles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71E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98B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7CEC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90000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272B1" w:rsidRPr="001272B1" w14:paraId="1454272F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A74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Charges fixes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099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C1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F6F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60000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272B1" w:rsidRPr="001272B1" w14:paraId="7B382065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F23D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TOTAL CHARGES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8E5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010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A9E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277101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272B1" w:rsidRPr="001272B1" w14:paraId="53F61797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AA18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7AC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9DD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EF5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72B1" w:rsidRPr="001272B1" w14:paraId="03C46F0B" w14:textId="77777777" w:rsidTr="001272B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ECD9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BENEFICE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761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FD9" w14:textId="77777777" w:rsidR="001272B1" w:rsidRPr="001272B1" w:rsidRDefault="001272B1" w:rsidP="0012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6BB" w14:textId="77777777" w:rsidR="001272B1" w:rsidRPr="001272B1" w:rsidRDefault="001272B1" w:rsidP="001272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2B1">
              <w:rPr>
                <w:rFonts w:ascii="Calibri" w:eastAsia="Times New Roman" w:hAnsi="Calibri" w:cs="Calibri"/>
                <w:color w:val="000000"/>
                <w:lang w:eastAsia="fr-FR"/>
              </w:rPr>
              <w:t>22899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</w:tbl>
    <w:p w14:paraId="21E4BD42" w14:textId="77777777" w:rsidR="001272B1" w:rsidRDefault="001272B1" w:rsidP="001272B1"/>
    <w:p w14:paraId="5F3D52A9" w14:textId="77777777" w:rsidR="001272B1" w:rsidRDefault="001272B1"/>
    <w:sectPr w:rsidR="0012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D78C0"/>
    <w:multiLevelType w:val="hybridMultilevel"/>
    <w:tmpl w:val="54A80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4236D"/>
    <w:multiLevelType w:val="hybridMultilevel"/>
    <w:tmpl w:val="7F8ED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80BC7"/>
    <w:multiLevelType w:val="hybridMultilevel"/>
    <w:tmpl w:val="1E2E3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5762"/>
    <w:multiLevelType w:val="hybridMultilevel"/>
    <w:tmpl w:val="26480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1"/>
    <w:rsid w:val="001272B1"/>
    <w:rsid w:val="006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C86F"/>
  <w15:chartTrackingRefBased/>
  <w15:docId w15:val="{E927B339-5EFE-459D-B4F5-74039976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0" ma:contentTypeDescription="Crée un document." ma:contentTypeScope="" ma:versionID="27d4d649a62e0b2b06b35dbee24b8f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d6f1955845cb77cd70955445619ae64d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8A84F078-E2C5-4891-A243-30FA5A78C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F840F-B1AC-4ED7-AD57-D2425DE73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DBC97-BDA7-4B70-A2F3-3F649D3A6BAA}">
  <ds:schemaRefs>
    <ds:schemaRef ds:uri="1b6f2b70-d5a1-4544-a145-5b4293f13656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2023-10-26T09:00:00Z</dcterms:created>
  <dcterms:modified xsi:type="dcterms:W3CDTF">2023-10-26T11:18:00Z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