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3CC84" w14:textId="6A1C7533" w:rsidR="005A1218" w:rsidRDefault="00375261" w:rsidP="00375261">
      <w:pPr>
        <w:jc w:val="center"/>
      </w:pPr>
      <w:r>
        <w:t xml:space="preserve">CORRIGES EXERCICES 1 à </w:t>
      </w:r>
      <w:r w:rsidR="00D30D72">
        <w:t>10 (Thèmes 1 à 3)</w:t>
      </w:r>
    </w:p>
    <w:p w14:paraId="631988F7" w14:textId="77777777" w:rsidR="00375261" w:rsidRDefault="00375261"/>
    <w:p w14:paraId="65A86197" w14:textId="77777777" w:rsidR="00375261" w:rsidRPr="00EF7E5B" w:rsidRDefault="00375261" w:rsidP="00375261">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EF7E5B">
        <w:rPr>
          <w:b/>
        </w:rPr>
        <w:t>THEME 1 : Les généralités sur le TVA</w:t>
      </w:r>
    </w:p>
    <w:p w14:paraId="07B4D359" w14:textId="77777777" w:rsidR="00375261" w:rsidRPr="00742C4D" w:rsidRDefault="00375261" w:rsidP="00375261">
      <w:pPr>
        <w:rPr>
          <w:b/>
        </w:rPr>
      </w:pPr>
    </w:p>
    <w:p w14:paraId="3F1CA99D" w14:textId="77777777" w:rsidR="00375261" w:rsidRPr="001140C5" w:rsidRDefault="00375261" w:rsidP="00375261">
      <w:pPr>
        <w:pStyle w:val="Paragraphedeliste"/>
        <w:numPr>
          <w:ilvl w:val="0"/>
          <w:numId w:val="3"/>
        </w:numPr>
      </w:pPr>
      <w:r w:rsidRPr="001140C5">
        <w:t xml:space="preserve">Déterminez le montant de la TVA : </w:t>
      </w:r>
    </w:p>
    <w:tbl>
      <w:tblPr>
        <w:tblStyle w:val="Grilledutableau"/>
        <w:tblW w:w="0" w:type="auto"/>
        <w:tblInd w:w="720" w:type="dxa"/>
        <w:tblLook w:val="04A0" w:firstRow="1" w:lastRow="0" w:firstColumn="1" w:lastColumn="0" w:noHBand="0" w:noVBand="1"/>
      </w:tblPr>
      <w:tblGrid>
        <w:gridCol w:w="1693"/>
        <w:gridCol w:w="1694"/>
        <w:gridCol w:w="1651"/>
        <w:gridCol w:w="1652"/>
        <w:gridCol w:w="1652"/>
      </w:tblGrid>
      <w:tr w:rsidR="00375261" w14:paraId="1EF32D46" w14:textId="77777777" w:rsidTr="005A1218">
        <w:tc>
          <w:tcPr>
            <w:tcW w:w="1693" w:type="dxa"/>
            <w:vMerge w:val="restart"/>
          </w:tcPr>
          <w:p w14:paraId="49A3D349" w14:textId="77777777" w:rsidR="00375261" w:rsidRDefault="00375261" w:rsidP="005A1218">
            <w:pPr>
              <w:pStyle w:val="Paragraphedeliste"/>
              <w:spacing w:after="200" w:line="276" w:lineRule="auto"/>
              <w:ind w:left="0"/>
              <w:jc w:val="right"/>
            </w:pPr>
          </w:p>
          <w:p w14:paraId="2CED7CE6" w14:textId="77777777" w:rsidR="00375261" w:rsidRDefault="00375261" w:rsidP="005A1218">
            <w:pPr>
              <w:pStyle w:val="Paragraphedeliste"/>
              <w:spacing w:after="200" w:line="276" w:lineRule="auto"/>
              <w:ind w:left="0"/>
              <w:jc w:val="center"/>
            </w:pPr>
            <w:r>
              <w:t>Prix hors taxes</w:t>
            </w:r>
          </w:p>
        </w:tc>
        <w:tc>
          <w:tcPr>
            <w:tcW w:w="6649" w:type="dxa"/>
            <w:gridSpan w:val="4"/>
          </w:tcPr>
          <w:p w14:paraId="2DDD542E" w14:textId="77777777" w:rsidR="00375261" w:rsidRDefault="00375261" w:rsidP="005A1218">
            <w:pPr>
              <w:pStyle w:val="Paragraphedeliste"/>
              <w:spacing w:after="200" w:line="276" w:lineRule="auto"/>
              <w:ind w:left="0"/>
              <w:jc w:val="center"/>
            </w:pPr>
            <w:r>
              <w:t>Taux de TVA</w:t>
            </w:r>
          </w:p>
        </w:tc>
      </w:tr>
      <w:tr w:rsidR="00375261" w14:paraId="3F2F3C5A" w14:textId="77777777" w:rsidTr="005A1218">
        <w:trPr>
          <w:trHeight w:val="296"/>
        </w:trPr>
        <w:tc>
          <w:tcPr>
            <w:tcW w:w="1693" w:type="dxa"/>
            <w:vMerge/>
          </w:tcPr>
          <w:p w14:paraId="721C919F" w14:textId="77777777" w:rsidR="00375261" w:rsidRDefault="00375261" w:rsidP="005A1218">
            <w:pPr>
              <w:pStyle w:val="Paragraphedeliste"/>
              <w:spacing w:after="200" w:line="276" w:lineRule="auto"/>
              <w:ind w:left="0"/>
            </w:pPr>
          </w:p>
        </w:tc>
        <w:tc>
          <w:tcPr>
            <w:tcW w:w="1694" w:type="dxa"/>
          </w:tcPr>
          <w:p w14:paraId="4D0B6DA2" w14:textId="77777777" w:rsidR="00375261" w:rsidRDefault="00375261" w:rsidP="005A1218">
            <w:pPr>
              <w:pStyle w:val="Paragraphedeliste"/>
              <w:spacing w:after="200" w:line="276" w:lineRule="auto"/>
              <w:ind w:left="0"/>
              <w:jc w:val="center"/>
            </w:pPr>
            <w:r>
              <w:t>2.10%</w:t>
            </w:r>
          </w:p>
        </w:tc>
        <w:tc>
          <w:tcPr>
            <w:tcW w:w="1651" w:type="dxa"/>
          </w:tcPr>
          <w:p w14:paraId="4A79B6D8" w14:textId="77777777" w:rsidR="00375261" w:rsidRDefault="00375261" w:rsidP="005A1218">
            <w:pPr>
              <w:pStyle w:val="Paragraphedeliste"/>
              <w:spacing w:after="200" w:line="276" w:lineRule="auto"/>
              <w:ind w:left="0"/>
              <w:jc w:val="center"/>
            </w:pPr>
            <w:r>
              <w:t>5.5%</w:t>
            </w:r>
          </w:p>
        </w:tc>
        <w:tc>
          <w:tcPr>
            <w:tcW w:w="1652" w:type="dxa"/>
          </w:tcPr>
          <w:p w14:paraId="3A6851E3" w14:textId="77777777" w:rsidR="00375261" w:rsidRDefault="00375261" w:rsidP="005A1218">
            <w:pPr>
              <w:pStyle w:val="Paragraphedeliste"/>
              <w:spacing w:after="200" w:line="276" w:lineRule="auto"/>
              <w:ind w:left="0"/>
              <w:jc w:val="center"/>
            </w:pPr>
            <w:r>
              <w:t>10%</w:t>
            </w:r>
          </w:p>
        </w:tc>
        <w:tc>
          <w:tcPr>
            <w:tcW w:w="1652" w:type="dxa"/>
          </w:tcPr>
          <w:p w14:paraId="4F1A4E00" w14:textId="77777777" w:rsidR="00375261" w:rsidRDefault="00375261" w:rsidP="005A1218">
            <w:pPr>
              <w:pStyle w:val="Paragraphedeliste"/>
              <w:spacing w:after="200" w:line="276" w:lineRule="auto"/>
              <w:ind w:left="0"/>
              <w:jc w:val="center"/>
            </w:pPr>
            <w:r>
              <w:t>20%</w:t>
            </w:r>
          </w:p>
        </w:tc>
      </w:tr>
      <w:tr w:rsidR="00375261" w14:paraId="2789BE0A" w14:textId="77777777" w:rsidTr="005A1218">
        <w:tc>
          <w:tcPr>
            <w:tcW w:w="1693" w:type="dxa"/>
          </w:tcPr>
          <w:p w14:paraId="122B272F" w14:textId="77777777" w:rsidR="00375261" w:rsidRDefault="00375261" w:rsidP="005A1218">
            <w:pPr>
              <w:pStyle w:val="Paragraphedeliste"/>
              <w:spacing w:after="200" w:line="276" w:lineRule="auto"/>
              <w:ind w:left="0"/>
              <w:jc w:val="center"/>
            </w:pPr>
            <w:r>
              <w:t>80.00€</w:t>
            </w:r>
          </w:p>
        </w:tc>
        <w:tc>
          <w:tcPr>
            <w:tcW w:w="1694" w:type="dxa"/>
          </w:tcPr>
          <w:p w14:paraId="1C8AEB6D" w14:textId="77777777" w:rsidR="00375261" w:rsidRPr="00810072" w:rsidRDefault="00375261" w:rsidP="005A1218">
            <w:pPr>
              <w:pStyle w:val="Paragraphedeliste"/>
              <w:spacing w:after="200" w:line="276" w:lineRule="auto"/>
              <w:ind w:left="0"/>
              <w:jc w:val="center"/>
              <w:rPr>
                <w:b/>
              </w:rPr>
            </w:pPr>
            <w:r w:rsidRPr="00810072">
              <w:rPr>
                <w:b/>
              </w:rPr>
              <w:t>1.68€</w:t>
            </w:r>
          </w:p>
        </w:tc>
        <w:tc>
          <w:tcPr>
            <w:tcW w:w="1651" w:type="dxa"/>
          </w:tcPr>
          <w:p w14:paraId="187674AA" w14:textId="77777777" w:rsidR="00375261" w:rsidRPr="00810072" w:rsidRDefault="00375261" w:rsidP="005A1218">
            <w:pPr>
              <w:pStyle w:val="Paragraphedeliste"/>
              <w:spacing w:after="200" w:line="276" w:lineRule="auto"/>
              <w:ind w:left="0"/>
              <w:jc w:val="center"/>
              <w:rPr>
                <w:b/>
              </w:rPr>
            </w:pPr>
            <w:r w:rsidRPr="00810072">
              <w:rPr>
                <w:b/>
              </w:rPr>
              <w:t>4.40€</w:t>
            </w:r>
          </w:p>
        </w:tc>
        <w:tc>
          <w:tcPr>
            <w:tcW w:w="1652" w:type="dxa"/>
          </w:tcPr>
          <w:p w14:paraId="13665CDA" w14:textId="77777777" w:rsidR="00375261" w:rsidRPr="00810072" w:rsidRDefault="00375261" w:rsidP="005A1218">
            <w:pPr>
              <w:pStyle w:val="Paragraphedeliste"/>
              <w:spacing w:after="200" w:line="276" w:lineRule="auto"/>
              <w:ind w:left="0"/>
              <w:jc w:val="center"/>
              <w:rPr>
                <w:b/>
              </w:rPr>
            </w:pPr>
            <w:r w:rsidRPr="00810072">
              <w:rPr>
                <w:b/>
              </w:rPr>
              <w:t>8€</w:t>
            </w:r>
          </w:p>
        </w:tc>
        <w:tc>
          <w:tcPr>
            <w:tcW w:w="1652" w:type="dxa"/>
          </w:tcPr>
          <w:p w14:paraId="5904C86C" w14:textId="77777777" w:rsidR="00375261" w:rsidRPr="00810072" w:rsidRDefault="00375261" w:rsidP="005A1218">
            <w:pPr>
              <w:pStyle w:val="Paragraphedeliste"/>
              <w:spacing w:after="200" w:line="276" w:lineRule="auto"/>
              <w:ind w:left="0"/>
              <w:jc w:val="center"/>
              <w:rPr>
                <w:b/>
              </w:rPr>
            </w:pPr>
            <w:r w:rsidRPr="00810072">
              <w:rPr>
                <w:b/>
              </w:rPr>
              <w:t>16€</w:t>
            </w:r>
          </w:p>
        </w:tc>
      </w:tr>
      <w:tr w:rsidR="00021F84" w:rsidRPr="00810072" w14:paraId="508A3EC7" w14:textId="77777777" w:rsidTr="005A1218">
        <w:tc>
          <w:tcPr>
            <w:tcW w:w="1693" w:type="dxa"/>
          </w:tcPr>
          <w:p w14:paraId="4906FCF4" w14:textId="35456DD7" w:rsidR="00021F84" w:rsidRDefault="007A4298" w:rsidP="005A1218">
            <w:pPr>
              <w:pStyle w:val="Paragraphedeliste"/>
              <w:spacing w:after="200" w:line="276" w:lineRule="auto"/>
              <w:ind w:left="0"/>
              <w:jc w:val="center"/>
            </w:pPr>
            <w:r>
              <w:t>Détail</w:t>
            </w:r>
          </w:p>
        </w:tc>
        <w:tc>
          <w:tcPr>
            <w:tcW w:w="1694" w:type="dxa"/>
          </w:tcPr>
          <w:p w14:paraId="2C22F0B6" w14:textId="146C1F05" w:rsidR="00021F84" w:rsidRPr="00810072" w:rsidRDefault="007A4298" w:rsidP="005A1218">
            <w:pPr>
              <w:pStyle w:val="Paragraphedeliste"/>
              <w:spacing w:after="200" w:line="276" w:lineRule="auto"/>
              <w:ind w:left="0"/>
              <w:jc w:val="center"/>
              <w:rPr>
                <w:b/>
              </w:rPr>
            </w:pPr>
            <w:r>
              <w:rPr>
                <w:b/>
              </w:rPr>
              <w:t>80€ * 0.021</w:t>
            </w:r>
          </w:p>
        </w:tc>
        <w:tc>
          <w:tcPr>
            <w:tcW w:w="1651" w:type="dxa"/>
          </w:tcPr>
          <w:p w14:paraId="53794850" w14:textId="5C649683" w:rsidR="00021F84" w:rsidRPr="00810072" w:rsidRDefault="007A4298" w:rsidP="005A1218">
            <w:pPr>
              <w:pStyle w:val="Paragraphedeliste"/>
              <w:spacing w:after="200" w:line="276" w:lineRule="auto"/>
              <w:ind w:left="0"/>
              <w:jc w:val="center"/>
              <w:rPr>
                <w:b/>
              </w:rPr>
            </w:pPr>
            <w:r>
              <w:rPr>
                <w:b/>
              </w:rPr>
              <w:t>80€ * 0.055</w:t>
            </w:r>
          </w:p>
        </w:tc>
        <w:tc>
          <w:tcPr>
            <w:tcW w:w="1652" w:type="dxa"/>
          </w:tcPr>
          <w:p w14:paraId="6ED808DD" w14:textId="48FA4F72" w:rsidR="00021F84" w:rsidRPr="00810072" w:rsidRDefault="007A4298" w:rsidP="005A1218">
            <w:pPr>
              <w:pStyle w:val="Paragraphedeliste"/>
              <w:spacing w:after="200" w:line="276" w:lineRule="auto"/>
              <w:ind w:left="0"/>
              <w:jc w:val="center"/>
              <w:rPr>
                <w:b/>
              </w:rPr>
            </w:pPr>
            <w:r>
              <w:rPr>
                <w:b/>
              </w:rPr>
              <w:t>80€ * 0.10</w:t>
            </w:r>
          </w:p>
        </w:tc>
        <w:tc>
          <w:tcPr>
            <w:tcW w:w="1652" w:type="dxa"/>
          </w:tcPr>
          <w:p w14:paraId="70D90463" w14:textId="03A2A723" w:rsidR="00021F84" w:rsidRPr="00810072" w:rsidRDefault="007A4298" w:rsidP="005A1218">
            <w:pPr>
              <w:pStyle w:val="Paragraphedeliste"/>
              <w:spacing w:after="200" w:line="276" w:lineRule="auto"/>
              <w:ind w:left="0"/>
              <w:jc w:val="center"/>
              <w:rPr>
                <w:b/>
              </w:rPr>
            </w:pPr>
            <w:r>
              <w:rPr>
                <w:b/>
              </w:rPr>
              <w:t>80€ * 0.20</w:t>
            </w:r>
          </w:p>
        </w:tc>
      </w:tr>
    </w:tbl>
    <w:p w14:paraId="6A4C4133" w14:textId="77777777" w:rsidR="00375261" w:rsidRPr="001140C5" w:rsidRDefault="00375261" w:rsidP="00375261">
      <w:pPr>
        <w:spacing w:after="200" w:line="276" w:lineRule="auto"/>
      </w:pPr>
    </w:p>
    <w:p w14:paraId="0A6E2AE1" w14:textId="77777777" w:rsidR="00375261" w:rsidRDefault="00375261" w:rsidP="00375261">
      <w:pPr>
        <w:pStyle w:val="Paragraphedeliste"/>
        <w:numPr>
          <w:ilvl w:val="0"/>
          <w:numId w:val="2"/>
        </w:numPr>
        <w:spacing w:after="200" w:line="276" w:lineRule="auto"/>
      </w:pPr>
      <w:r>
        <w:t>Déterminez directement le prix TTC d’un montant hors taxes de 150€ (Taux de TVA : 20%)</w:t>
      </w:r>
    </w:p>
    <w:p w14:paraId="3F6FBC0D" w14:textId="77777777" w:rsidR="00375261" w:rsidRPr="00810072" w:rsidRDefault="00375261" w:rsidP="00375261">
      <w:pPr>
        <w:spacing w:after="200" w:line="276" w:lineRule="auto"/>
        <w:ind w:left="360"/>
        <w:rPr>
          <w:b/>
        </w:rPr>
      </w:pPr>
      <w:bookmarkStart w:id="0" w:name="_Hlk77581714"/>
      <w:r>
        <w:rPr>
          <w:b/>
        </w:rPr>
        <w:t>TTC = HT * (1+Tx de TVA)</w:t>
      </w:r>
      <w:r>
        <w:rPr>
          <w:b/>
        </w:rPr>
        <w:tab/>
      </w:r>
      <w:r>
        <w:rPr>
          <w:b/>
        </w:rPr>
        <w:tab/>
        <w:t xml:space="preserve">=&gt;        </w:t>
      </w:r>
      <w:r w:rsidRPr="00810072">
        <w:rPr>
          <w:b/>
        </w:rPr>
        <w:t>TTC = 150 * 1.20  =&gt;  180€</w:t>
      </w:r>
    </w:p>
    <w:bookmarkEnd w:id="0"/>
    <w:p w14:paraId="3C8E0F0C" w14:textId="77777777" w:rsidR="00375261" w:rsidRDefault="00375261" w:rsidP="00375261">
      <w:pPr>
        <w:pStyle w:val="Paragraphedeliste"/>
        <w:numPr>
          <w:ilvl w:val="0"/>
          <w:numId w:val="2"/>
        </w:numPr>
        <w:spacing w:after="200" w:line="276" w:lineRule="auto"/>
      </w:pPr>
      <w:r>
        <w:t>Déterminez le prix HT d’un montant TTC de 480€ (Taux de TVA : 20%)</w:t>
      </w:r>
    </w:p>
    <w:p w14:paraId="43AD906D" w14:textId="77777777" w:rsidR="007A4298" w:rsidRDefault="007A4298" w:rsidP="00375261">
      <w:pPr>
        <w:spacing w:after="200" w:line="276" w:lineRule="auto"/>
        <w:ind w:left="360"/>
        <w:rPr>
          <w:b/>
        </w:rPr>
      </w:pPr>
      <w:r>
        <w:rPr>
          <w:b/>
        </w:rPr>
        <w:t>TTC = HT * (1+Tx de TVA)</w:t>
      </w:r>
      <w:r>
        <w:rPr>
          <w:b/>
        </w:rPr>
        <w:tab/>
      </w:r>
    </w:p>
    <w:p w14:paraId="30E40E69" w14:textId="0C877559" w:rsidR="00375261" w:rsidRPr="00810072" w:rsidRDefault="00375261" w:rsidP="00375261">
      <w:pPr>
        <w:spacing w:after="200" w:line="276" w:lineRule="auto"/>
        <w:ind w:left="360"/>
        <w:rPr>
          <w:b/>
        </w:rPr>
      </w:pPr>
      <w:r>
        <w:rPr>
          <w:b/>
        </w:rPr>
        <w:t>HT</w:t>
      </w:r>
      <w:r w:rsidRPr="00810072">
        <w:rPr>
          <w:b/>
        </w:rPr>
        <w:t xml:space="preserve"> = </w:t>
      </w:r>
      <w:r>
        <w:rPr>
          <w:b/>
        </w:rPr>
        <w:t>TTC</w:t>
      </w:r>
      <w:r w:rsidRPr="00810072">
        <w:rPr>
          <w:b/>
        </w:rPr>
        <w:t xml:space="preserve"> </w:t>
      </w:r>
      <w:r>
        <w:rPr>
          <w:b/>
        </w:rPr>
        <w:t>/</w:t>
      </w:r>
      <w:r w:rsidRPr="00810072">
        <w:rPr>
          <w:b/>
        </w:rPr>
        <w:t xml:space="preserve"> (1+Tx de TVA)</w:t>
      </w:r>
      <w:r w:rsidRPr="00810072">
        <w:rPr>
          <w:b/>
        </w:rPr>
        <w:tab/>
      </w:r>
      <w:r w:rsidRPr="00810072">
        <w:rPr>
          <w:b/>
        </w:rPr>
        <w:tab/>
        <w:t xml:space="preserve">=&gt;        </w:t>
      </w:r>
      <w:r w:rsidRPr="007A4298">
        <w:rPr>
          <w:b/>
          <w:highlight w:val="yellow"/>
        </w:rPr>
        <w:t>HT  = 480 / 1.20 =&gt;  400€</w:t>
      </w:r>
    </w:p>
    <w:p w14:paraId="38099DD3" w14:textId="77777777" w:rsidR="00375261" w:rsidRDefault="00375261" w:rsidP="00375261">
      <w:pPr>
        <w:pStyle w:val="Paragraphedeliste"/>
        <w:numPr>
          <w:ilvl w:val="0"/>
          <w:numId w:val="2"/>
        </w:numPr>
        <w:spacing w:after="200" w:line="276" w:lineRule="auto"/>
      </w:pPr>
      <w:r>
        <w:t>Déterminez le prix HT d’un montant TTC de 113.94€ (Taux de TVA : 5.5%)</w:t>
      </w:r>
    </w:p>
    <w:p w14:paraId="63F86CA9" w14:textId="77777777" w:rsidR="00375261" w:rsidRPr="00810072" w:rsidRDefault="00375261" w:rsidP="00375261">
      <w:pPr>
        <w:spacing w:after="200" w:line="276" w:lineRule="auto"/>
        <w:ind w:left="360"/>
        <w:rPr>
          <w:b/>
        </w:rPr>
      </w:pPr>
      <w:r w:rsidRPr="007A4298">
        <w:rPr>
          <w:b/>
          <w:highlight w:val="yellow"/>
        </w:rPr>
        <w:t>HT  = 113.94 / 1.055 =&gt;  108€</w:t>
      </w:r>
    </w:p>
    <w:p w14:paraId="4C6D7466" w14:textId="748A8F2B" w:rsidR="00375261" w:rsidRDefault="00375261" w:rsidP="00375261">
      <w:pPr>
        <w:pStyle w:val="Paragraphedeliste"/>
        <w:numPr>
          <w:ilvl w:val="0"/>
          <w:numId w:val="2"/>
        </w:numPr>
        <w:spacing w:after="200" w:line="276" w:lineRule="auto"/>
      </w:pPr>
      <w:r>
        <w:t>Déterminez le montant de la TVA d’un prix TTC de 198€ (Taux de TVA : 20%)</w:t>
      </w:r>
    </w:p>
    <w:p w14:paraId="1E174134" w14:textId="77777777" w:rsidR="00375261" w:rsidRDefault="00375261" w:rsidP="00375261">
      <w:pPr>
        <w:spacing w:after="0" w:line="276" w:lineRule="auto"/>
        <w:ind w:left="357"/>
        <w:rPr>
          <w:b/>
        </w:rPr>
      </w:pPr>
      <w:r w:rsidRPr="00810072">
        <w:rPr>
          <w:b/>
        </w:rPr>
        <w:t>HT  =</w:t>
      </w:r>
      <w:r>
        <w:rPr>
          <w:b/>
        </w:rPr>
        <w:t>198</w:t>
      </w:r>
      <w:r w:rsidRPr="00810072">
        <w:rPr>
          <w:b/>
        </w:rPr>
        <w:t xml:space="preserve"> / 1.</w:t>
      </w:r>
      <w:r>
        <w:rPr>
          <w:b/>
        </w:rPr>
        <w:t>20</w:t>
      </w:r>
      <w:r w:rsidRPr="00810072">
        <w:rPr>
          <w:b/>
        </w:rPr>
        <w:t xml:space="preserve"> =&gt;  1</w:t>
      </w:r>
      <w:r>
        <w:rPr>
          <w:b/>
        </w:rPr>
        <w:t>65</w:t>
      </w:r>
      <w:r w:rsidRPr="00810072">
        <w:rPr>
          <w:b/>
        </w:rPr>
        <w:t>€</w:t>
      </w:r>
    </w:p>
    <w:p w14:paraId="7D2D1AB0" w14:textId="77777777" w:rsidR="00375261" w:rsidRPr="00810072" w:rsidRDefault="00375261" w:rsidP="00375261">
      <w:pPr>
        <w:spacing w:after="0" w:line="276" w:lineRule="auto"/>
        <w:ind w:left="357"/>
        <w:rPr>
          <w:b/>
        </w:rPr>
      </w:pPr>
      <w:r w:rsidRPr="007A4298">
        <w:rPr>
          <w:b/>
          <w:highlight w:val="yellow"/>
        </w:rPr>
        <w:t>TVA = 165 *20%  = 33€    (ou 198 – 165 = 33€)</w:t>
      </w:r>
    </w:p>
    <w:p w14:paraId="4665D7FC" w14:textId="77777777" w:rsidR="00375261" w:rsidRDefault="00375261" w:rsidP="00375261"/>
    <w:p w14:paraId="4C1BB6BD" w14:textId="77777777" w:rsidR="00375261" w:rsidRPr="009D5754" w:rsidRDefault="00375261" w:rsidP="00375261">
      <w:pPr>
        <w:rPr>
          <w:b/>
        </w:rPr>
      </w:pPr>
      <w:r w:rsidRPr="009D5754">
        <w:rPr>
          <w:b/>
        </w:rPr>
        <w:t xml:space="preserve">Exercice </w:t>
      </w:r>
      <w:r>
        <w:rPr>
          <w:b/>
        </w:rPr>
        <w:t>2</w:t>
      </w:r>
      <w:r w:rsidRPr="009D5754">
        <w:rPr>
          <w:b/>
        </w:rPr>
        <w:t> :</w:t>
      </w:r>
    </w:p>
    <w:p w14:paraId="5E3E427B" w14:textId="77777777" w:rsidR="00375261" w:rsidRDefault="00375261" w:rsidP="00375261">
      <w:pPr>
        <w:jc w:val="both"/>
      </w:pPr>
      <w:r w:rsidRPr="00D755A1">
        <w:t>Quel taux et quel montant de TVA s’applique à chacune de ces opérations ?</w:t>
      </w:r>
    </w:p>
    <w:p w14:paraId="15895003" w14:textId="77777777" w:rsidR="00375261" w:rsidRPr="00D755A1" w:rsidRDefault="00375261" w:rsidP="00375261">
      <w:pPr>
        <w:pStyle w:val="Paragraphedeliste"/>
        <w:jc w:val="both"/>
      </w:pPr>
    </w:p>
    <w:p w14:paraId="4FCF4912" w14:textId="77777777" w:rsidR="00375261" w:rsidRDefault="00375261" w:rsidP="00375261">
      <w:pPr>
        <w:pStyle w:val="Paragraphedeliste"/>
        <w:numPr>
          <w:ilvl w:val="0"/>
          <w:numId w:val="7"/>
        </w:numPr>
        <w:jc w:val="both"/>
      </w:pPr>
      <w:r>
        <w:t xml:space="preserve">Sur le ticket de caisse d’un supermarché figure les articles suivants (tarifs T.T.C.) : </w:t>
      </w:r>
    </w:p>
    <w:p w14:paraId="5E332A67" w14:textId="77777777" w:rsidR="00375261" w:rsidRDefault="00375261" w:rsidP="00375261">
      <w:pPr>
        <w:pStyle w:val="Paragraphedeliste"/>
        <w:numPr>
          <w:ilvl w:val="0"/>
          <w:numId w:val="8"/>
        </w:numPr>
        <w:jc w:val="both"/>
      </w:pPr>
      <w:r>
        <w:t>Un livre sur la fiscalité à 12,50€</w:t>
      </w:r>
    </w:p>
    <w:p w14:paraId="6BEE9CB7" w14:textId="77777777" w:rsidR="00375261" w:rsidRPr="00810072" w:rsidRDefault="00375261" w:rsidP="00375261">
      <w:pPr>
        <w:pStyle w:val="Paragraphedeliste"/>
        <w:ind w:left="1440"/>
        <w:jc w:val="both"/>
        <w:rPr>
          <w:b/>
        </w:rPr>
      </w:pPr>
      <w:r w:rsidRPr="00810072">
        <w:rPr>
          <w:b/>
        </w:rPr>
        <w:t>Taux : 5.5%</w:t>
      </w:r>
      <w:r w:rsidRPr="00810072">
        <w:rPr>
          <w:b/>
        </w:rPr>
        <w:tab/>
        <w:t>TVA : 12.50 /(1.055) * 5.5%  =&gt;  0.65€</w:t>
      </w:r>
    </w:p>
    <w:p w14:paraId="3BFEF684" w14:textId="77777777" w:rsidR="00375261" w:rsidRDefault="00375261" w:rsidP="00375261">
      <w:pPr>
        <w:pStyle w:val="Paragraphedeliste"/>
        <w:numPr>
          <w:ilvl w:val="0"/>
          <w:numId w:val="8"/>
        </w:numPr>
        <w:jc w:val="both"/>
      </w:pPr>
      <w:r>
        <w:t>Un pack de bières à 7,40€</w:t>
      </w:r>
    </w:p>
    <w:p w14:paraId="3F43FE4B" w14:textId="77777777" w:rsidR="00375261" w:rsidRPr="00F04C1A" w:rsidRDefault="00375261" w:rsidP="00375261">
      <w:pPr>
        <w:pStyle w:val="Paragraphedeliste"/>
        <w:ind w:left="1440"/>
        <w:jc w:val="both"/>
        <w:rPr>
          <w:b/>
        </w:rPr>
      </w:pPr>
      <w:r w:rsidRPr="00F04C1A">
        <w:rPr>
          <w:b/>
        </w:rPr>
        <w:t xml:space="preserve">Taux : 20% </w:t>
      </w:r>
      <w:r w:rsidRPr="00F04C1A">
        <w:rPr>
          <w:b/>
        </w:rPr>
        <w:tab/>
        <w:t xml:space="preserve">TVA :  7,40/1,20* 20% = </w:t>
      </w:r>
      <w:r>
        <w:rPr>
          <w:b/>
        </w:rPr>
        <w:t>&gt;</w:t>
      </w:r>
      <w:r w:rsidRPr="00F04C1A">
        <w:rPr>
          <w:b/>
        </w:rPr>
        <w:t>1,23€</w:t>
      </w:r>
    </w:p>
    <w:p w14:paraId="2E7F6301" w14:textId="77777777" w:rsidR="00375261" w:rsidRDefault="00375261" w:rsidP="00375261">
      <w:pPr>
        <w:pStyle w:val="Paragraphedeliste"/>
        <w:numPr>
          <w:ilvl w:val="0"/>
          <w:numId w:val="8"/>
        </w:numPr>
        <w:jc w:val="both"/>
      </w:pPr>
      <w:r>
        <w:t>Un pack de boisson énergisante à 5,20€</w:t>
      </w:r>
    </w:p>
    <w:p w14:paraId="6805FC72" w14:textId="77777777" w:rsidR="00375261" w:rsidRPr="00F04C1A" w:rsidRDefault="00375261" w:rsidP="00375261">
      <w:pPr>
        <w:pStyle w:val="Paragraphedeliste"/>
        <w:ind w:left="1440"/>
        <w:jc w:val="both"/>
        <w:rPr>
          <w:b/>
        </w:rPr>
      </w:pPr>
      <w:r w:rsidRPr="00F04C1A">
        <w:rPr>
          <w:b/>
        </w:rPr>
        <w:t xml:space="preserve">Taux : 5,5% </w:t>
      </w:r>
      <w:r w:rsidRPr="00F04C1A">
        <w:rPr>
          <w:b/>
        </w:rPr>
        <w:tab/>
        <w:t>TVA 5,20€/1,055 X 5.50% =&gt; 0,27€</w:t>
      </w:r>
    </w:p>
    <w:p w14:paraId="48B28E82" w14:textId="77777777" w:rsidR="00375261" w:rsidRDefault="00375261" w:rsidP="00375261">
      <w:pPr>
        <w:pStyle w:val="Paragraphedeliste"/>
        <w:numPr>
          <w:ilvl w:val="0"/>
          <w:numId w:val="8"/>
        </w:numPr>
        <w:jc w:val="both"/>
      </w:pPr>
      <w:r>
        <w:t>Un lot de stylos bille à 3,40€</w:t>
      </w:r>
    </w:p>
    <w:p w14:paraId="0511FD0D" w14:textId="77777777" w:rsidR="00375261" w:rsidRPr="00F04C1A" w:rsidRDefault="00375261" w:rsidP="00375261">
      <w:pPr>
        <w:pStyle w:val="Paragraphedeliste"/>
        <w:ind w:left="1440"/>
        <w:jc w:val="both"/>
        <w:rPr>
          <w:b/>
        </w:rPr>
      </w:pPr>
      <w:r w:rsidRPr="00F04C1A">
        <w:rPr>
          <w:b/>
        </w:rPr>
        <w:t xml:space="preserve">Taux : 20% </w:t>
      </w:r>
      <w:r w:rsidRPr="00F04C1A">
        <w:rPr>
          <w:b/>
        </w:rPr>
        <w:tab/>
        <w:t xml:space="preserve">TVA :  </w:t>
      </w:r>
      <w:r>
        <w:rPr>
          <w:b/>
        </w:rPr>
        <w:t>3</w:t>
      </w:r>
      <w:r w:rsidRPr="00F04C1A">
        <w:rPr>
          <w:b/>
        </w:rPr>
        <w:t xml:space="preserve">,40/1,20* 20% = </w:t>
      </w:r>
      <w:r>
        <w:rPr>
          <w:b/>
        </w:rPr>
        <w:t>&gt;0.57</w:t>
      </w:r>
      <w:r w:rsidRPr="00F04C1A">
        <w:rPr>
          <w:b/>
        </w:rPr>
        <w:t>€</w:t>
      </w:r>
    </w:p>
    <w:p w14:paraId="1E259DD0" w14:textId="77777777" w:rsidR="00375261" w:rsidRDefault="00375261" w:rsidP="00375261">
      <w:pPr>
        <w:pStyle w:val="Paragraphedeliste"/>
        <w:numPr>
          <w:ilvl w:val="0"/>
          <w:numId w:val="8"/>
        </w:numPr>
        <w:jc w:val="both"/>
      </w:pPr>
      <w:r>
        <w:lastRenderedPageBreak/>
        <w:t>Un paquet de spaghettis à 2,10€</w:t>
      </w:r>
    </w:p>
    <w:p w14:paraId="2423EFFC" w14:textId="77777777" w:rsidR="00375261" w:rsidRPr="00F04C1A" w:rsidRDefault="00375261" w:rsidP="00375261">
      <w:pPr>
        <w:pStyle w:val="Paragraphedeliste"/>
        <w:ind w:left="1440"/>
        <w:jc w:val="both"/>
        <w:rPr>
          <w:b/>
        </w:rPr>
      </w:pPr>
      <w:r w:rsidRPr="00F04C1A">
        <w:rPr>
          <w:b/>
        </w:rPr>
        <w:t xml:space="preserve">Taux : 5,5% </w:t>
      </w:r>
      <w:r w:rsidRPr="00F04C1A">
        <w:rPr>
          <w:b/>
        </w:rPr>
        <w:tab/>
        <w:t xml:space="preserve">TVA </w:t>
      </w:r>
      <w:r>
        <w:rPr>
          <w:b/>
        </w:rPr>
        <w:t>2.10</w:t>
      </w:r>
      <w:r w:rsidRPr="00F04C1A">
        <w:rPr>
          <w:b/>
        </w:rPr>
        <w:t>€/1,055 X 5.50% =&gt; 0,</w:t>
      </w:r>
      <w:r>
        <w:rPr>
          <w:b/>
        </w:rPr>
        <w:t>11</w:t>
      </w:r>
      <w:r w:rsidRPr="00F04C1A">
        <w:rPr>
          <w:b/>
        </w:rPr>
        <w:t>€</w:t>
      </w:r>
    </w:p>
    <w:p w14:paraId="11BA4B99" w14:textId="77777777" w:rsidR="00375261" w:rsidRDefault="00375261" w:rsidP="00375261">
      <w:pPr>
        <w:pStyle w:val="Paragraphedeliste"/>
        <w:numPr>
          <w:ilvl w:val="0"/>
          <w:numId w:val="8"/>
        </w:numPr>
        <w:jc w:val="both"/>
      </w:pPr>
      <w:r>
        <w:t>Un paquet de confiserie à 2,50€</w:t>
      </w:r>
    </w:p>
    <w:p w14:paraId="32F2F723" w14:textId="77777777" w:rsidR="00375261" w:rsidRDefault="00375261" w:rsidP="00375261">
      <w:pPr>
        <w:pStyle w:val="Paragraphedeliste"/>
        <w:ind w:left="1440"/>
        <w:jc w:val="both"/>
        <w:rPr>
          <w:b/>
        </w:rPr>
      </w:pPr>
      <w:r w:rsidRPr="00F04C1A">
        <w:rPr>
          <w:b/>
        </w:rPr>
        <w:t xml:space="preserve">Taux : 20% </w:t>
      </w:r>
      <w:r w:rsidRPr="00F04C1A">
        <w:rPr>
          <w:b/>
        </w:rPr>
        <w:tab/>
        <w:t xml:space="preserve">TVA :  </w:t>
      </w:r>
      <w:r>
        <w:rPr>
          <w:b/>
        </w:rPr>
        <w:t>2.50</w:t>
      </w:r>
      <w:r w:rsidRPr="00F04C1A">
        <w:rPr>
          <w:b/>
        </w:rPr>
        <w:t xml:space="preserve">/1,20* 20% = </w:t>
      </w:r>
      <w:r>
        <w:rPr>
          <w:b/>
        </w:rPr>
        <w:t>&gt;0.42</w:t>
      </w:r>
      <w:r w:rsidRPr="00F04C1A">
        <w:rPr>
          <w:b/>
        </w:rPr>
        <w:t>€</w:t>
      </w:r>
    </w:p>
    <w:p w14:paraId="2DFFC94A" w14:textId="77777777" w:rsidR="00375261" w:rsidRPr="00F04C1A" w:rsidRDefault="00375261" w:rsidP="00375261">
      <w:pPr>
        <w:pStyle w:val="Paragraphedeliste"/>
        <w:ind w:left="1440"/>
        <w:jc w:val="both"/>
        <w:rPr>
          <w:b/>
        </w:rPr>
      </w:pPr>
    </w:p>
    <w:p w14:paraId="48D9F1FA" w14:textId="77777777" w:rsidR="00375261" w:rsidRDefault="00375261" w:rsidP="00375261">
      <w:pPr>
        <w:pStyle w:val="Paragraphedeliste"/>
        <w:numPr>
          <w:ilvl w:val="0"/>
          <w:numId w:val="7"/>
        </w:numPr>
        <w:jc w:val="both"/>
      </w:pPr>
      <w:r>
        <w:t>Vous allez au restaurant et consommez les articles suivants (montant TTC) :</w:t>
      </w:r>
    </w:p>
    <w:p w14:paraId="6C24D258" w14:textId="77777777" w:rsidR="00375261" w:rsidRDefault="00375261" w:rsidP="00375261">
      <w:pPr>
        <w:pStyle w:val="Paragraphedeliste"/>
        <w:jc w:val="both"/>
      </w:pPr>
    </w:p>
    <w:p w14:paraId="5BA66198" w14:textId="77777777" w:rsidR="00375261" w:rsidRDefault="00375261" w:rsidP="00375261">
      <w:pPr>
        <w:pStyle w:val="Paragraphedeliste"/>
        <w:numPr>
          <w:ilvl w:val="0"/>
          <w:numId w:val="9"/>
        </w:numPr>
        <w:jc w:val="both"/>
      </w:pPr>
      <w:r>
        <w:t xml:space="preserve">Une canette d’Orangina </w:t>
      </w:r>
      <w:r>
        <w:tab/>
        <w:t>: 2€</w:t>
      </w:r>
    </w:p>
    <w:p w14:paraId="18FAE627" w14:textId="77777777" w:rsidR="00375261" w:rsidRPr="00F04C1A" w:rsidRDefault="00375261" w:rsidP="00375261">
      <w:pPr>
        <w:pStyle w:val="Paragraphedeliste"/>
        <w:ind w:left="1440"/>
        <w:jc w:val="both"/>
        <w:rPr>
          <w:b/>
        </w:rPr>
      </w:pPr>
      <w:r w:rsidRPr="00F04C1A">
        <w:rPr>
          <w:b/>
        </w:rPr>
        <w:t xml:space="preserve">Taux : </w:t>
      </w:r>
      <w:r>
        <w:rPr>
          <w:b/>
        </w:rPr>
        <w:t>1</w:t>
      </w:r>
      <w:r w:rsidRPr="00F04C1A">
        <w:rPr>
          <w:b/>
        </w:rPr>
        <w:t xml:space="preserve">0% </w:t>
      </w:r>
      <w:r w:rsidRPr="00F04C1A">
        <w:rPr>
          <w:b/>
        </w:rPr>
        <w:tab/>
        <w:t xml:space="preserve">TVA :  </w:t>
      </w:r>
      <w:r>
        <w:rPr>
          <w:b/>
        </w:rPr>
        <w:t>2/</w:t>
      </w:r>
      <w:r w:rsidRPr="00F04C1A">
        <w:rPr>
          <w:b/>
        </w:rPr>
        <w:t>1,</w:t>
      </w:r>
      <w:r>
        <w:rPr>
          <w:b/>
        </w:rPr>
        <w:t>10</w:t>
      </w:r>
      <w:r w:rsidRPr="00F04C1A">
        <w:rPr>
          <w:b/>
        </w:rPr>
        <w:t xml:space="preserve">* </w:t>
      </w:r>
      <w:r>
        <w:rPr>
          <w:b/>
        </w:rPr>
        <w:t>1</w:t>
      </w:r>
      <w:r w:rsidRPr="00F04C1A">
        <w:rPr>
          <w:b/>
        </w:rPr>
        <w:t xml:space="preserve">0% = </w:t>
      </w:r>
      <w:r>
        <w:rPr>
          <w:b/>
        </w:rPr>
        <w:t>&gt;0.18</w:t>
      </w:r>
      <w:r w:rsidRPr="00F04C1A">
        <w:rPr>
          <w:b/>
        </w:rPr>
        <w:t>€</w:t>
      </w:r>
    </w:p>
    <w:p w14:paraId="6C5C2927" w14:textId="77777777" w:rsidR="00375261" w:rsidRDefault="00375261" w:rsidP="00375261">
      <w:pPr>
        <w:pStyle w:val="Paragraphedeliste"/>
        <w:ind w:left="1440"/>
        <w:jc w:val="both"/>
      </w:pPr>
    </w:p>
    <w:p w14:paraId="26A3A5D8" w14:textId="77777777" w:rsidR="00375261" w:rsidRDefault="00375261" w:rsidP="00375261">
      <w:pPr>
        <w:pStyle w:val="Paragraphedeliste"/>
        <w:numPr>
          <w:ilvl w:val="0"/>
          <w:numId w:val="9"/>
        </w:numPr>
        <w:jc w:val="both"/>
      </w:pPr>
      <w:r>
        <w:t>Une bouteille de vin</w:t>
      </w:r>
      <w:r>
        <w:tab/>
      </w:r>
      <w:r>
        <w:tab/>
        <w:t>: 24€</w:t>
      </w:r>
    </w:p>
    <w:p w14:paraId="6F1E1FDD" w14:textId="77777777" w:rsidR="00375261" w:rsidRPr="00F04C1A" w:rsidRDefault="00375261" w:rsidP="00375261">
      <w:pPr>
        <w:pStyle w:val="Paragraphedeliste"/>
        <w:ind w:left="1440"/>
        <w:jc w:val="both"/>
        <w:rPr>
          <w:b/>
        </w:rPr>
      </w:pPr>
      <w:r w:rsidRPr="00F04C1A">
        <w:rPr>
          <w:b/>
        </w:rPr>
        <w:t xml:space="preserve">Taux : 20% </w:t>
      </w:r>
      <w:r w:rsidRPr="00F04C1A">
        <w:rPr>
          <w:b/>
        </w:rPr>
        <w:tab/>
        <w:t xml:space="preserve">TVA :  </w:t>
      </w:r>
      <w:r>
        <w:rPr>
          <w:b/>
        </w:rPr>
        <w:t>24</w:t>
      </w:r>
      <w:r w:rsidRPr="00F04C1A">
        <w:rPr>
          <w:b/>
        </w:rPr>
        <w:t xml:space="preserve">/1,20* 20% = </w:t>
      </w:r>
      <w:r>
        <w:rPr>
          <w:b/>
        </w:rPr>
        <w:t>&gt;4.00</w:t>
      </w:r>
      <w:r w:rsidRPr="00F04C1A">
        <w:rPr>
          <w:b/>
        </w:rPr>
        <w:t>€</w:t>
      </w:r>
    </w:p>
    <w:p w14:paraId="71B95DAA" w14:textId="77777777" w:rsidR="00375261" w:rsidRDefault="00375261" w:rsidP="00375261">
      <w:pPr>
        <w:pStyle w:val="Paragraphedeliste"/>
        <w:ind w:left="1440"/>
        <w:jc w:val="both"/>
      </w:pPr>
    </w:p>
    <w:p w14:paraId="6F4B30AD" w14:textId="77777777" w:rsidR="00375261" w:rsidRDefault="00375261" w:rsidP="00375261">
      <w:pPr>
        <w:pStyle w:val="Paragraphedeliste"/>
        <w:numPr>
          <w:ilvl w:val="0"/>
          <w:numId w:val="9"/>
        </w:numPr>
        <w:jc w:val="both"/>
      </w:pPr>
      <w:r>
        <w:t>Un burger/frites</w:t>
      </w:r>
      <w:r>
        <w:tab/>
      </w:r>
      <w:r>
        <w:tab/>
        <w:t>: 11€</w:t>
      </w:r>
    </w:p>
    <w:p w14:paraId="329748AC" w14:textId="77777777" w:rsidR="00375261" w:rsidRPr="00F04C1A" w:rsidRDefault="00375261" w:rsidP="00375261">
      <w:pPr>
        <w:pStyle w:val="Paragraphedeliste"/>
        <w:ind w:left="1440"/>
        <w:jc w:val="both"/>
        <w:rPr>
          <w:b/>
        </w:rPr>
      </w:pPr>
      <w:bookmarkStart w:id="1" w:name="_Hlk77582856"/>
      <w:r w:rsidRPr="00F04C1A">
        <w:rPr>
          <w:b/>
        </w:rPr>
        <w:t xml:space="preserve">Taux : </w:t>
      </w:r>
      <w:r>
        <w:rPr>
          <w:b/>
        </w:rPr>
        <w:t>1</w:t>
      </w:r>
      <w:r w:rsidRPr="00F04C1A">
        <w:rPr>
          <w:b/>
        </w:rPr>
        <w:t xml:space="preserve">0% </w:t>
      </w:r>
      <w:r w:rsidRPr="00F04C1A">
        <w:rPr>
          <w:b/>
        </w:rPr>
        <w:tab/>
        <w:t xml:space="preserve">TVA : </w:t>
      </w:r>
      <w:r>
        <w:rPr>
          <w:b/>
        </w:rPr>
        <w:t>11/</w:t>
      </w:r>
      <w:r w:rsidRPr="00F04C1A">
        <w:rPr>
          <w:b/>
        </w:rPr>
        <w:t>1,</w:t>
      </w:r>
      <w:r>
        <w:rPr>
          <w:b/>
        </w:rPr>
        <w:t>10</w:t>
      </w:r>
      <w:r w:rsidRPr="00F04C1A">
        <w:rPr>
          <w:b/>
        </w:rPr>
        <w:t xml:space="preserve">* </w:t>
      </w:r>
      <w:r>
        <w:rPr>
          <w:b/>
        </w:rPr>
        <w:t>1</w:t>
      </w:r>
      <w:r w:rsidRPr="00F04C1A">
        <w:rPr>
          <w:b/>
        </w:rPr>
        <w:t xml:space="preserve">0% = </w:t>
      </w:r>
      <w:r>
        <w:rPr>
          <w:b/>
        </w:rPr>
        <w:t>&gt;1.00</w:t>
      </w:r>
      <w:r w:rsidRPr="00F04C1A">
        <w:rPr>
          <w:b/>
        </w:rPr>
        <w:t>€</w:t>
      </w:r>
    </w:p>
    <w:bookmarkEnd w:id="1"/>
    <w:p w14:paraId="70CBB0A5" w14:textId="77777777" w:rsidR="00375261" w:rsidRDefault="00375261" w:rsidP="00375261">
      <w:pPr>
        <w:jc w:val="both"/>
      </w:pPr>
    </w:p>
    <w:p w14:paraId="514492B1" w14:textId="77777777" w:rsidR="00375261" w:rsidRDefault="00375261" w:rsidP="00375261">
      <w:pPr>
        <w:pStyle w:val="Paragraphedeliste"/>
        <w:numPr>
          <w:ilvl w:val="0"/>
          <w:numId w:val="7"/>
        </w:numPr>
        <w:jc w:val="both"/>
      </w:pPr>
      <w:r>
        <w:t>Paiement d’une consultation chez le médecin</w:t>
      </w:r>
      <w:r>
        <w:tab/>
        <w:t>: 25€</w:t>
      </w:r>
    </w:p>
    <w:p w14:paraId="4EBC67BE" w14:textId="77777777" w:rsidR="00375261" w:rsidRPr="00F04C1A" w:rsidRDefault="00375261" w:rsidP="00375261">
      <w:pPr>
        <w:ind w:left="708"/>
        <w:jc w:val="both"/>
        <w:rPr>
          <w:b/>
        </w:rPr>
      </w:pPr>
      <w:r w:rsidRPr="00F04C1A">
        <w:rPr>
          <w:b/>
        </w:rPr>
        <w:t>Pas de TVA sur les actes médicaux</w:t>
      </w:r>
    </w:p>
    <w:p w14:paraId="2CE4BCE4" w14:textId="77777777" w:rsidR="00375261" w:rsidRDefault="00375261" w:rsidP="00375261">
      <w:pPr>
        <w:pStyle w:val="Paragraphedeliste"/>
        <w:numPr>
          <w:ilvl w:val="0"/>
          <w:numId w:val="7"/>
        </w:numPr>
        <w:jc w:val="both"/>
      </w:pPr>
      <w:r>
        <w:t>Paiement d’un billet pour aller voir PSG/OM : 65€</w:t>
      </w:r>
    </w:p>
    <w:p w14:paraId="5E2F3AA3" w14:textId="77777777" w:rsidR="00375261" w:rsidRDefault="00375261" w:rsidP="00375261">
      <w:pPr>
        <w:pStyle w:val="Paragraphedeliste"/>
        <w:jc w:val="both"/>
        <w:rPr>
          <w:b/>
        </w:rPr>
      </w:pPr>
    </w:p>
    <w:p w14:paraId="54E967D0" w14:textId="77777777" w:rsidR="00375261" w:rsidRDefault="00375261" w:rsidP="00375261">
      <w:pPr>
        <w:pStyle w:val="Paragraphedeliste"/>
        <w:jc w:val="both"/>
        <w:rPr>
          <w:b/>
        </w:rPr>
      </w:pPr>
      <w:r w:rsidRPr="00F04C1A">
        <w:rPr>
          <w:b/>
        </w:rPr>
        <w:t xml:space="preserve">Taux : 5,5% </w:t>
      </w:r>
      <w:r w:rsidRPr="00F04C1A">
        <w:rPr>
          <w:b/>
        </w:rPr>
        <w:tab/>
        <w:t>TVA</w:t>
      </w:r>
      <w:r>
        <w:rPr>
          <w:b/>
        </w:rPr>
        <w:t> : 65</w:t>
      </w:r>
      <w:r w:rsidRPr="00F04C1A">
        <w:rPr>
          <w:b/>
        </w:rPr>
        <w:t xml:space="preserve">€/1,055 X 5.50% =&gt; </w:t>
      </w:r>
      <w:r>
        <w:rPr>
          <w:b/>
        </w:rPr>
        <w:t>3.77</w:t>
      </w:r>
      <w:r w:rsidRPr="00F04C1A">
        <w:rPr>
          <w:b/>
        </w:rPr>
        <w:t>€</w:t>
      </w:r>
    </w:p>
    <w:p w14:paraId="19408649" w14:textId="77777777" w:rsidR="00375261" w:rsidRPr="00F04C1A" w:rsidRDefault="00375261" w:rsidP="00375261">
      <w:pPr>
        <w:pStyle w:val="Paragraphedeliste"/>
        <w:jc w:val="both"/>
        <w:rPr>
          <w:b/>
        </w:rPr>
      </w:pPr>
    </w:p>
    <w:p w14:paraId="5B6C4B53" w14:textId="77777777" w:rsidR="00375261" w:rsidRDefault="00375261" w:rsidP="00375261">
      <w:pPr>
        <w:pStyle w:val="Paragraphedeliste"/>
        <w:numPr>
          <w:ilvl w:val="0"/>
          <w:numId w:val="7"/>
        </w:numPr>
        <w:jc w:val="both"/>
      </w:pPr>
      <w:r>
        <w:t>Paiement de la prime d’assurance de votre voiture : 360€</w:t>
      </w:r>
    </w:p>
    <w:p w14:paraId="6492A0D1" w14:textId="77777777" w:rsidR="00375261" w:rsidRDefault="00375261" w:rsidP="00375261">
      <w:pPr>
        <w:pStyle w:val="Paragraphedeliste"/>
        <w:jc w:val="both"/>
        <w:rPr>
          <w:b/>
        </w:rPr>
      </w:pPr>
    </w:p>
    <w:p w14:paraId="683060D1" w14:textId="77777777" w:rsidR="00375261" w:rsidRDefault="00375261" w:rsidP="00375261">
      <w:pPr>
        <w:pStyle w:val="Paragraphedeliste"/>
        <w:jc w:val="both"/>
        <w:rPr>
          <w:b/>
        </w:rPr>
      </w:pPr>
      <w:r w:rsidRPr="00F04C1A">
        <w:rPr>
          <w:b/>
        </w:rPr>
        <w:t>Pas de TVA sur les a</w:t>
      </w:r>
      <w:r>
        <w:rPr>
          <w:b/>
        </w:rPr>
        <w:t>ssurances</w:t>
      </w:r>
    </w:p>
    <w:p w14:paraId="22FF2B89" w14:textId="77777777" w:rsidR="00375261" w:rsidRPr="00F04C1A" w:rsidRDefault="00375261" w:rsidP="00375261">
      <w:pPr>
        <w:pStyle w:val="Paragraphedeliste"/>
        <w:jc w:val="both"/>
        <w:rPr>
          <w:b/>
        </w:rPr>
      </w:pPr>
    </w:p>
    <w:p w14:paraId="3235F90B" w14:textId="77777777" w:rsidR="00375261" w:rsidRDefault="00375261" w:rsidP="00375261">
      <w:pPr>
        <w:pStyle w:val="Paragraphedeliste"/>
        <w:numPr>
          <w:ilvl w:val="0"/>
          <w:numId w:val="7"/>
        </w:numPr>
        <w:jc w:val="both"/>
      </w:pPr>
      <w:r>
        <w:t>Paiement d’un billet de train Ouigo « Paris-Bordeaux »</w:t>
      </w:r>
      <w:r>
        <w:tab/>
        <w:t>: 44€</w:t>
      </w:r>
    </w:p>
    <w:p w14:paraId="5B9FDF67" w14:textId="77777777" w:rsidR="00375261" w:rsidRDefault="00375261" w:rsidP="00375261">
      <w:pPr>
        <w:pStyle w:val="Paragraphedeliste"/>
        <w:jc w:val="both"/>
        <w:rPr>
          <w:b/>
        </w:rPr>
      </w:pPr>
    </w:p>
    <w:p w14:paraId="1F4A6C67" w14:textId="77777777" w:rsidR="00375261" w:rsidRDefault="00375261" w:rsidP="00375261">
      <w:pPr>
        <w:pStyle w:val="Paragraphedeliste"/>
        <w:jc w:val="both"/>
        <w:rPr>
          <w:b/>
        </w:rPr>
      </w:pPr>
      <w:r w:rsidRPr="00F04C1A">
        <w:rPr>
          <w:b/>
        </w:rPr>
        <w:t xml:space="preserve">Taux : </w:t>
      </w:r>
      <w:r>
        <w:rPr>
          <w:b/>
        </w:rPr>
        <w:t>1</w:t>
      </w:r>
      <w:r w:rsidRPr="00F04C1A">
        <w:rPr>
          <w:b/>
        </w:rPr>
        <w:t xml:space="preserve">0% </w:t>
      </w:r>
      <w:r w:rsidRPr="00F04C1A">
        <w:rPr>
          <w:b/>
        </w:rPr>
        <w:tab/>
        <w:t xml:space="preserve">TVA : </w:t>
      </w:r>
      <w:r>
        <w:rPr>
          <w:b/>
        </w:rPr>
        <w:t>44/</w:t>
      </w:r>
      <w:r w:rsidRPr="00F04C1A">
        <w:rPr>
          <w:b/>
        </w:rPr>
        <w:t>1,</w:t>
      </w:r>
      <w:r>
        <w:rPr>
          <w:b/>
        </w:rPr>
        <w:t>10</w:t>
      </w:r>
      <w:r w:rsidRPr="00F04C1A">
        <w:rPr>
          <w:b/>
        </w:rPr>
        <w:t xml:space="preserve">* </w:t>
      </w:r>
      <w:r>
        <w:rPr>
          <w:b/>
        </w:rPr>
        <w:t>1</w:t>
      </w:r>
      <w:r w:rsidRPr="00F04C1A">
        <w:rPr>
          <w:b/>
        </w:rPr>
        <w:t xml:space="preserve">0% = </w:t>
      </w:r>
      <w:r>
        <w:rPr>
          <w:b/>
        </w:rPr>
        <w:t>&gt;4.00</w:t>
      </w:r>
      <w:r w:rsidRPr="00F04C1A">
        <w:rPr>
          <w:b/>
        </w:rPr>
        <w:t>€</w:t>
      </w:r>
    </w:p>
    <w:p w14:paraId="052D7A2C" w14:textId="77777777" w:rsidR="00375261" w:rsidRPr="00F04C1A" w:rsidRDefault="00375261" w:rsidP="00375261">
      <w:pPr>
        <w:pStyle w:val="Paragraphedeliste"/>
        <w:jc w:val="both"/>
        <w:rPr>
          <w:b/>
        </w:rPr>
      </w:pPr>
    </w:p>
    <w:p w14:paraId="3CB499CA" w14:textId="77777777" w:rsidR="00375261" w:rsidRDefault="00375261" w:rsidP="00375261">
      <w:pPr>
        <w:pStyle w:val="Paragraphedeliste"/>
        <w:numPr>
          <w:ilvl w:val="0"/>
          <w:numId w:val="7"/>
        </w:numPr>
      </w:pPr>
      <w:r>
        <w:t>Paiement de deux nuits à l’hôtel « Normandie » de Deauville</w:t>
      </w:r>
      <w:r>
        <w:tab/>
        <w:t>: 990€</w:t>
      </w:r>
    </w:p>
    <w:p w14:paraId="777CAFDF" w14:textId="77777777" w:rsidR="00375261" w:rsidRDefault="00375261" w:rsidP="00375261">
      <w:pPr>
        <w:pStyle w:val="Paragraphedeliste"/>
        <w:jc w:val="both"/>
        <w:rPr>
          <w:b/>
        </w:rPr>
      </w:pPr>
    </w:p>
    <w:p w14:paraId="057407E2" w14:textId="77777777" w:rsidR="00375261" w:rsidRPr="00461D9D" w:rsidRDefault="00375261" w:rsidP="00375261">
      <w:pPr>
        <w:pStyle w:val="Paragraphedeliste"/>
        <w:jc w:val="both"/>
        <w:rPr>
          <w:b/>
        </w:rPr>
      </w:pPr>
      <w:r w:rsidRPr="00F04C1A">
        <w:rPr>
          <w:b/>
        </w:rPr>
        <w:t xml:space="preserve">Taux : </w:t>
      </w:r>
      <w:r>
        <w:rPr>
          <w:b/>
        </w:rPr>
        <w:t>1</w:t>
      </w:r>
      <w:r w:rsidRPr="00F04C1A">
        <w:rPr>
          <w:b/>
        </w:rPr>
        <w:t xml:space="preserve">0% </w:t>
      </w:r>
      <w:r w:rsidRPr="00F04C1A">
        <w:rPr>
          <w:b/>
        </w:rPr>
        <w:tab/>
        <w:t xml:space="preserve">TVA : </w:t>
      </w:r>
      <w:r>
        <w:rPr>
          <w:b/>
        </w:rPr>
        <w:t>990/</w:t>
      </w:r>
      <w:r w:rsidRPr="00F04C1A">
        <w:rPr>
          <w:b/>
        </w:rPr>
        <w:t>1,</w:t>
      </w:r>
      <w:r>
        <w:rPr>
          <w:b/>
        </w:rPr>
        <w:t>10</w:t>
      </w:r>
      <w:r w:rsidRPr="00F04C1A">
        <w:rPr>
          <w:b/>
        </w:rPr>
        <w:t xml:space="preserve">* </w:t>
      </w:r>
      <w:r>
        <w:rPr>
          <w:b/>
        </w:rPr>
        <w:t>1</w:t>
      </w:r>
      <w:r w:rsidRPr="00F04C1A">
        <w:rPr>
          <w:b/>
        </w:rPr>
        <w:t xml:space="preserve">0% = </w:t>
      </w:r>
      <w:r>
        <w:rPr>
          <w:b/>
        </w:rPr>
        <w:t>&gt;90.00</w:t>
      </w:r>
      <w:r w:rsidRPr="00F04C1A">
        <w:rPr>
          <w:b/>
        </w:rPr>
        <w:t>€</w:t>
      </w:r>
    </w:p>
    <w:p w14:paraId="4F5F24F8" w14:textId="77777777" w:rsidR="00375261" w:rsidRPr="00742C4D" w:rsidRDefault="00375261" w:rsidP="00375261">
      <w:pPr>
        <w:rPr>
          <w:b/>
        </w:rPr>
      </w:pPr>
      <w:r w:rsidRPr="00742C4D">
        <w:rPr>
          <w:b/>
        </w:rPr>
        <w:t>Exercice </w:t>
      </w:r>
      <w:r>
        <w:rPr>
          <w:b/>
        </w:rPr>
        <w:t xml:space="preserve">3 </w:t>
      </w:r>
      <w:r w:rsidRPr="00742C4D">
        <w:rPr>
          <w:b/>
        </w:rPr>
        <w:t> :</w:t>
      </w:r>
    </w:p>
    <w:p w14:paraId="101A1CF5" w14:textId="77777777" w:rsidR="00375261" w:rsidRDefault="00375261" w:rsidP="00375261">
      <w:pPr>
        <w:spacing w:after="0" w:line="240" w:lineRule="auto"/>
      </w:pPr>
      <w:r>
        <w:t xml:space="preserve">-Ventes de consoles </w:t>
      </w:r>
      <w:r>
        <w:tab/>
      </w:r>
      <w:r>
        <w:tab/>
        <w:t>: 120 000€</w:t>
      </w:r>
    </w:p>
    <w:p w14:paraId="54D594D5" w14:textId="77777777" w:rsidR="00375261" w:rsidRDefault="00375261" w:rsidP="00375261">
      <w:pPr>
        <w:spacing w:after="0" w:line="240" w:lineRule="auto"/>
      </w:pPr>
      <w:r>
        <w:t>-Réparation de consoles</w:t>
      </w:r>
      <w:r>
        <w:tab/>
        <w:t>:   36 000</w:t>
      </w:r>
    </w:p>
    <w:p w14:paraId="20BB8134" w14:textId="77777777" w:rsidR="00375261" w:rsidRDefault="00375261" w:rsidP="00375261">
      <w:pPr>
        <w:spacing w:after="0" w:line="240" w:lineRule="auto"/>
      </w:pPr>
      <w:r>
        <w:t>-Achats de consoles</w:t>
      </w:r>
      <w:r>
        <w:tab/>
      </w:r>
      <w:r>
        <w:tab/>
        <w:t>:   65 000€</w:t>
      </w:r>
    </w:p>
    <w:p w14:paraId="545868DA" w14:textId="77777777" w:rsidR="00375261" w:rsidRDefault="00375261" w:rsidP="00375261">
      <w:pPr>
        <w:spacing w:after="0" w:line="240" w:lineRule="auto"/>
      </w:pPr>
      <w:r>
        <w:t>-Services extérieurs</w:t>
      </w:r>
      <w:r>
        <w:tab/>
      </w:r>
      <w:r>
        <w:tab/>
        <w:t>:   30 000€</w:t>
      </w:r>
    </w:p>
    <w:p w14:paraId="5EBB5F8A" w14:textId="77777777" w:rsidR="00375261" w:rsidRDefault="00375261" w:rsidP="00375261">
      <w:pPr>
        <w:spacing w:after="0" w:line="240" w:lineRule="auto"/>
      </w:pPr>
      <w:r>
        <w:t>-Charges de personnel</w:t>
      </w:r>
      <w:r>
        <w:tab/>
      </w:r>
      <w:r>
        <w:tab/>
        <w:t>:   45 000€</w:t>
      </w:r>
    </w:p>
    <w:p w14:paraId="554D23FF" w14:textId="77777777" w:rsidR="00375261" w:rsidRDefault="00375261" w:rsidP="00375261">
      <w:pPr>
        <w:spacing w:after="0" w:line="240" w:lineRule="auto"/>
      </w:pPr>
    </w:p>
    <w:p w14:paraId="0B6AD8F0" w14:textId="77777777" w:rsidR="00375261" w:rsidRPr="003F0003" w:rsidRDefault="00375261" w:rsidP="00375261">
      <w:pPr>
        <w:spacing w:after="0" w:line="240" w:lineRule="auto"/>
        <w:rPr>
          <w:b/>
        </w:rPr>
      </w:pPr>
      <w:r w:rsidRPr="003F0003">
        <w:rPr>
          <w:b/>
        </w:rPr>
        <w:t>Ces éléments ne tiennent pas compte de la TVA (Taux 20%).</w:t>
      </w:r>
    </w:p>
    <w:p w14:paraId="1D1126DD" w14:textId="77777777" w:rsidR="00375261" w:rsidRPr="00666364" w:rsidRDefault="00375261" w:rsidP="00375261">
      <w:pPr>
        <w:spacing w:after="0" w:line="240" w:lineRule="auto"/>
      </w:pPr>
    </w:p>
    <w:p w14:paraId="360C9E30" w14:textId="77777777" w:rsidR="00375261" w:rsidRDefault="00375261" w:rsidP="00375261">
      <w:pPr>
        <w:pStyle w:val="Paragraphedeliste"/>
        <w:numPr>
          <w:ilvl w:val="0"/>
          <w:numId w:val="1"/>
        </w:numPr>
        <w:spacing w:after="200" w:line="276" w:lineRule="auto"/>
        <w:rPr>
          <w:i/>
        </w:rPr>
      </w:pPr>
      <w:r w:rsidRPr="006540E6">
        <w:rPr>
          <w:i/>
        </w:rPr>
        <w:t xml:space="preserve">Déterminez le </w:t>
      </w:r>
      <w:r>
        <w:rPr>
          <w:i/>
        </w:rPr>
        <w:t>résultat réalisé en septembre par la société Jean</w:t>
      </w:r>
    </w:p>
    <w:p w14:paraId="1D1D703B" w14:textId="77777777" w:rsidR="00375261" w:rsidRPr="006434DF" w:rsidRDefault="00375261" w:rsidP="00375261">
      <w:pPr>
        <w:spacing w:after="0" w:line="276" w:lineRule="auto"/>
        <w:ind w:left="357"/>
        <w:rPr>
          <w:b/>
        </w:rPr>
      </w:pPr>
      <w:r w:rsidRPr="006434DF">
        <w:rPr>
          <w:b/>
        </w:rPr>
        <w:t xml:space="preserve">PRODUITS </w:t>
      </w:r>
      <w:r w:rsidRPr="006434DF">
        <w:rPr>
          <w:b/>
        </w:rPr>
        <w:tab/>
        <w:t>: 120 000 + 36000  =&gt; 156000€</w:t>
      </w:r>
    </w:p>
    <w:p w14:paraId="0D674447" w14:textId="77777777" w:rsidR="00375261" w:rsidRDefault="00375261" w:rsidP="00375261">
      <w:pPr>
        <w:spacing w:after="0" w:line="276" w:lineRule="auto"/>
        <w:ind w:left="357"/>
        <w:rPr>
          <w:b/>
        </w:rPr>
      </w:pPr>
      <w:r w:rsidRPr="006434DF">
        <w:rPr>
          <w:b/>
        </w:rPr>
        <w:lastRenderedPageBreak/>
        <w:t>CHARGES</w:t>
      </w:r>
      <w:r w:rsidRPr="006434DF">
        <w:rPr>
          <w:b/>
        </w:rPr>
        <w:tab/>
        <w:t>: 65000 + 30000 + 45000 =&gt;  140000€</w:t>
      </w:r>
    </w:p>
    <w:p w14:paraId="4DB31E26" w14:textId="4619AC72" w:rsidR="00375261" w:rsidRDefault="00375261" w:rsidP="00375261">
      <w:pPr>
        <w:spacing w:after="0" w:line="276" w:lineRule="auto"/>
        <w:ind w:left="357"/>
        <w:rPr>
          <w:b/>
        </w:rPr>
      </w:pPr>
      <w:r>
        <w:rPr>
          <w:b/>
        </w:rPr>
        <w:t xml:space="preserve">RESULTAT  </w:t>
      </w:r>
      <w:r>
        <w:rPr>
          <w:b/>
        </w:rPr>
        <w:tab/>
        <w:t>: 156000 – 140000  =&gt;  160</w:t>
      </w:r>
      <w:r w:rsidR="0071398A">
        <w:rPr>
          <w:b/>
        </w:rPr>
        <w:t>0</w:t>
      </w:r>
      <w:r>
        <w:rPr>
          <w:b/>
        </w:rPr>
        <w:t>0€</w:t>
      </w:r>
    </w:p>
    <w:p w14:paraId="6B988725" w14:textId="77777777" w:rsidR="00375261" w:rsidRDefault="00375261" w:rsidP="00375261">
      <w:pPr>
        <w:spacing w:after="0" w:line="276" w:lineRule="auto"/>
        <w:ind w:left="357"/>
        <w:rPr>
          <w:b/>
        </w:rPr>
      </w:pPr>
    </w:p>
    <w:p w14:paraId="5585937F" w14:textId="77777777" w:rsidR="00375261" w:rsidRPr="006434DF" w:rsidRDefault="00375261" w:rsidP="00375261">
      <w:pPr>
        <w:spacing w:after="0" w:line="276" w:lineRule="auto"/>
        <w:ind w:left="357"/>
        <w:rPr>
          <w:b/>
        </w:rPr>
      </w:pPr>
    </w:p>
    <w:p w14:paraId="00784F20" w14:textId="77777777" w:rsidR="00375261" w:rsidRDefault="00375261" w:rsidP="00375261">
      <w:pPr>
        <w:pStyle w:val="Paragraphedeliste"/>
        <w:numPr>
          <w:ilvl w:val="0"/>
          <w:numId w:val="1"/>
        </w:numPr>
        <w:spacing w:after="200" w:line="276" w:lineRule="auto"/>
        <w:rPr>
          <w:i/>
        </w:rPr>
      </w:pPr>
      <w:r w:rsidRPr="006540E6">
        <w:rPr>
          <w:i/>
        </w:rPr>
        <w:t xml:space="preserve">Calculez </w:t>
      </w:r>
      <w:r>
        <w:rPr>
          <w:i/>
        </w:rPr>
        <w:t>la TVA Collectée du mois de septembre N.</w:t>
      </w:r>
    </w:p>
    <w:p w14:paraId="228025E4" w14:textId="77777777" w:rsidR="00375261" w:rsidRPr="006434DF" w:rsidRDefault="00375261" w:rsidP="00375261">
      <w:pPr>
        <w:ind w:left="360"/>
        <w:rPr>
          <w:b/>
        </w:rPr>
      </w:pPr>
      <w:r w:rsidRPr="006434DF">
        <w:rPr>
          <w:b/>
        </w:rPr>
        <w:t>TVA Collectée</w:t>
      </w:r>
      <w:r w:rsidRPr="006434DF">
        <w:rPr>
          <w:b/>
        </w:rPr>
        <w:tab/>
        <w:t>: 156000 * 20%</w:t>
      </w:r>
      <w:r w:rsidRPr="006434DF">
        <w:rPr>
          <w:b/>
        </w:rPr>
        <w:tab/>
      </w:r>
      <w:r w:rsidRPr="006434DF">
        <w:rPr>
          <w:b/>
        </w:rPr>
        <w:tab/>
        <w:t>=&gt;  31200€</w:t>
      </w:r>
    </w:p>
    <w:p w14:paraId="293A5633" w14:textId="77777777" w:rsidR="00375261" w:rsidRDefault="00375261" w:rsidP="00375261">
      <w:pPr>
        <w:pStyle w:val="Paragraphedeliste"/>
        <w:numPr>
          <w:ilvl w:val="0"/>
          <w:numId w:val="1"/>
        </w:numPr>
        <w:spacing w:after="200" w:line="276" w:lineRule="auto"/>
        <w:rPr>
          <w:i/>
        </w:rPr>
      </w:pPr>
      <w:r>
        <w:rPr>
          <w:i/>
        </w:rPr>
        <w:t>Calculez la TVA Déductible du mois de septembre N.</w:t>
      </w:r>
    </w:p>
    <w:p w14:paraId="3E09B49D" w14:textId="77777777" w:rsidR="00375261" w:rsidRDefault="00375261" w:rsidP="00375261">
      <w:pPr>
        <w:spacing w:after="0"/>
        <w:ind w:left="357"/>
        <w:rPr>
          <w:b/>
        </w:rPr>
      </w:pPr>
      <w:r w:rsidRPr="006434DF">
        <w:rPr>
          <w:b/>
        </w:rPr>
        <w:t xml:space="preserve">TVA </w:t>
      </w:r>
      <w:r>
        <w:rPr>
          <w:b/>
        </w:rPr>
        <w:t>Déductible</w:t>
      </w:r>
      <w:r w:rsidRPr="006434DF">
        <w:rPr>
          <w:b/>
        </w:rPr>
        <w:tab/>
        <w:t xml:space="preserve">: </w:t>
      </w:r>
      <w:r>
        <w:rPr>
          <w:b/>
        </w:rPr>
        <w:t>95000</w:t>
      </w:r>
      <w:r w:rsidRPr="006434DF">
        <w:rPr>
          <w:b/>
        </w:rPr>
        <w:t xml:space="preserve"> * 20%</w:t>
      </w:r>
      <w:r w:rsidRPr="006434DF">
        <w:rPr>
          <w:b/>
        </w:rPr>
        <w:tab/>
      </w:r>
      <w:r w:rsidRPr="006434DF">
        <w:rPr>
          <w:b/>
        </w:rPr>
        <w:tab/>
        <w:t xml:space="preserve">=&gt;  </w:t>
      </w:r>
      <w:r>
        <w:rPr>
          <w:b/>
        </w:rPr>
        <w:t>19000</w:t>
      </w:r>
      <w:r w:rsidRPr="006434DF">
        <w:rPr>
          <w:b/>
        </w:rPr>
        <w:t>€</w:t>
      </w:r>
    </w:p>
    <w:p w14:paraId="1562B135" w14:textId="77777777" w:rsidR="00375261" w:rsidRDefault="00375261" w:rsidP="00375261">
      <w:pPr>
        <w:spacing w:after="0"/>
        <w:ind w:left="357"/>
        <w:rPr>
          <w:b/>
        </w:rPr>
      </w:pPr>
      <w:r>
        <w:rPr>
          <w:b/>
        </w:rPr>
        <w:t>(Pas de TVA sur les charges de personnel)</w:t>
      </w:r>
    </w:p>
    <w:p w14:paraId="06350909" w14:textId="77777777" w:rsidR="00375261" w:rsidRPr="006434DF" w:rsidRDefault="00375261" w:rsidP="00375261">
      <w:pPr>
        <w:spacing w:after="0"/>
        <w:ind w:left="357"/>
        <w:rPr>
          <w:b/>
        </w:rPr>
      </w:pPr>
    </w:p>
    <w:p w14:paraId="3BA85C63" w14:textId="77777777" w:rsidR="00375261" w:rsidRDefault="00375261" w:rsidP="00375261">
      <w:pPr>
        <w:pStyle w:val="Paragraphedeliste"/>
        <w:numPr>
          <w:ilvl w:val="0"/>
          <w:numId w:val="1"/>
        </w:numPr>
        <w:spacing w:after="200" w:line="276" w:lineRule="auto"/>
        <w:rPr>
          <w:i/>
        </w:rPr>
      </w:pPr>
      <w:r>
        <w:rPr>
          <w:i/>
        </w:rPr>
        <w:t>Déterminez le montant de la TVA à payer pour septembre N.</w:t>
      </w:r>
    </w:p>
    <w:p w14:paraId="44ED0BB2" w14:textId="77777777" w:rsidR="00375261" w:rsidRPr="006434DF" w:rsidRDefault="00375261" w:rsidP="00375261">
      <w:pPr>
        <w:spacing w:after="200" w:line="276" w:lineRule="auto"/>
        <w:ind w:left="360"/>
        <w:rPr>
          <w:b/>
        </w:rPr>
      </w:pPr>
      <w:r w:rsidRPr="006434DF">
        <w:rPr>
          <w:b/>
        </w:rPr>
        <w:t>TVA a payer</w:t>
      </w:r>
      <w:r w:rsidRPr="006434DF">
        <w:rPr>
          <w:b/>
        </w:rPr>
        <w:tab/>
        <w:t>: 31200 – 19000 = 12200€</w:t>
      </w:r>
    </w:p>
    <w:p w14:paraId="54E67B50" w14:textId="77777777" w:rsidR="00375261" w:rsidRDefault="00375261" w:rsidP="00375261">
      <w:pPr>
        <w:pStyle w:val="Paragraphedeliste"/>
        <w:numPr>
          <w:ilvl w:val="0"/>
          <w:numId w:val="1"/>
        </w:numPr>
        <w:spacing w:after="200" w:line="276" w:lineRule="auto"/>
        <w:rPr>
          <w:i/>
        </w:rPr>
      </w:pPr>
      <w:r>
        <w:rPr>
          <w:i/>
        </w:rPr>
        <w:t>Afin de connaître la trésorerie générée pour le mois de septembre, compléter le tableau suivant :</w:t>
      </w:r>
    </w:p>
    <w:p w14:paraId="29158920" w14:textId="77777777" w:rsidR="00375261" w:rsidRDefault="00375261" w:rsidP="00375261">
      <w:pPr>
        <w:pStyle w:val="Paragraphedeliste"/>
        <w:rPr>
          <w:i/>
        </w:rPr>
      </w:pP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4"/>
        <w:gridCol w:w="1765"/>
        <w:gridCol w:w="7"/>
        <w:gridCol w:w="1772"/>
      </w:tblGrid>
      <w:tr w:rsidR="00375261" w14:paraId="492ABE3B" w14:textId="77777777" w:rsidTr="005A1218">
        <w:trPr>
          <w:trHeight w:hRule="exact" w:val="284"/>
        </w:trPr>
        <w:tc>
          <w:tcPr>
            <w:tcW w:w="3924" w:type="dxa"/>
          </w:tcPr>
          <w:p w14:paraId="3A3A5B08" w14:textId="77777777" w:rsidR="00375261" w:rsidRPr="00B040AB" w:rsidRDefault="00375261" w:rsidP="005A1218">
            <w:pPr>
              <w:pStyle w:val="Paragraphedeliste"/>
              <w:ind w:left="0"/>
              <w:jc w:val="center"/>
              <w:rPr>
                <w:b/>
              </w:rPr>
            </w:pPr>
            <w:r w:rsidRPr="00B040AB">
              <w:rPr>
                <w:b/>
              </w:rPr>
              <w:t>Eléments</w:t>
            </w:r>
          </w:p>
        </w:tc>
        <w:tc>
          <w:tcPr>
            <w:tcW w:w="1765" w:type="dxa"/>
          </w:tcPr>
          <w:p w14:paraId="6BC3038B" w14:textId="77777777" w:rsidR="00375261" w:rsidRPr="00B040AB" w:rsidRDefault="00375261" w:rsidP="005A1218">
            <w:pPr>
              <w:pStyle w:val="Paragraphedeliste"/>
              <w:ind w:left="0"/>
              <w:jc w:val="center"/>
              <w:rPr>
                <w:b/>
              </w:rPr>
            </w:pPr>
            <w:r w:rsidRPr="00B040AB">
              <w:rPr>
                <w:b/>
              </w:rPr>
              <w:t>Encaissements</w:t>
            </w:r>
          </w:p>
        </w:tc>
        <w:tc>
          <w:tcPr>
            <w:tcW w:w="1779" w:type="dxa"/>
            <w:gridSpan w:val="2"/>
          </w:tcPr>
          <w:p w14:paraId="336BC9D5" w14:textId="77777777" w:rsidR="00375261" w:rsidRPr="00B040AB" w:rsidRDefault="00375261" w:rsidP="005A1218">
            <w:pPr>
              <w:pStyle w:val="Paragraphedeliste"/>
              <w:ind w:left="0"/>
              <w:jc w:val="center"/>
              <w:rPr>
                <w:b/>
              </w:rPr>
            </w:pPr>
            <w:r w:rsidRPr="00B040AB">
              <w:rPr>
                <w:b/>
              </w:rPr>
              <w:t>Décaissements</w:t>
            </w:r>
          </w:p>
        </w:tc>
      </w:tr>
      <w:tr w:rsidR="00375261" w14:paraId="12195361" w14:textId="77777777" w:rsidTr="005A1218">
        <w:trPr>
          <w:trHeight w:hRule="exact" w:val="284"/>
        </w:trPr>
        <w:tc>
          <w:tcPr>
            <w:tcW w:w="3924" w:type="dxa"/>
          </w:tcPr>
          <w:p w14:paraId="07D0ACB6" w14:textId="77777777" w:rsidR="00375261" w:rsidRDefault="00375261" w:rsidP="005A1218">
            <w:pPr>
              <w:pStyle w:val="Paragraphedeliste"/>
              <w:ind w:left="0"/>
            </w:pPr>
            <w:r>
              <w:t>Ventes de consoles</w:t>
            </w:r>
          </w:p>
        </w:tc>
        <w:tc>
          <w:tcPr>
            <w:tcW w:w="1765" w:type="dxa"/>
          </w:tcPr>
          <w:p w14:paraId="6B7E7C56" w14:textId="77777777" w:rsidR="00375261" w:rsidRDefault="00375261" w:rsidP="005A1218">
            <w:pPr>
              <w:pStyle w:val="Paragraphedeliste"/>
              <w:ind w:left="0"/>
              <w:jc w:val="right"/>
            </w:pPr>
            <w:r>
              <w:t>144000€</w:t>
            </w:r>
          </w:p>
        </w:tc>
        <w:tc>
          <w:tcPr>
            <w:tcW w:w="1779" w:type="dxa"/>
            <w:gridSpan w:val="2"/>
          </w:tcPr>
          <w:p w14:paraId="6E74CE40" w14:textId="77777777" w:rsidR="00375261" w:rsidRDefault="00375261" w:rsidP="005A1218">
            <w:pPr>
              <w:pStyle w:val="Paragraphedeliste"/>
              <w:ind w:left="0"/>
              <w:jc w:val="right"/>
            </w:pPr>
          </w:p>
        </w:tc>
      </w:tr>
      <w:tr w:rsidR="00375261" w14:paraId="6B4DA1EF" w14:textId="77777777" w:rsidTr="005A1218">
        <w:trPr>
          <w:trHeight w:hRule="exact" w:val="284"/>
        </w:trPr>
        <w:tc>
          <w:tcPr>
            <w:tcW w:w="3924" w:type="dxa"/>
          </w:tcPr>
          <w:p w14:paraId="70A079E4" w14:textId="77777777" w:rsidR="00375261" w:rsidRDefault="00375261" w:rsidP="005A1218">
            <w:pPr>
              <w:pStyle w:val="Paragraphedeliste"/>
              <w:ind w:left="0"/>
            </w:pPr>
            <w:r>
              <w:t>Réparation de consoles</w:t>
            </w:r>
          </w:p>
        </w:tc>
        <w:tc>
          <w:tcPr>
            <w:tcW w:w="1765" w:type="dxa"/>
          </w:tcPr>
          <w:p w14:paraId="57710EDF" w14:textId="77777777" w:rsidR="00375261" w:rsidRDefault="00375261" w:rsidP="005A1218">
            <w:pPr>
              <w:pStyle w:val="Paragraphedeliste"/>
              <w:ind w:left="0"/>
              <w:jc w:val="right"/>
            </w:pPr>
            <w:r>
              <w:t>43200€</w:t>
            </w:r>
          </w:p>
        </w:tc>
        <w:tc>
          <w:tcPr>
            <w:tcW w:w="1779" w:type="dxa"/>
            <w:gridSpan w:val="2"/>
          </w:tcPr>
          <w:p w14:paraId="27546258" w14:textId="77777777" w:rsidR="00375261" w:rsidRDefault="00375261" w:rsidP="005A1218">
            <w:pPr>
              <w:pStyle w:val="Paragraphedeliste"/>
              <w:ind w:left="0"/>
              <w:jc w:val="right"/>
            </w:pPr>
          </w:p>
        </w:tc>
      </w:tr>
      <w:tr w:rsidR="00375261" w14:paraId="0990B55D" w14:textId="77777777" w:rsidTr="005A1218">
        <w:trPr>
          <w:trHeight w:hRule="exact" w:val="284"/>
        </w:trPr>
        <w:tc>
          <w:tcPr>
            <w:tcW w:w="3924" w:type="dxa"/>
          </w:tcPr>
          <w:p w14:paraId="1C4A311B" w14:textId="77777777" w:rsidR="00375261" w:rsidRDefault="00375261" w:rsidP="005A1218">
            <w:pPr>
              <w:pStyle w:val="Paragraphedeliste"/>
              <w:ind w:left="0"/>
            </w:pPr>
            <w:r>
              <w:t>Achats de consoles</w:t>
            </w:r>
          </w:p>
        </w:tc>
        <w:tc>
          <w:tcPr>
            <w:tcW w:w="1765" w:type="dxa"/>
          </w:tcPr>
          <w:p w14:paraId="654AA635" w14:textId="77777777" w:rsidR="00375261" w:rsidRDefault="00375261" w:rsidP="005A1218">
            <w:pPr>
              <w:pStyle w:val="Paragraphedeliste"/>
              <w:ind w:left="0"/>
              <w:jc w:val="right"/>
            </w:pPr>
          </w:p>
        </w:tc>
        <w:tc>
          <w:tcPr>
            <w:tcW w:w="1779" w:type="dxa"/>
            <w:gridSpan w:val="2"/>
          </w:tcPr>
          <w:p w14:paraId="7BD73171" w14:textId="77777777" w:rsidR="00375261" w:rsidRDefault="00375261" w:rsidP="005A1218">
            <w:pPr>
              <w:pStyle w:val="Paragraphedeliste"/>
              <w:ind w:left="0"/>
              <w:jc w:val="right"/>
            </w:pPr>
            <w:r>
              <w:t>78000€</w:t>
            </w:r>
          </w:p>
        </w:tc>
      </w:tr>
      <w:tr w:rsidR="00375261" w14:paraId="0D5B1106" w14:textId="77777777" w:rsidTr="005A1218">
        <w:trPr>
          <w:trHeight w:hRule="exact" w:val="284"/>
        </w:trPr>
        <w:tc>
          <w:tcPr>
            <w:tcW w:w="3924" w:type="dxa"/>
          </w:tcPr>
          <w:p w14:paraId="0F8A6743" w14:textId="77777777" w:rsidR="00375261" w:rsidRDefault="00375261" w:rsidP="005A1218">
            <w:pPr>
              <w:pStyle w:val="Paragraphedeliste"/>
              <w:ind w:left="0"/>
            </w:pPr>
            <w:r>
              <w:t>Services extérieurs</w:t>
            </w:r>
          </w:p>
        </w:tc>
        <w:tc>
          <w:tcPr>
            <w:tcW w:w="1765" w:type="dxa"/>
          </w:tcPr>
          <w:p w14:paraId="4BA82AD7" w14:textId="77777777" w:rsidR="00375261" w:rsidRDefault="00375261" w:rsidP="005A1218">
            <w:pPr>
              <w:pStyle w:val="Paragraphedeliste"/>
              <w:ind w:left="0"/>
              <w:jc w:val="right"/>
            </w:pPr>
          </w:p>
        </w:tc>
        <w:tc>
          <w:tcPr>
            <w:tcW w:w="1779" w:type="dxa"/>
            <w:gridSpan w:val="2"/>
          </w:tcPr>
          <w:p w14:paraId="0D80481C" w14:textId="77777777" w:rsidR="00375261" w:rsidRDefault="00375261" w:rsidP="005A1218">
            <w:pPr>
              <w:pStyle w:val="Paragraphedeliste"/>
              <w:ind w:left="0"/>
              <w:jc w:val="right"/>
            </w:pPr>
            <w:r>
              <w:t>36000€</w:t>
            </w:r>
          </w:p>
        </w:tc>
      </w:tr>
      <w:tr w:rsidR="00375261" w14:paraId="6C33D891" w14:textId="77777777" w:rsidTr="005A1218">
        <w:trPr>
          <w:trHeight w:hRule="exact" w:val="284"/>
        </w:trPr>
        <w:tc>
          <w:tcPr>
            <w:tcW w:w="3924" w:type="dxa"/>
          </w:tcPr>
          <w:p w14:paraId="79A8C527" w14:textId="77777777" w:rsidR="00375261" w:rsidRPr="007A4298" w:rsidRDefault="00375261" w:rsidP="005A1218">
            <w:pPr>
              <w:pStyle w:val="Paragraphedeliste"/>
              <w:ind w:left="0"/>
              <w:rPr>
                <w:highlight w:val="yellow"/>
              </w:rPr>
            </w:pPr>
            <w:r w:rsidRPr="007A4298">
              <w:rPr>
                <w:highlight w:val="yellow"/>
              </w:rPr>
              <w:t>Charges de personnel</w:t>
            </w:r>
            <w:r w:rsidRPr="007A4298">
              <w:rPr>
                <w:highlight w:val="yellow"/>
              </w:rPr>
              <w:tab/>
            </w:r>
          </w:p>
        </w:tc>
        <w:tc>
          <w:tcPr>
            <w:tcW w:w="1765" w:type="dxa"/>
          </w:tcPr>
          <w:p w14:paraId="5AA06F4A" w14:textId="77777777" w:rsidR="00375261" w:rsidRPr="007A4298" w:rsidRDefault="00375261" w:rsidP="005A1218">
            <w:pPr>
              <w:pStyle w:val="Paragraphedeliste"/>
              <w:ind w:left="0"/>
              <w:jc w:val="right"/>
              <w:rPr>
                <w:highlight w:val="yellow"/>
              </w:rPr>
            </w:pPr>
          </w:p>
        </w:tc>
        <w:tc>
          <w:tcPr>
            <w:tcW w:w="1779" w:type="dxa"/>
            <w:gridSpan w:val="2"/>
          </w:tcPr>
          <w:p w14:paraId="57DA491E" w14:textId="77777777" w:rsidR="00375261" w:rsidRPr="007A4298" w:rsidRDefault="00375261" w:rsidP="005A1218">
            <w:pPr>
              <w:pStyle w:val="Paragraphedeliste"/>
              <w:ind w:left="0"/>
              <w:jc w:val="right"/>
              <w:rPr>
                <w:highlight w:val="yellow"/>
              </w:rPr>
            </w:pPr>
            <w:r w:rsidRPr="007A4298">
              <w:rPr>
                <w:highlight w:val="yellow"/>
              </w:rPr>
              <w:t>45000€</w:t>
            </w:r>
          </w:p>
        </w:tc>
      </w:tr>
      <w:tr w:rsidR="00375261" w14:paraId="47EFBE6E" w14:textId="77777777" w:rsidTr="005A1218">
        <w:trPr>
          <w:trHeight w:hRule="exact" w:val="284"/>
        </w:trPr>
        <w:tc>
          <w:tcPr>
            <w:tcW w:w="3924" w:type="dxa"/>
          </w:tcPr>
          <w:p w14:paraId="1C081642" w14:textId="77777777" w:rsidR="00375261" w:rsidRDefault="00375261" w:rsidP="005A1218">
            <w:pPr>
              <w:pStyle w:val="Paragraphedeliste"/>
              <w:ind w:left="0"/>
            </w:pPr>
            <w:r>
              <w:t>TVA à payer</w:t>
            </w:r>
          </w:p>
        </w:tc>
        <w:tc>
          <w:tcPr>
            <w:tcW w:w="1765" w:type="dxa"/>
          </w:tcPr>
          <w:p w14:paraId="7D4AA4E2" w14:textId="77777777" w:rsidR="00375261" w:rsidRDefault="00375261" w:rsidP="005A1218">
            <w:pPr>
              <w:pStyle w:val="Paragraphedeliste"/>
              <w:ind w:left="0"/>
              <w:jc w:val="right"/>
            </w:pPr>
          </w:p>
        </w:tc>
        <w:tc>
          <w:tcPr>
            <w:tcW w:w="1779" w:type="dxa"/>
            <w:gridSpan w:val="2"/>
          </w:tcPr>
          <w:p w14:paraId="33A47A2C" w14:textId="77777777" w:rsidR="00375261" w:rsidRDefault="00375261" w:rsidP="005A1218">
            <w:pPr>
              <w:pStyle w:val="Paragraphedeliste"/>
              <w:ind w:left="0"/>
              <w:jc w:val="right"/>
            </w:pPr>
            <w:r>
              <w:t>12200€</w:t>
            </w:r>
          </w:p>
        </w:tc>
      </w:tr>
      <w:tr w:rsidR="00375261" w14:paraId="21808065" w14:textId="77777777" w:rsidTr="005A1218">
        <w:trPr>
          <w:trHeight w:hRule="exact" w:val="284"/>
        </w:trPr>
        <w:tc>
          <w:tcPr>
            <w:tcW w:w="3924" w:type="dxa"/>
            <w:shd w:val="clear" w:color="auto" w:fill="DDD9C3"/>
          </w:tcPr>
          <w:p w14:paraId="536950A3" w14:textId="77777777" w:rsidR="00375261" w:rsidRPr="00B040AB" w:rsidRDefault="00375261" w:rsidP="005A1218">
            <w:pPr>
              <w:pStyle w:val="Paragraphedeliste"/>
              <w:ind w:left="0"/>
              <w:rPr>
                <w:b/>
              </w:rPr>
            </w:pPr>
            <w:r w:rsidRPr="00B040AB">
              <w:rPr>
                <w:b/>
              </w:rPr>
              <w:t>TOTAL</w:t>
            </w:r>
          </w:p>
        </w:tc>
        <w:tc>
          <w:tcPr>
            <w:tcW w:w="1772" w:type="dxa"/>
            <w:gridSpan w:val="2"/>
            <w:shd w:val="clear" w:color="auto" w:fill="DDD9C3"/>
          </w:tcPr>
          <w:p w14:paraId="0A474C6B" w14:textId="77777777" w:rsidR="00375261" w:rsidRPr="00B040AB" w:rsidRDefault="00375261" w:rsidP="005A1218">
            <w:pPr>
              <w:pStyle w:val="Paragraphedeliste"/>
              <w:ind w:left="0"/>
              <w:jc w:val="right"/>
              <w:rPr>
                <w:b/>
              </w:rPr>
            </w:pPr>
            <w:r>
              <w:rPr>
                <w:b/>
              </w:rPr>
              <w:t>187200€</w:t>
            </w:r>
          </w:p>
        </w:tc>
        <w:tc>
          <w:tcPr>
            <w:tcW w:w="1772" w:type="dxa"/>
            <w:shd w:val="clear" w:color="auto" w:fill="DDD9C3"/>
          </w:tcPr>
          <w:p w14:paraId="6C4B581F" w14:textId="77777777" w:rsidR="00375261" w:rsidRPr="00B040AB" w:rsidRDefault="00375261" w:rsidP="005A1218">
            <w:pPr>
              <w:pStyle w:val="Paragraphedeliste"/>
              <w:ind w:left="0"/>
              <w:jc w:val="right"/>
              <w:rPr>
                <w:b/>
              </w:rPr>
            </w:pPr>
            <w:r>
              <w:rPr>
                <w:b/>
              </w:rPr>
              <w:t>171200€</w:t>
            </w:r>
          </w:p>
        </w:tc>
      </w:tr>
      <w:tr w:rsidR="00375261" w:rsidRPr="00B040AB" w14:paraId="44672224" w14:textId="77777777" w:rsidTr="005A1218">
        <w:trPr>
          <w:trHeight w:hRule="exact" w:val="284"/>
        </w:trPr>
        <w:tc>
          <w:tcPr>
            <w:tcW w:w="3924" w:type="dxa"/>
          </w:tcPr>
          <w:p w14:paraId="59CA6228" w14:textId="77777777" w:rsidR="00375261" w:rsidRPr="00B040AB" w:rsidRDefault="00375261" w:rsidP="005A1218">
            <w:pPr>
              <w:pStyle w:val="Paragraphedeliste"/>
              <w:ind w:left="0"/>
              <w:rPr>
                <w:b/>
                <w:sz w:val="28"/>
                <w:szCs w:val="28"/>
              </w:rPr>
            </w:pPr>
            <w:r w:rsidRPr="00B040AB">
              <w:rPr>
                <w:b/>
                <w:sz w:val="28"/>
                <w:szCs w:val="28"/>
              </w:rPr>
              <w:t>Solde de trésorerie</w:t>
            </w:r>
          </w:p>
        </w:tc>
        <w:tc>
          <w:tcPr>
            <w:tcW w:w="3544" w:type="dxa"/>
            <w:gridSpan w:val="3"/>
          </w:tcPr>
          <w:p w14:paraId="44246C9A" w14:textId="77777777" w:rsidR="00375261" w:rsidRPr="00B040AB" w:rsidRDefault="00375261" w:rsidP="005A1218">
            <w:pPr>
              <w:pStyle w:val="Paragraphedeliste"/>
              <w:ind w:left="0"/>
              <w:jc w:val="center"/>
              <w:rPr>
                <w:b/>
                <w:sz w:val="28"/>
                <w:szCs w:val="28"/>
              </w:rPr>
            </w:pPr>
            <w:r>
              <w:rPr>
                <w:b/>
                <w:sz w:val="28"/>
                <w:szCs w:val="28"/>
              </w:rPr>
              <w:t>16000€</w:t>
            </w:r>
          </w:p>
        </w:tc>
      </w:tr>
    </w:tbl>
    <w:p w14:paraId="4395A2E2" w14:textId="77777777" w:rsidR="00375261" w:rsidRPr="00124B43" w:rsidRDefault="00375261" w:rsidP="00375261">
      <w:pPr>
        <w:pStyle w:val="Paragraphedeliste"/>
        <w:rPr>
          <w:b/>
          <w:sz w:val="28"/>
          <w:szCs w:val="28"/>
        </w:rPr>
      </w:pPr>
      <w:r>
        <w:rPr>
          <w:b/>
          <w:sz w:val="28"/>
          <w:szCs w:val="28"/>
        </w:rPr>
        <w:br w:type="textWrapping" w:clear="all"/>
      </w:r>
    </w:p>
    <w:p w14:paraId="5E968FD7" w14:textId="77777777" w:rsidR="00375261" w:rsidRDefault="00375261" w:rsidP="00375261">
      <w:pPr>
        <w:pStyle w:val="Paragraphedeliste"/>
        <w:numPr>
          <w:ilvl w:val="0"/>
          <w:numId w:val="1"/>
        </w:numPr>
        <w:spacing w:after="200" w:line="276" w:lineRule="auto"/>
        <w:rPr>
          <w:i/>
        </w:rPr>
      </w:pPr>
      <w:r>
        <w:rPr>
          <w:i/>
        </w:rPr>
        <w:t>Que remarquez-vous</w:t>
      </w:r>
      <w:r w:rsidRPr="006540E6">
        <w:rPr>
          <w:i/>
        </w:rPr>
        <w:t> ?</w:t>
      </w:r>
      <w:r>
        <w:rPr>
          <w:i/>
        </w:rPr>
        <w:t xml:space="preserve"> La TVA est-elle un produit ou une charge pour une société ?</w:t>
      </w:r>
    </w:p>
    <w:p w14:paraId="51191FD8" w14:textId="77777777" w:rsidR="00375261" w:rsidRPr="006434DF" w:rsidRDefault="00375261" w:rsidP="00375261">
      <w:pPr>
        <w:ind w:left="360"/>
        <w:rPr>
          <w:b/>
        </w:rPr>
      </w:pPr>
      <w:r w:rsidRPr="006434DF">
        <w:rPr>
          <w:b/>
        </w:rPr>
        <w:t>En raisonnant avec ou sans la TVA, le résultat de l’entreprise est identique. La TVA est donc transparente pour une entreprise. Ce n’est ni un produit, ni une charge.</w:t>
      </w:r>
    </w:p>
    <w:p w14:paraId="4BE77B28" w14:textId="77777777" w:rsidR="00375261" w:rsidRPr="00430FB5" w:rsidRDefault="00375261" w:rsidP="00375261">
      <w:pPr>
        <w:pStyle w:val="Paragraphedeliste"/>
        <w:spacing w:after="200" w:line="276" w:lineRule="auto"/>
        <w:rPr>
          <w:i/>
        </w:rPr>
      </w:pPr>
    </w:p>
    <w:p w14:paraId="0A6C97A2" w14:textId="77777777" w:rsidR="00375261" w:rsidRDefault="00375261" w:rsidP="00375261">
      <w:pPr>
        <w:pStyle w:val="Paragraphedeliste"/>
        <w:pBdr>
          <w:top w:val="single" w:sz="4" w:space="1" w:color="auto"/>
          <w:left w:val="single" w:sz="4" w:space="4" w:color="auto"/>
          <w:bottom w:val="single" w:sz="4" w:space="1" w:color="auto"/>
          <w:right w:val="single" w:sz="4" w:space="4" w:color="auto"/>
          <w:between w:val="single" w:sz="4" w:space="1" w:color="auto"/>
          <w:bar w:val="single" w:sz="4" w:color="auto"/>
        </w:pBdr>
        <w:ind w:left="-284"/>
        <w:rPr>
          <w:b/>
        </w:rPr>
      </w:pPr>
      <w:r>
        <w:rPr>
          <w:b/>
        </w:rPr>
        <w:t>T</w:t>
      </w:r>
      <w:r w:rsidRPr="00062E03">
        <w:rPr>
          <w:b/>
        </w:rPr>
        <w:t xml:space="preserve">HEME </w:t>
      </w:r>
      <w:r>
        <w:rPr>
          <w:b/>
        </w:rPr>
        <w:t>2</w:t>
      </w:r>
      <w:r w:rsidRPr="00062E03">
        <w:rPr>
          <w:b/>
        </w:rPr>
        <w:t> : L</w:t>
      </w:r>
      <w:r>
        <w:rPr>
          <w:b/>
        </w:rPr>
        <w:t xml:space="preserve">a territorialité de la </w:t>
      </w:r>
      <w:r w:rsidRPr="00062E03">
        <w:rPr>
          <w:b/>
        </w:rPr>
        <w:t>TVA</w:t>
      </w:r>
    </w:p>
    <w:p w14:paraId="0301DD20" w14:textId="77777777" w:rsidR="00375261" w:rsidRPr="00EE40B6" w:rsidRDefault="00375261" w:rsidP="00375261">
      <w:pPr>
        <w:rPr>
          <w:b/>
        </w:rPr>
      </w:pPr>
      <w:r w:rsidRPr="00EE40B6">
        <w:rPr>
          <w:b/>
        </w:rPr>
        <w:t>Exercice </w:t>
      </w:r>
      <w:r>
        <w:rPr>
          <w:b/>
        </w:rPr>
        <w:t>4</w:t>
      </w:r>
      <w:r w:rsidRPr="00EE40B6">
        <w:rPr>
          <w:b/>
        </w:rPr>
        <w:t> :</w:t>
      </w:r>
    </w:p>
    <w:p w14:paraId="798CBBBC" w14:textId="77777777" w:rsidR="00375261" w:rsidRDefault="00375261" w:rsidP="00375261">
      <w:pPr>
        <w:pStyle w:val="Paragraphedeliste"/>
        <w:numPr>
          <w:ilvl w:val="0"/>
          <w:numId w:val="5"/>
        </w:numPr>
        <w:tabs>
          <w:tab w:val="left" w:pos="527"/>
        </w:tabs>
      </w:pPr>
      <w:r>
        <w:t>Déterminez le montant de la TVA collectée</w:t>
      </w:r>
    </w:p>
    <w:p w14:paraId="270B1476" w14:textId="77777777" w:rsidR="00375261" w:rsidRDefault="00375261" w:rsidP="00375261">
      <w:pPr>
        <w:pStyle w:val="Paragraphedeliste"/>
        <w:tabs>
          <w:tab w:val="left" w:pos="527"/>
        </w:tabs>
      </w:pPr>
    </w:p>
    <w:p w14:paraId="6F1CB254" w14:textId="77777777" w:rsidR="00375261" w:rsidRDefault="00375261" w:rsidP="00375261">
      <w:pPr>
        <w:tabs>
          <w:tab w:val="left" w:pos="527"/>
        </w:tabs>
        <w:spacing w:after="0"/>
      </w:pPr>
      <w:r>
        <w:tab/>
        <w:t>Ventes de marchandises à des clients français</w:t>
      </w:r>
      <w:r>
        <w:tab/>
      </w:r>
      <w:r>
        <w:tab/>
        <w:t>: 82000€ HT</w:t>
      </w:r>
    </w:p>
    <w:p w14:paraId="3AF23AF3" w14:textId="61F96542" w:rsidR="00375261" w:rsidRDefault="00375261" w:rsidP="00375261">
      <w:pPr>
        <w:tabs>
          <w:tab w:val="left" w:pos="527"/>
        </w:tabs>
        <w:spacing w:after="0"/>
      </w:pPr>
      <w:r>
        <w:tab/>
        <w:t>Vente de marchandises à des clients monégasques</w:t>
      </w:r>
      <w:r>
        <w:tab/>
        <w:t>:   3000€ HT</w:t>
      </w:r>
    </w:p>
    <w:p w14:paraId="79CC4E9F" w14:textId="77777777" w:rsidR="00375261" w:rsidRDefault="00375261" w:rsidP="00375261">
      <w:pPr>
        <w:tabs>
          <w:tab w:val="left" w:pos="527"/>
        </w:tabs>
        <w:spacing w:after="0"/>
        <w:ind w:left="360"/>
      </w:pPr>
      <w:r>
        <w:tab/>
        <w:t>TOTAL</w:t>
      </w:r>
      <w:r>
        <w:tab/>
      </w:r>
      <w:r>
        <w:tab/>
      </w:r>
      <w:r>
        <w:tab/>
      </w:r>
      <w:r>
        <w:tab/>
      </w:r>
      <w:r>
        <w:tab/>
      </w:r>
      <w:r>
        <w:tab/>
      </w:r>
      <w:r>
        <w:tab/>
        <w:t>: 85000€</w:t>
      </w:r>
    </w:p>
    <w:p w14:paraId="2DF11B81" w14:textId="77777777" w:rsidR="00375261" w:rsidRPr="0029728F" w:rsidRDefault="00375261" w:rsidP="00375261">
      <w:pPr>
        <w:tabs>
          <w:tab w:val="left" w:pos="527"/>
        </w:tabs>
        <w:spacing w:after="0"/>
        <w:ind w:left="360"/>
        <w:rPr>
          <w:b/>
        </w:rPr>
      </w:pPr>
      <w:r>
        <w:rPr>
          <w:b/>
        </w:rPr>
        <w:tab/>
      </w:r>
      <w:r w:rsidRPr="0029728F">
        <w:rPr>
          <w:b/>
        </w:rPr>
        <w:t>TVA Collectée   (85000 * 20%)</w:t>
      </w:r>
      <w:r w:rsidRPr="0029728F">
        <w:rPr>
          <w:b/>
        </w:rPr>
        <w:tab/>
      </w:r>
      <w:r w:rsidRPr="0029728F">
        <w:rPr>
          <w:b/>
        </w:rPr>
        <w:tab/>
      </w:r>
      <w:r w:rsidRPr="0029728F">
        <w:rPr>
          <w:b/>
        </w:rPr>
        <w:tab/>
      </w:r>
      <w:r w:rsidRPr="0029728F">
        <w:rPr>
          <w:b/>
        </w:rPr>
        <w:tab/>
        <w:t>: 17000€</w:t>
      </w:r>
    </w:p>
    <w:p w14:paraId="15B8F384" w14:textId="77777777" w:rsidR="00375261" w:rsidRDefault="00375261" w:rsidP="00375261">
      <w:pPr>
        <w:pStyle w:val="Paragraphedeliste"/>
        <w:tabs>
          <w:tab w:val="left" w:pos="527"/>
        </w:tabs>
      </w:pPr>
    </w:p>
    <w:p w14:paraId="7362C5A6" w14:textId="77777777" w:rsidR="00375261" w:rsidRDefault="00375261" w:rsidP="00375261">
      <w:pPr>
        <w:pStyle w:val="Paragraphedeliste"/>
        <w:numPr>
          <w:ilvl w:val="0"/>
          <w:numId w:val="5"/>
        </w:numPr>
        <w:tabs>
          <w:tab w:val="left" w:pos="527"/>
        </w:tabs>
      </w:pPr>
      <w:r>
        <w:t>Déterminez le montant de la TVA payée directement aux fournisseurs</w:t>
      </w:r>
    </w:p>
    <w:p w14:paraId="2F456213" w14:textId="77777777" w:rsidR="00375261" w:rsidRDefault="00375261" w:rsidP="00375261">
      <w:pPr>
        <w:tabs>
          <w:tab w:val="left" w:pos="527"/>
        </w:tabs>
        <w:spacing w:after="0"/>
        <w:ind w:left="527"/>
      </w:pPr>
      <w:r>
        <w:t>Achats de marchandises a des fournisseurs français</w:t>
      </w:r>
      <w:r>
        <w:tab/>
        <w:t>:   54000€ HT</w:t>
      </w:r>
    </w:p>
    <w:p w14:paraId="357F5057" w14:textId="5597EFA5" w:rsidR="00375261" w:rsidRPr="00930117" w:rsidRDefault="00375261" w:rsidP="00930117">
      <w:pPr>
        <w:tabs>
          <w:tab w:val="left" w:pos="527"/>
        </w:tabs>
        <w:spacing w:after="0"/>
        <w:ind w:left="527"/>
        <w:rPr>
          <w:b/>
        </w:rPr>
      </w:pPr>
      <w:r w:rsidRPr="0029728F">
        <w:rPr>
          <w:b/>
        </w:rPr>
        <w:lastRenderedPageBreak/>
        <w:t xml:space="preserve">TVA payée au fournisseur français </w:t>
      </w:r>
      <w:r w:rsidRPr="0029728F">
        <w:rPr>
          <w:b/>
        </w:rPr>
        <w:tab/>
        <w:t>(54000*20%)</w:t>
      </w:r>
      <w:r w:rsidRPr="0029728F">
        <w:rPr>
          <w:b/>
        </w:rPr>
        <w:tab/>
      </w:r>
      <w:r w:rsidR="0071398A">
        <w:rPr>
          <w:b/>
        </w:rPr>
        <w:t xml:space="preserve"> </w:t>
      </w:r>
      <w:r w:rsidRPr="0029728F">
        <w:rPr>
          <w:b/>
        </w:rPr>
        <w:t>: 10800€</w:t>
      </w:r>
    </w:p>
    <w:p w14:paraId="7039E342" w14:textId="77777777" w:rsidR="00375261" w:rsidRDefault="00375261" w:rsidP="00375261">
      <w:pPr>
        <w:tabs>
          <w:tab w:val="left" w:pos="527"/>
        </w:tabs>
      </w:pPr>
    </w:p>
    <w:p w14:paraId="495E2BCB" w14:textId="4E3F5F2A" w:rsidR="0071398A" w:rsidRDefault="0071398A" w:rsidP="0071398A">
      <w:pPr>
        <w:tabs>
          <w:tab w:val="left" w:pos="527"/>
        </w:tabs>
        <w:ind w:left="360"/>
        <w:jc w:val="both"/>
        <w:rPr>
          <w:noProof/>
        </w:rPr>
      </w:pPr>
      <w:r>
        <w:rPr>
          <w:noProof/>
        </w:rPr>
        <w:t>3-  Déterminez le montant de la TVA communiquée par la douane à la DGFIP et à collecter</w:t>
      </w:r>
    </w:p>
    <w:p w14:paraId="0CB48327" w14:textId="77777777" w:rsidR="00375261" w:rsidRDefault="00375261" w:rsidP="00375261">
      <w:pPr>
        <w:pStyle w:val="Paragraphedeliste"/>
        <w:tabs>
          <w:tab w:val="left" w:pos="527"/>
        </w:tabs>
      </w:pPr>
    </w:p>
    <w:p w14:paraId="041820D9" w14:textId="77777777" w:rsidR="00375261" w:rsidRDefault="00375261" w:rsidP="00375261">
      <w:pPr>
        <w:pStyle w:val="Paragraphedeliste"/>
        <w:tabs>
          <w:tab w:val="left" w:pos="527"/>
        </w:tabs>
        <w:spacing w:after="0"/>
      </w:pPr>
      <w:r>
        <w:t>Achats de marchandises à des fournisseurs canadiens</w:t>
      </w:r>
      <w:r>
        <w:tab/>
        <w:t>:      9500€ HT</w:t>
      </w:r>
    </w:p>
    <w:p w14:paraId="2CB0E8B8" w14:textId="77777777" w:rsidR="00375261" w:rsidRDefault="00375261" w:rsidP="00375261">
      <w:pPr>
        <w:pStyle w:val="Paragraphedeliste"/>
        <w:tabs>
          <w:tab w:val="left" w:pos="527"/>
        </w:tabs>
        <w:spacing w:after="0"/>
      </w:pPr>
      <w:r>
        <w:t>Achats de marchandises à des fournisseurs suisses</w:t>
      </w:r>
      <w:r>
        <w:tab/>
        <w:t>:      6200€ HT</w:t>
      </w:r>
    </w:p>
    <w:p w14:paraId="19DCA40D" w14:textId="77777777" w:rsidR="00375261" w:rsidRDefault="00375261" w:rsidP="00375261">
      <w:pPr>
        <w:pStyle w:val="Paragraphedeliste"/>
        <w:spacing w:after="0"/>
      </w:pPr>
      <w:r>
        <w:t>TOTAL</w:t>
      </w:r>
      <w:r>
        <w:tab/>
      </w:r>
      <w:r>
        <w:tab/>
      </w:r>
      <w:r>
        <w:tab/>
      </w:r>
      <w:r>
        <w:tab/>
      </w:r>
      <w:r>
        <w:tab/>
      </w:r>
      <w:r>
        <w:tab/>
      </w:r>
      <w:r>
        <w:tab/>
        <w:t xml:space="preserve">:      15700€ </w:t>
      </w:r>
    </w:p>
    <w:p w14:paraId="408E4BF5" w14:textId="77777777" w:rsidR="00375261" w:rsidRDefault="00375261" w:rsidP="00375261">
      <w:pPr>
        <w:pStyle w:val="Paragraphedeliste"/>
        <w:spacing w:after="0"/>
      </w:pPr>
    </w:p>
    <w:p w14:paraId="2E04C98D" w14:textId="7500A71B" w:rsidR="00375261" w:rsidRPr="0029728F" w:rsidRDefault="00375261" w:rsidP="00375261">
      <w:pPr>
        <w:pStyle w:val="Paragraphedeliste"/>
        <w:spacing w:after="0"/>
        <w:rPr>
          <w:b/>
        </w:rPr>
      </w:pPr>
      <w:r w:rsidRPr="0029728F">
        <w:rPr>
          <w:b/>
        </w:rPr>
        <w:t xml:space="preserve">TVA </w:t>
      </w:r>
      <w:r w:rsidR="0071398A">
        <w:rPr>
          <w:b/>
        </w:rPr>
        <w:t>communiquée par la douane</w:t>
      </w:r>
      <w:r w:rsidRPr="0029728F">
        <w:rPr>
          <w:b/>
        </w:rPr>
        <w:t xml:space="preserve"> (15700*20%)</w:t>
      </w:r>
      <w:r w:rsidRPr="0029728F">
        <w:rPr>
          <w:b/>
        </w:rPr>
        <w:tab/>
        <w:t>:    3140€</w:t>
      </w:r>
      <w:r w:rsidR="0071398A">
        <w:rPr>
          <w:b/>
        </w:rPr>
        <w:t xml:space="preserve"> (TVA à auto liquider)</w:t>
      </w:r>
    </w:p>
    <w:p w14:paraId="08B4EE02" w14:textId="77777777" w:rsidR="00375261" w:rsidRPr="0029728F" w:rsidRDefault="00375261" w:rsidP="00375261">
      <w:pPr>
        <w:tabs>
          <w:tab w:val="left" w:pos="527"/>
        </w:tabs>
        <w:rPr>
          <w:b/>
        </w:rPr>
      </w:pPr>
    </w:p>
    <w:p w14:paraId="201B76A7" w14:textId="77777777" w:rsidR="00375261" w:rsidRDefault="00375261" w:rsidP="0071398A">
      <w:pPr>
        <w:pStyle w:val="Paragraphedeliste"/>
        <w:numPr>
          <w:ilvl w:val="0"/>
          <w:numId w:val="10"/>
        </w:numPr>
        <w:tabs>
          <w:tab w:val="left" w:pos="527"/>
        </w:tabs>
      </w:pPr>
      <w:r>
        <w:t>Quelle est le montant de la TVA déductible ?</w:t>
      </w:r>
    </w:p>
    <w:p w14:paraId="58A3B9C9" w14:textId="77777777" w:rsidR="00375261" w:rsidRPr="0029728F" w:rsidRDefault="00375261" w:rsidP="00375261">
      <w:pPr>
        <w:tabs>
          <w:tab w:val="left" w:pos="527"/>
        </w:tabs>
        <w:rPr>
          <w:b/>
        </w:rPr>
      </w:pPr>
      <w:r>
        <w:tab/>
      </w:r>
      <w:r w:rsidRPr="0029728F">
        <w:rPr>
          <w:b/>
        </w:rPr>
        <w:t>(10800 + 3140)</w:t>
      </w:r>
      <w:r w:rsidRPr="0029728F">
        <w:rPr>
          <w:b/>
        </w:rPr>
        <w:tab/>
      </w:r>
      <w:r w:rsidRPr="0029728F">
        <w:rPr>
          <w:b/>
        </w:rPr>
        <w:tab/>
      </w:r>
      <w:r w:rsidRPr="0029728F">
        <w:rPr>
          <w:b/>
        </w:rPr>
        <w:tab/>
      </w:r>
      <w:r w:rsidRPr="0029728F">
        <w:rPr>
          <w:b/>
        </w:rPr>
        <w:tab/>
      </w:r>
      <w:r w:rsidRPr="0029728F">
        <w:rPr>
          <w:b/>
        </w:rPr>
        <w:tab/>
      </w:r>
      <w:r w:rsidRPr="0029728F">
        <w:rPr>
          <w:b/>
        </w:rPr>
        <w:tab/>
        <w:t>: 13940€</w:t>
      </w:r>
    </w:p>
    <w:p w14:paraId="1C1B3B0C" w14:textId="77777777" w:rsidR="00375261" w:rsidRDefault="00375261" w:rsidP="0071398A">
      <w:pPr>
        <w:pStyle w:val="Paragraphedeliste"/>
        <w:numPr>
          <w:ilvl w:val="0"/>
          <w:numId w:val="10"/>
        </w:numPr>
        <w:tabs>
          <w:tab w:val="left" w:pos="527"/>
        </w:tabs>
      </w:pPr>
      <w:r>
        <w:t>Déterminez le montant de la TVA à payer.</w:t>
      </w:r>
    </w:p>
    <w:p w14:paraId="5BB50BD5" w14:textId="77777777" w:rsidR="00375261" w:rsidRDefault="00375261" w:rsidP="00375261">
      <w:pPr>
        <w:pStyle w:val="Paragraphedeliste"/>
      </w:pPr>
    </w:p>
    <w:p w14:paraId="4B93C75D" w14:textId="1C45A334" w:rsidR="00375261" w:rsidRDefault="00375261" w:rsidP="00375261">
      <w:pPr>
        <w:pStyle w:val="Paragraphedeliste"/>
      </w:pPr>
      <w:r>
        <w:t>TVA Collectée</w:t>
      </w:r>
      <w:r>
        <w:tab/>
      </w:r>
      <w:r w:rsidR="0071398A">
        <w:t>(17000 + 3140)</w:t>
      </w:r>
      <w:r w:rsidR="0071398A">
        <w:tab/>
      </w:r>
      <w:r>
        <w:tab/>
      </w:r>
      <w:r>
        <w:tab/>
      </w:r>
      <w:r>
        <w:tab/>
        <w:t xml:space="preserve">: </w:t>
      </w:r>
      <w:r w:rsidR="0071398A">
        <w:t>20140</w:t>
      </w:r>
      <w:r>
        <w:t>€</w:t>
      </w:r>
    </w:p>
    <w:p w14:paraId="7F542495" w14:textId="77777777" w:rsidR="00375261" w:rsidRDefault="00375261" w:rsidP="00375261">
      <w:pPr>
        <w:pStyle w:val="Paragraphedeliste"/>
        <w:numPr>
          <w:ilvl w:val="0"/>
          <w:numId w:val="4"/>
        </w:numPr>
      </w:pPr>
      <w:r>
        <w:t>TVA Déductible</w:t>
      </w:r>
      <w:r>
        <w:tab/>
      </w:r>
      <w:r>
        <w:tab/>
      </w:r>
      <w:r>
        <w:tab/>
      </w:r>
      <w:r>
        <w:tab/>
      </w:r>
      <w:r>
        <w:tab/>
      </w:r>
      <w:r>
        <w:tab/>
        <w:t>:  13940€</w:t>
      </w:r>
    </w:p>
    <w:p w14:paraId="5A0C5440" w14:textId="082CFF14" w:rsidR="00375261" w:rsidRPr="0029728F" w:rsidRDefault="00375261" w:rsidP="00375261">
      <w:pPr>
        <w:pStyle w:val="Paragraphedeliste"/>
        <w:rPr>
          <w:b/>
        </w:rPr>
      </w:pPr>
      <w:r w:rsidRPr="0029728F">
        <w:rPr>
          <w:b/>
        </w:rPr>
        <w:t>TVA à payer</w:t>
      </w:r>
      <w:r w:rsidRPr="0029728F">
        <w:rPr>
          <w:b/>
        </w:rPr>
        <w:tab/>
      </w:r>
      <w:r w:rsidRPr="0029728F">
        <w:rPr>
          <w:b/>
        </w:rPr>
        <w:tab/>
      </w:r>
      <w:r w:rsidRPr="0029728F">
        <w:rPr>
          <w:b/>
        </w:rPr>
        <w:tab/>
      </w:r>
      <w:r w:rsidRPr="0029728F">
        <w:rPr>
          <w:b/>
        </w:rPr>
        <w:tab/>
      </w:r>
      <w:r w:rsidRPr="0029728F">
        <w:rPr>
          <w:b/>
        </w:rPr>
        <w:tab/>
      </w:r>
      <w:r w:rsidRPr="0029728F">
        <w:rPr>
          <w:b/>
        </w:rPr>
        <w:tab/>
        <w:t xml:space="preserve">:    </w:t>
      </w:r>
      <w:r w:rsidR="0071398A">
        <w:rPr>
          <w:b/>
        </w:rPr>
        <w:t>6200</w:t>
      </w:r>
      <w:r w:rsidRPr="0029728F">
        <w:rPr>
          <w:b/>
        </w:rPr>
        <w:t>€</w:t>
      </w:r>
    </w:p>
    <w:p w14:paraId="2608F949" w14:textId="77777777" w:rsidR="00375261" w:rsidRDefault="00375261" w:rsidP="00375261">
      <w:pPr>
        <w:tabs>
          <w:tab w:val="left" w:pos="527"/>
        </w:tabs>
      </w:pPr>
    </w:p>
    <w:p w14:paraId="41503DC9" w14:textId="77777777" w:rsidR="00375261" w:rsidRDefault="00375261" w:rsidP="0071398A">
      <w:pPr>
        <w:pStyle w:val="Paragraphedeliste"/>
        <w:numPr>
          <w:ilvl w:val="0"/>
          <w:numId w:val="10"/>
        </w:numPr>
        <w:tabs>
          <w:tab w:val="left" w:pos="527"/>
        </w:tabs>
      </w:pPr>
      <w:r>
        <w:t>Quelles opérations n’ont pas eu d’incidence sur le montant de la TVA à payer ? Pourquoi ?</w:t>
      </w:r>
    </w:p>
    <w:p w14:paraId="3E5F20CF" w14:textId="77777777" w:rsidR="00375261" w:rsidRPr="0029728F" w:rsidRDefault="00375261" w:rsidP="00375261">
      <w:pPr>
        <w:tabs>
          <w:tab w:val="left" w:pos="527"/>
        </w:tabs>
        <w:rPr>
          <w:b/>
        </w:rPr>
      </w:pPr>
      <w:r>
        <w:tab/>
      </w:r>
      <w:r w:rsidRPr="0029728F">
        <w:rPr>
          <w:b/>
        </w:rPr>
        <w:t>Les exportations (ventes au Brésil et en Tunisie)</w:t>
      </w:r>
    </w:p>
    <w:p w14:paraId="627A8867" w14:textId="77777777" w:rsidR="00375261" w:rsidRPr="0029728F" w:rsidRDefault="00375261" w:rsidP="00375261">
      <w:pPr>
        <w:tabs>
          <w:tab w:val="left" w:pos="527"/>
        </w:tabs>
        <w:ind w:left="527"/>
        <w:rPr>
          <w:b/>
        </w:rPr>
      </w:pPr>
      <w:r w:rsidRPr="0029728F">
        <w:rPr>
          <w:b/>
        </w:rPr>
        <w:t>Les clients doivent payer la TVA au taux de leurs pays. Donc la TVA liée aux exportations est gérée par la douane du pays de destination et n’a donc aucune incidence sur le TVA française.</w:t>
      </w:r>
    </w:p>
    <w:p w14:paraId="40014E8E" w14:textId="77777777" w:rsidR="00930117" w:rsidRDefault="00930117" w:rsidP="00375261">
      <w:pPr>
        <w:rPr>
          <w:b/>
        </w:rPr>
      </w:pPr>
    </w:p>
    <w:p w14:paraId="11CFC424" w14:textId="40D17EFC" w:rsidR="00375261" w:rsidRPr="00FE370D" w:rsidRDefault="00375261" w:rsidP="00375261">
      <w:pPr>
        <w:rPr>
          <w:b/>
        </w:rPr>
      </w:pPr>
      <w:r w:rsidRPr="00EE40B6">
        <w:rPr>
          <w:b/>
        </w:rPr>
        <w:t>Exercice </w:t>
      </w:r>
      <w:r>
        <w:rPr>
          <w:b/>
        </w:rPr>
        <w:t>5</w:t>
      </w:r>
      <w:r w:rsidRPr="00EE40B6">
        <w:rPr>
          <w:b/>
        </w:rPr>
        <w:t> :</w:t>
      </w:r>
    </w:p>
    <w:p w14:paraId="6AA4620E" w14:textId="77777777" w:rsidR="00375261" w:rsidRDefault="00375261" w:rsidP="00375261">
      <w:pPr>
        <w:pStyle w:val="Paragraphedeliste"/>
        <w:numPr>
          <w:ilvl w:val="0"/>
          <w:numId w:val="6"/>
        </w:numPr>
        <w:tabs>
          <w:tab w:val="left" w:pos="527"/>
        </w:tabs>
        <w:ind w:left="709" w:hanging="283"/>
      </w:pPr>
      <w:r>
        <w:t>Déterminez le montant de la TVA collectée</w:t>
      </w:r>
    </w:p>
    <w:p w14:paraId="3F52B024" w14:textId="77777777" w:rsidR="00375261" w:rsidRDefault="00375261" w:rsidP="00375261">
      <w:pPr>
        <w:pStyle w:val="Paragraphedeliste"/>
        <w:tabs>
          <w:tab w:val="left" w:pos="527"/>
        </w:tabs>
        <w:ind w:left="709"/>
      </w:pPr>
    </w:p>
    <w:p w14:paraId="623C34FC" w14:textId="77777777" w:rsidR="00375261" w:rsidRDefault="00375261" w:rsidP="00375261">
      <w:pPr>
        <w:pStyle w:val="Paragraphedeliste"/>
        <w:tabs>
          <w:tab w:val="left" w:pos="527"/>
        </w:tabs>
      </w:pPr>
      <w:r>
        <w:t>Ventes de marchandises à des clients français</w:t>
      </w:r>
      <w:r>
        <w:tab/>
      </w:r>
      <w:r>
        <w:tab/>
        <w:t>: 30000€ HT</w:t>
      </w:r>
    </w:p>
    <w:p w14:paraId="3AC99491" w14:textId="77777777" w:rsidR="00375261" w:rsidRDefault="00375261" w:rsidP="00375261">
      <w:pPr>
        <w:pStyle w:val="Paragraphedeliste"/>
        <w:tabs>
          <w:tab w:val="left" w:pos="527"/>
        </w:tabs>
      </w:pPr>
      <w:r>
        <w:t xml:space="preserve">Ventes de marchandises à un client espagnol </w:t>
      </w:r>
      <w:r>
        <w:tab/>
      </w:r>
      <w:r>
        <w:tab/>
        <w:t>:    2000€ HT</w:t>
      </w:r>
    </w:p>
    <w:p w14:paraId="62556387" w14:textId="77777777" w:rsidR="00375261" w:rsidRDefault="00375261" w:rsidP="00375261">
      <w:pPr>
        <w:pStyle w:val="Paragraphedeliste"/>
        <w:tabs>
          <w:tab w:val="left" w:pos="527"/>
        </w:tabs>
      </w:pPr>
      <w:r>
        <w:t>TOTAL</w:t>
      </w:r>
      <w:r>
        <w:tab/>
      </w:r>
      <w:r>
        <w:tab/>
      </w:r>
      <w:r>
        <w:tab/>
      </w:r>
      <w:r>
        <w:tab/>
      </w:r>
      <w:r>
        <w:tab/>
      </w:r>
      <w:r>
        <w:tab/>
      </w:r>
      <w:r>
        <w:tab/>
        <w:t xml:space="preserve"> : 32000€</w:t>
      </w:r>
    </w:p>
    <w:p w14:paraId="00D81E9E" w14:textId="77777777" w:rsidR="00375261" w:rsidRPr="00D355AA" w:rsidRDefault="00375261" w:rsidP="00375261">
      <w:pPr>
        <w:pStyle w:val="Paragraphedeliste"/>
        <w:tabs>
          <w:tab w:val="left" w:pos="527"/>
        </w:tabs>
        <w:rPr>
          <w:b/>
        </w:rPr>
      </w:pPr>
      <w:r w:rsidRPr="00D355AA">
        <w:rPr>
          <w:b/>
        </w:rPr>
        <w:t>TVA Collectée (32000*20%)</w:t>
      </w:r>
      <w:r w:rsidRPr="00D355AA">
        <w:rPr>
          <w:b/>
        </w:rPr>
        <w:tab/>
      </w:r>
      <w:r w:rsidRPr="00D355AA">
        <w:rPr>
          <w:b/>
        </w:rPr>
        <w:tab/>
      </w:r>
      <w:r w:rsidRPr="00D355AA">
        <w:rPr>
          <w:b/>
        </w:rPr>
        <w:tab/>
      </w:r>
      <w:r w:rsidRPr="00D355AA">
        <w:rPr>
          <w:b/>
        </w:rPr>
        <w:tab/>
        <w:t>: 6400€</w:t>
      </w:r>
    </w:p>
    <w:p w14:paraId="7E1B4E70" w14:textId="77777777" w:rsidR="00375261" w:rsidRDefault="00375261" w:rsidP="00375261">
      <w:pPr>
        <w:pStyle w:val="Paragraphedeliste"/>
        <w:tabs>
          <w:tab w:val="left" w:pos="527"/>
        </w:tabs>
      </w:pPr>
    </w:p>
    <w:p w14:paraId="789D23FC" w14:textId="77777777" w:rsidR="00375261" w:rsidRDefault="00375261" w:rsidP="00375261">
      <w:pPr>
        <w:pStyle w:val="Paragraphedeliste"/>
        <w:numPr>
          <w:ilvl w:val="0"/>
          <w:numId w:val="6"/>
        </w:numPr>
        <w:tabs>
          <w:tab w:val="left" w:pos="527"/>
        </w:tabs>
        <w:ind w:left="284" w:firstLine="142"/>
      </w:pPr>
      <w:r>
        <w:t>Déterminez le montant de la TVA payée directement aux fournisseurs</w:t>
      </w:r>
    </w:p>
    <w:p w14:paraId="3F7A6552" w14:textId="77777777" w:rsidR="00375261" w:rsidRDefault="00375261" w:rsidP="00375261">
      <w:pPr>
        <w:tabs>
          <w:tab w:val="left" w:pos="527"/>
        </w:tabs>
        <w:spacing w:after="0"/>
      </w:pPr>
      <w:r>
        <w:tab/>
      </w:r>
      <w:r>
        <w:tab/>
        <w:t>Achats de marchandises a des fournisseurs français</w:t>
      </w:r>
      <w:r>
        <w:tab/>
        <w:t>:   12000€ HT</w:t>
      </w:r>
    </w:p>
    <w:p w14:paraId="558DCE7C" w14:textId="77777777" w:rsidR="00375261" w:rsidRDefault="00375261" w:rsidP="00375261">
      <w:pPr>
        <w:tabs>
          <w:tab w:val="left" w:pos="527"/>
        </w:tabs>
        <w:spacing w:after="0"/>
        <w:rPr>
          <w:b/>
        </w:rPr>
      </w:pPr>
      <w:r>
        <w:tab/>
      </w:r>
      <w:r>
        <w:tab/>
      </w:r>
      <w:r w:rsidRPr="00D355AA">
        <w:rPr>
          <w:b/>
        </w:rPr>
        <w:t>TVA Payée (12000 * 20%)</w:t>
      </w:r>
      <w:r w:rsidRPr="00D355AA">
        <w:rPr>
          <w:b/>
        </w:rPr>
        <w:tab/>
      </w:r>
      <w:r w:rsidRPr="00D355AA">
        <w:rPr>
          <w:b/>
        </w:rPr>
        <w:tab/>
      </w:r>
      <w:r w:rsidRPr="00D355AA">
        <w:rPr>
          <w:b/>
        </w:rPr>
        <w:tab/>
      </w:r>
      <w:r w:rsidRPr="00D355AA">
        <w:rPr>
          <w:b/>
        </w:rPr>
        <w:tab/>
        <w:t>:    2400€</w:t>
      </w:r>
    </w:p>
    <w:p w14:paraId="3C3740C4" w14:textId="77777777" w:rsidR="00375261" w:rsidRPr="00D355AA" w:rsidRDefault="00375261" w:rsidP="00375261">
      <w:pPr>
        <w:tabs>
          <w:tab w:val="left" w:pos="527"/>
        </w:tabs>
        <w:spacing w:after="0"/>
        <w:rPr>
          <w:b/>
        </w:rPr>
      </w:pPr>
    </w:p>
    <w:p w14:paraId="2EBC7140" w14:textId="77777777" w:rsidR="00375261" w:rsidRDefault="00375261" w:rsidP="00375261">
      <w:pPr>
        <w:tabs>
          <w:tab w:val="left" w:pos="527"/>
        </w:tabs>
        <w:spacing w:after="0"/>
      </w:pPr>
      <w:r>
        <w:tab/>
      </w:r>
      <w:r>
        <w:tab/>
        <w:t xml:space="preserve">Achats de marchandises à un fournisseur allemand </w:t>
      </w:r>
      <w:r>
        <w:tab/>
        <w:t>:      900€ HT</w:t>
      </w:r>
    </w:p>
    <w:p w14:paraId="0E517A1F" w14:textId="77777777" w:rsidR="00375261" w:rsidRPr="00D355AA" w:rsidRDefault="00375261" w:rsidP="00375261">
      <w:pPr>
        <w:tabs>
          <w:tab w:val="left" w:pos="527"/>
        </w:tabs>
        <w:spacing w:after="0"/>
        <w:rPr>
          <w:b/>
        </w:rPr>
      </w:pPr>
      <w:r>
        <w:tab/>
      </w:r>
      <w:r>
        <w:tab/>
      </w:r>
      <w:r w:rsidRPr="00D355AA">
        <w:rPr>
          <w:b/>
        </w:rPr>
        <w:t>TVA Payée (900 * 19%)</w:t>
      </w:r>
      <w:r w:rsidRPr="00D355AA">
        <w:rPr>
          <w:b/>
        </w:rPr>
        <w:tab/>
      </w:r>
      <w:r w:rsidRPr="00D355AA">
        <w:rPr>
          <w:b/>
        </w:rPr>
        <w:tab/>
      </w:r>
      <w:r w:rsidRPr="00D355AA">
        <w:rPr>
          <w:b/>
        </w:rPr>
        <w:tab/>
      </w:r>
      <w:r w:rsidRPr="00D355AA">
        <w:rPr>
          <w:b/>
        </w:rPr>
        <w:tab/>
      </w:r>
      <w:r w:rsidRPr="00D355AA">
        <w:rPr>
          <w:b/>
        </w:rPr>
        <w:tab/>
        <w:t>:    171€</w:t>
      </w:r>
    </w:p>
    <w:p w14:paraId="66C6B0E1" w14:textId="77777777" w:rsidR="00375261" w:rsidRDefault="00375261" w:rsidP="00375261">
      <w:pPr>
        <w:tabs>
          <w:tab w:val="left" w:pos="527"/>
        </w:tabs>
        <w:ind w:left="284" w:firstLine="142"/>
      </w:pPr>
    </w:p>
    <w:p w14:paraId="72B1AEFF" w14:textId="77777777" w:rsidR="00930117" w:rsidRDefault="00930117" w:rsidP="00375261">
      <w:pPr>
        <w:tabs>
          <w:tab w:val="left" w:pos="527"/>
        </w:tabs>
        <w:ind w:left="284" w:firstLine="142"/>
      </w:pPr>
    </w:p>
    <w:p w14:paraId="6F7C9BBA" w14:textId="77777777" w:rsidR="00375261" w:rsidRDefault="00375261" w:rsidP="00375261">
      <w:pPr>
        <w:pStyle w:val="Paragraphedeliste"/>
        <w:numPr>
          <w:ilvl w:val="0"/>
          <w:numId w:val="6"/>
        </w:numPr>
        <w:tabs>
          <w:tab w:val="left" w:pos="527"/>
        </w:tabs>
        <w:ind w:left="284" w:firstLine="142"/>
      </w:pPr>
      <w:r>
        <w:lastRenderedPageBreak/>
        <w:t>Déterminez le montant de la TVA « auto liquidée »</w:t>
      </w:r>
    </w:p>
    <w:p w14:paraId="1A6F0F4E" w14:textId="77777777" w:rsidR="00375261" w:rsidRDefault="00375261" w:rsidP="00375261">
      <w:pPr>
        <w:tabs>
          <w:tab w:val="left" w:pos="527"/>
        </w:tabs>
        <w:spacing w:after="0"/>
      </w:pPr>
      <w:r>
        <w:tab/>
        <w:t>Achats de marchandises à des fournisseurs belges</w:t>
      </w:r>
      <w:r>
        <w:tab/>
        <w:t>:  9500€ HT</w:t>
      </w:r>
    </w:p>
    <w:p w14:paraId="31AAE9FF" w14:textId="77777777" w:rsidR="00375261" w:rsidRDefault="00375261" w:rsidP="00375261">
      <w:pPr>
        <w:tabs>
          <w:tab w:val="left" w:pos="527"/>
        </w:tabs>
        <w:spacing w:after="0"/>
        <w:ind w:left="284" w:firstLine="142"/>
        <w:rPr>
          <w:b/>
        </w:rPr>
      </w:pPr>
      <w:r>
        <w:rPr>
          <w:b/>
        </w:rPr>
        <w:tab/>
      </w:r>
      <w:r w:rsidRPr="00D355AA">
        <w:rPr>
          <w:b/>
        </w:rPr>
        <w:t>TVA « Auto liquidée »  (9500 * 20%)</w:t>
      </w:r>
      <w:r w:rsidRPr="00D355AA">
        <w:rPr>
          <w:b/>
        </w:rPr>
        <w:tab/>
      </w:r>
      <w:r w:rsidRPr="00D355AA">
        <w:rPr>
          <w:b/>
        </w:rPr>
        <w:tab/>
      </w:r>
      <w:r w:rsidRPr="00D355AA">
        <w:rPr>
          <w:b/>
        </w:rPr>
        <w:tab/>
        <w:t>:  1900€</w:t>
      </w:r>
    </w:p>
    <w:p w14:paraId="04DF9A21" w14:textId="77777777" w:rsidR="00375261" w:rsidRPr="00D355AA" w:rsidRDefault="00375261" w:rsidP="00375261">
      <w:pPr>
        <w:tabs>
          <w:tab w:val="left" w:pos="527"/>
        </w:tabs>
        <w:spacing w:after="0"/>
        <w:ind w:left="284" w:firstLine="142"/>
        <w:rPr>
          <w:b/>
        </w:rPr>
      </w:pPr>
    </w:p>
    <w:p w14:paraId="1128AA33" w14:textId="77777777" w:rsidR="00375261" w:rsidRDefault="00375261" w:rsidP="00375261">
      <w:pPr>
        <w:pStyle w:val="Paragraphedeliste"/>
        <w:numPr>
          <w:ilvl w:val="0"/>
          <w:numId w:val="6"/>
        </w:numPr>
        <w:tabs>
          <w:tab w:val="left" w:pos="527"/>
        </w:tabs>
        <w:ind w:left="284" w:firstLine="142"/>
      </w:pPr>
      <w:r>
        <w:t>Quelle est le montant de la TVA déductible ?</w:t>
      </w:r>
    </w:p>
    <w:p w14:paraId="60162192" w14:textId="77777777" w:rsidR="00375261" w:rsidRPr="00D355AA" w:rsidRDefault="00375261" w:rsidP="00375261">
      <w:pPr>
        <w:tabs>
          <w:tab w:val="left" w:pos="527"/>
        </w:tabs>
        <w:rPr>
          <w:b/>
        </w:rPr>
      </w:pPr>
      <w:r>
        <w:rPr>
          <w:b/>
        </w:rPr>
        <w:tab/>
      </w:r>
      <w:r w:rsidRPr="00D355AA">
        <w:rPr>
          <w:b/>
        </w:rPr>
        <w:t>TVA déductible (2400 + 1900)</w:t>
      </w:r>
      <w:r w:rsidRPr="00D355AA">
        <w:rPr>
          <w:b/>
        </w:rPr>
        <w:tab/>
      </w:r>
      <w:r w:rsidRPr="00D355AA">
        <w:rPr>
          <w:b/>
        </w:rPr>
        <w:tab/>
      </w:r>
      <w:r w:rsidRPr="00D355AA">
        <w:rPr>
          <w:b/>
        </w:rPr>
        <w:tab/>
      </w:r>
      <w:r w:rsidRPr="00D355AA">
        <w:rPr>
          <w:b/>
        </w:rPr>
        <w:tab/>
        <w:t>: 4300€</w:t>
      </w:r>
    </w:p>
    <w:p w14:paraId="4C12BCF9" w14:textId="77777777" w:rsidR="00375261" w:rsidRDefault="00375261" w:rsidP="00375261">
      <w:pPr>
        <w:pStyle w:val="Paragraphedeliste"/>
        <w:numPr>
          <w:ilvl w:val="0"/>
          <w:numId w:val="6"/>
        </w:numPr>
        <w:tabs>
          <w:tab w:val="left" w:pos="527"/>
        </w:tabs>
        <w:ind w:left="284" w:firstLine="142"/>
      </w:pPr>
      <w:r>
        <w:t>Déterminez le montant de la TVA à payer.</w:t>
      </w:r>
    </w:p>
    <w:p w14:paraId="05E87B9F" w14:textId="0AD86E98" w:rsidR="00375261" w:rsidRDefault="00375261" w:rsidP="00375261">
      <w:pPr>
        <w:tabs>
          <w:tab w:val="left" w:pos="527"/>
        </w:tabs>
        <w:rPr>
          <w:b/>
        </w:rPr>
      </w:pPr>
      <w:r>
        <w:tab/>
      </w:r>
      <w:r w:rsidRPr="00D355AA">
        <w:rPr>
          <w:b/>
        </w:rPr>
        <w:t>TVA à payer (6400 + 1900 – 4300)</w:t>
      </w:r>
      <w:r w:rsidRPr="00D355AA">
        <w:rPr>
          <w:b/>
        </w:rPr>
        <w:tab/>
      </w:r>
      <w:r w:rsidRPr="00D355AA">
        <w:rPr>
          <w:b/>
        </w:rPr>
        <w:tab/>
      </w:r>
      <w:r w:rsidRPr="00D355AA">
        <w:rPr>
          <w:b/>
        </w:rPr>
        <w:tab/>
        <w:t>: 4000€</w:t>
      </w:r>
    </w:p>
    <w:p w14:paraId="3BCB9A39" w14:textId="6F5DF784" w:rsidR="0035698D" w:rsidRDefault="0035698D" w:rsidP="00E05041">
      <w:pPr>
        <w:tabs>
          <w:tab w:val="left" w:pos="527"/>
        </w:tabs>
        <w:jc w:val="center"/>
        <w:rPr>
          <w:b/>
        </w:rPr>
      </w:pPr>
      <w:r>
        <w:rPr>
          <w:b/>
        </w:rPr>
        <w:t>TVA A PAYER :</w:t>
      </w:r>
    </w:p>
    <w:p w14:paraId="2C17636F" w14:textId="02ED87CE" w:rsidR="0035698D" w:rsidRDefault="0035698D" w:rsidP="00E05041">
      <w:pPr>
        <w:tabs>
          <w:tab w:val="left" w:pos="527"/>
        </w:tabs>
        <w:jc w:val="center"/>
        <w:rPr>
          <w:b/>
        </w:rPr>
      </w:pPr>
      <w:r>
        <w:rPr>
          <w:b/>
        </w:rPr>
        <w:t>(TVA COLLECTEE SUR LES VENTES + TVA AUTOLIQUIDEE SUR LES ACHATS)</w:t>
      </w:r>
    </w:p>
    <w:p w14:paraId="5D7666C1" w14:textId="6D7F9F42" w:rsidR="00E05041" w:rsidRDefault="00E05041" w:rsidP="00E05041">
      <w:pPr>
        <w:tabs>
          <w:tab w:val="left" w:pos="527"/>
        </w:tabs>
        <w:jc w:val="center"/>
        <w:rPr>
          <w:b/>
        </w:rPr>
      </w:pPr>
      <w:r>
        <w:rPr>
          <w:b/>
        </w:rPr>
        <w:t>-</w:t>
      </w:r>
    </w:p>
    <w:p w14:paraId="2EBB0C6B" w14:textId="540D9460" w:rsidR="00E05041" w:rsidRPr="00D355AA" w:rsidRDefault="00E05041" w:rsidP="00E05041">
      <w:pPr>
        <w:tabs>
          <w:tab w:val="left" w:pos="527"/>
        </w:tabs>
        <w:jc w:val="center"/>
        <w:rPr>
          <w:b/>
        </w:rPr>
      </w:pPr>
      <w:r>
        <w:rPr>
          <w:b/>
        </w:rPr>
        <w:t>TVA DEDUCTIBLE SUR LES ACHATS</w:t>
      </w:r>
    </w:p>
    <w:p w14:paraId="42DB2A19" w14:textId="77777777" w:rsidR="00375261" w:rsidRDefault="00375261" w:rsidP="00375261">
      <w:pPr>
        <w:pStyle w:val="Paragraphedeliste"/>
        <w:numPr>
          <w:ilvl w:val="0"/>
          <w:numId w:val="6"/>
        </w:numPr>
        <w:tabs>
          <w:tab w:val="left" w:pos="527"/>
        </w:tabs>
        <w:ind w:left="993" w:hanging="654"/>
      </w:pPr>
      <w:r>
        <w:t xml:space="preserve">  Quelles opérations n’ont pas eu d’incidence sur le montant de la TVA à payer ? Pourquoi ?</w:t>
      </w:r>
    </w:p>
    <w:p w14:paraId="6CEAE8C8" w14:textId="77777777" w:rsidR="00375261" w:rsidRDefault="00375261" w:rsidP="00375261">
      <w:pPr>
        <w:ind w:left="339"/>
        <w:rPr>
          <w:b/>
        </w:rPr>
      </w:pPr>
      <w:r>
        <w:rPr>
          <w:b/>
        </w:rPr>
        <w:t>L’achat en Allemagne, car la TVA payée au fournisseur (au taux de son pays) n’est pas déductible en France.</w:t>
      </w:r>
    </w:p>
    <w:p w14:paraId="0AF1297C" w14:textId="77777777" w:rsidR="00375261" w:rsidRDefault="00375261" w:rsidP="00375261">
      <w:pPr>
        <w:ind w:left="339"/>
        <w:rPr>
          <w:b/>
        </w:rPr>
      </w:pPr>
      <w:r>
        <w:rPr>
          <w:b/>
        </w:rPr>
        <w:t>La vente en Italie, car le client italien payera à son administration fiscale (auto liquidation) la TVA au taux de son pays.</w:t>
      </w:r>
    </w:p>
    <w:p w14:paraId="41F9A57A" w14:textId="77777777" w:rsidR="008E697E" w:rsidRDefault="008E697E" w:rsidP="008E697E">
      <w:pPr>
        <w:rPr>
          <w:b/>
        </w:rPr>
      </w:pPr>
    </w:p>
    <w:p w14:paraId="0C387EAD" w14:textId="11D8B738" w:rsidR="008E697E" w:rsidRPr="005159FB" w:rsidRDefault="008E697E" w:rsidP="008E697E">
      <w:pPr>
        <w:ind w:firstLine="339"/>
        <w:rPr>
          <w:b/>
        </w:rPr>
      </w:pPr>
      <w:r w:rsidRPr="005159FB">
        <w:rPr>
          <w:b/>
        </w:rPr>
        <w:t>Exercice 6 : Synthèse sur la territorialité</w:t>
      </w:r>
    </w:p>
    <w:p w14:paraId="6E606220" w14:textId="77777777" w:rsidR="008E697E" w:rsidRPr="005159FB" w:rsidRDefault="008E697E" w:rsidP="008E697E">
      <w:pPr>
        <w:spacing w:after="200" w:line="276" w:lineRule="auto"/>
        <w:ind w:left="720"/>
        <w:contextualSpacing/>
      </w:pPr>
    </w:p>
    <w:p w14:paraId="02A15712" w14:textId="77777777" w:rsidR="008E697E" w:rsidRDefault="008E697E" w:rsidP="008E697E">
      <w:pPr>
        <w:numPr>
          <w:ilvl w:val="0"/>
          <w:numId w:val="11"/>
        </w:numPr>
        <w:spacing w:after="200" w:line="276" w:lineRule="auto"/>
        <w:contextualSpacing/>
      </w:pPr>
      <w:r w:rsidRPr="005159FB">
        <w:t>Sachant que le taux de TVA est de 20%, déterminez :</w:t>
      </w:r>
    </w:p>
    <w:p w14:paraId="02960152" w14:textId="77777777" w:rsidR="008E697E" w:rsidRPr="005159FB" w:rsidRDefault="008E697E" w:rsidP="008E697E">
      <w:pPr>
        <w:spacing w:after="200" w:line="276" w:lineRule="auto"/>
        <w:ind w:left="720"/>
        <w:contextualSpacing/>
      </w:pPr>
    </w:p>
    <w:p w14:paraId="4FBD479C" w14:textId="77777777" w:rsidR="008E697E" w:rsidRPr="005159FB" w:rsidRDefault="008E697E" w:rsidP="008E697E">
      <w:pPr>
        <w:numPr>
          <w:ilvl w:val="0"/>
          <w:numId w:val="12"/>
        </w:numPr>
        <w:spacing w:after="200" w:line="276" w:lineRule="auto"/>
        <w:contextualSpacing/>
      </w:pPr>
      <w:r w:rsidRPr="005159FB">
        <w:t xml:space="preserve">Le montant de la TVA Collectée sur les ventes </w:t>
      </w:r>
    </w:p>
    <w:p w14:paraId="2B710B94" w14:textId="77777777" w:rsidR="008E697E" w:rsidRPr="00313AFD" w:rsidRDefault="008E697E" w:rsidP="008E697E">
      <w:pPr>
        <w:spacing w:after="0" w:line="276" w:lineRule="auto"/>
      </w:pPr>
      <w:r w:rsidRPr="00313AFD">
        <w:t>Ventes de marchandises en France</w:t>
      </w:r>
      <w:r w:rsidRPr="00313AFD">
        <w:tab/>
      </w:r>
      <w:r w:rsidRPr="00313AFD">
        <w:tab/>
      </w:r>
      <w:r w:rsidRPr="00313AFD">
        <w:tab/>
      </w:r>
      <w:r w:rsidRPr="00313AFD">
        <w:tab/>
        <w:t>:  163 000€</w:t>
      </w:r>
    </w:p>
    <w:p w14:paraId="2AD5EBC8" w14:textId="77777777" w:rsidR="008E697E" w:rsidRPr="00313AFD" w:rsidRDefault="008E697E" w:rsidP="008E697E">
      <w:pPr>
        <w:spacing w:after="0" w:line="276" w:lineRule="auto"/>
      </w:pPr>
      <w:r w:rsidRPr="00313AFD">
        <w:t>Ventes de marchandises à Monaco</w:t>
      </w:r>
      <w:r w:rsidRPr="00313AFD">
        <w:tab/>
      </w:r>
      <w:r w:rsidRPr="00313AFD">
        <w:tab/>
      </w:r>
      <w:r w:rsidRPr="00313AFD">
        <w:tab/>
      </w:r>
      <w:r w:rsidRPr="00313AFD">
        <w:tab/>
        <w:t xml:space="preserve">:      3 100€ </w:t>
      </w:r>
    </w:p>
    <w:p w14:paraId="6BC32847" w14:textId="77777777" w:rsidR="008E697E" w:rsidRPr="00313AFD" w:rsidRDefault="008E697E" w:rsidP="008E697E">
      <w:pPr>
        <w:spacing w:after="0" w:line="276" w:lineRule="auto"/>
      </w:pPr>
      <w:r w:rsidRPr="00313AFD">
        <w:t>Vente de marchandises en Autriche</w:t>
      </w:r>
      <w:r w:rsidRPr="00313AFD">
        <w:tab/>
      </w:r>
      <w:r w:rsidRPr="00313AFD">
        <w:tab/>
      </w:r>
      <w:r w:rsidRPr="00313AFD">
        <w:tab/>
      </w:r>
      <w:r w:rsidRPr="00313AFD">
        <w:tab/>
        <w:t>:      4 500€</w:t>
      </w:r>
    </w:p>
    <w:p w14:paraId="38ED16B7" w14:textId="77777777" w:rsidR="008E697E" w:rsidRPr="00313AFD" w:rsidRDefault="008E697E" w:rsidP="008E697E">
      <w:pPr>
        <w:spacing w:after="0" w:line="276" w:lineRule="auto"/>
      </w:pPr>
      <w:r w:rsidRPr="00313AFD">
        <w:t>TOTAL</w:t>
      </w:r>
      <w:r w:rsidRPr="00313AFD">
        <w:tab/>
      </w:r>
      <w:r w:rsidRPr="00313AFD">
        <w:tab/>
      </w:r>
      <w:r w:rsidRPr="00313AFD">
        <w:tab/>
      </w:r>
      <w:r w:rsidRPr="00313AFD">
        <w:tab/>
      </w:r>
      <w:r w:rsidRPr="00313AFD">
        <w:tab/>
      </w:r>
      <w:r w:rsidRPr="00313AFD">
        <w:tab/>
      </w:r>
      <w:r w:rsidRPr="00313AFD">
        <w:tab/>
      </w:r>
      <w:r w:rsidRPr="00313AFD">
        <w:tab/>
        <w:t>: 170 600€</w:t>
      </w:r>
    </w:p>
    <w:p w14:paraId="7A8D4C1C" w14:textId="2B112C31" w:rsidR="008E697E" w:rsidRPr="00313AFD" w:rsidRDefault="008E697E" w:rsidP="008E697E">
      <w:pPr>
        <w:spacing w:after="0" w:line="276" w:lineRule="auto"/>
        <w:rPr>
          <w:b/>
        </w:rPr>
      </w:pPr>
      <w:r w:rsidRPr="00313AFD">
        <w:rPr>
          <w:b/>
        </w:rPr>
        <w:t>TVA Collectée (170600 * 20%)</w:t>
      </w:r>
      <w:r w:rsidRPr="00313AFD">
        <w:rPr>
          <w:b/>
        </w:rPr>
        <w:tab/>
      </w:r>
      <w:r w:rsidRPr="00313AFD">
        <w:rPr>
          <w:b/>
        </w:rPr>
        <w:tab/>
      </w:r>
      <w:r w:rsidRPr="00313AFD">
        <w:rPr>
          <w:b/>
        </w:rPr>
        <w:tab/>
      </w:r>
      <w:r w:rsidRPr="00313AFD">
        <w:rPr>
          <w:b/>
        </w:rPr>
        <w:tab/>
      </w:r>
      <w:r w:rsidRPr="00313AFD">
        <w:rPr>
          <w:b/>
        </w:rPr>
        <w:tab/>
        <w:t>: 34 120€</w:t>
      </w:r>
    </w:p>
    <w:p w14:paraId="4CD92506" w14:textId="77777777" w:rsidR="008E697E" w:rsidRPr="005159FB" w:rsidRDefault="008E697E" w:rsidP="008E697E">
      <w:pPr>
        <w:spacing w:after="0" w:line="276" w:lineRule="auto"/>
        <w:rPr>
          <w:b/>
        </w:rPr>
      </w:pPr>
    </w:p>
    <w:p w14:paraId="19ADC204" w14:textId="77777777" w:rsidR="008E697E" w:rsidRPr="005159FB" w:rsidRDefault="008E697E" w:rsidP="008E697E">
      <w:pPr>
        <w:numPr>
          <w:ilvl w:val="0"/>
          <w:numId w:val="12"/>
        </w:numPr>
        <w:spacing w:after="200" w:line="276" w:lineRule="auto"/>
        <w:contextualSpacing/>
      </w:pPr>
      <w:r w:rsidRPr="005159FB">
        <w:t>Le montant de la TVA « auto liquidée » sur les achats</w:t>
      </w:r>
    </w:p>
    <w:p w14:paraId="39F8C009" w14:textId="78080431" w:rsidR="008E697E" w:rsidRPr="00313AFD" w:rsidRDefault="008E697E" w:rsidP="008E697E">
      <w:pPr>
        <w:spacing w:after="0"/>
      </w:pPr>
      <w:r w:rsidRPr="00313AFD">
        <w:t>Achats de marchandises en Italie</w:t>
      </w:r>
      <w:r w:rsidRPr="00313AFD">
        <w:tab/>
      </w:r>
      <w:r w:rsidRPr="00313AFD">
        <w:tab/>
      </w:r>
      <w:r w:rsidRPr="00313AFD">
        <w:tab/>
      </w:r>
      <w:r w:rsidRPr="00313AFD">
        <w:tab/>
        <w:t>:    44</w:t>
      </w:r>
      <w:r w:rsidR="00DC029A" w:rsidRPr="00313AFD">
        <w:t> </w:t>
      </w:r>
      <w:r w:rsidRPr="00313AFD">
        <w:t>800€</w:t>
      </w:r>
    </w:p>
    <w:p w14:paraId="6695BE5D" w14:textId="10A01A89" w:rsidR="00DC029A" w:rsidRPr="00313AFD" w:rsidRDefault="00DC029A" w:rsidP="008E697E">
      <w:pPr>
        <w:spacing w:after="0"/>
      </w:pPr>
      <w:r w:rsidRPr="00313AFD">
        <w:t>Achats de marchandises au Japon</w:t>
      </w:r>
      <w:r w:rsidRPr="00313AFD">
        <w:tab/>
      </w:r>
      <w:r w:rsidRPr="00313AFD">
        <w:tab/>
      </w:r>
      <w:r w:rsidRPr="00313AFD">
        <w:tab/>
      </w:r>
      <w:r w:rsidRPr="00313AFD">
        <w:tab/>
        <w:t>:    13 200€</w:t>
      </w:r>
    </w:p>
    <w:p w14:paraId="16EBF609" w14:textId="05370250" w:rsidR="008E697E" w:rsidRPr="00313AFD" w:rsidRDefault="008E697E" w:rsidP="008E697E">
      <w:pPr>
        <w:spacing w:after="0"/>
        <w:rPr>
          <w:b/>
        </w:rPr>
      </w:pPr>
      <w:r w:rsidRPr="00313AFD">
        <w:rPr>
          <w:b/>
        </w:rPr>
        <w:t>TVA « Auto-liquidée » (</w:t>
      </w:r>
      <w:r w:rsidR="00DC029A" w:rsidRPr="00313AFD">
        <w:rPr>
          <w:b/>
        </w:rPr>
        <w:t>58000</w:t>
      </w:r>
      <w:r w:rsidRPr="00313AFD">
        <w:rPr>
          <w:b/>
        </w:rPr>
        <w:t>*20%)</w:t>
      </w:r>
      <w:r w:rsidRPr="00313AFD">
        <w:rPr>
          <w:b/>
        </w:rPr>
        <w:tab/>
      </w:r>
      <w:r w:rsidRPr="00313AFD">
        <w:rPr>
          <w:b/>
        </w:rPr>
        <w:tab/>
      </w:r>
      <w:r w:rsidRPr="00313AFD">
        <w:rPr>
          <w:b/>
        </w:rPr>
        <w:tab/>
      </w:r>
      <w:r w:rsidRPr="00313AFD">
        <w:rPr>
          <w:b/>
        </w:rPr>
        <w:tab/>
        <w:t xml:space="preserve">:    </w:t>
      </w:r>
      <w:r w:rsidR="00DC029A" w:rsidRPr="00313AFD">
        <w:rPr>
          <w:b/>
        </w:rPr>
        <w:t>11 600</w:t>
      </w:r>
      <w:r w:rsidRPr="00313AFD">
        <w:rPr>
          <w:b/>
        </w:rPr>
        <w:t>€</w:t>
      </w:r>
    </w:p>
    <w:p w14:paraId="754A65CC" w14:textId="77777777" w:rsidR="008E697E" w:rsidRPr="005159FB" w:rsidRDefault="008E697E" w:rsidP="008E697E">
      <w:pPr>
        <w:spacing w:after="0"/>
        <w:rPr>
          <w:b/>
        </w:rPr>
      </w:pPr>
    </w:p>
    <w:p w14:paraId="42303B98" w14:textId="77777777" w:rsidR="008E697E" w:rsidRPr="005159FB" w:rsidRDefault="008E697E" w:rsidP="008E697E">
      <w:pPr>
        <w:numPr>
          <w:ilvl w:val="0"/>
          <w:numId w:val="12"/>
        </w:numPr>
        <w:spacing w:after="200" w:line="276" w:lineRule="auto"/>
        <w:contextualSpacing/>
      </w:pPr>
      <w:r w:rsidRPr="005159FB">
        <w:t xml:space="preserve">Le montant de la TVA déductible sur les achats </w:t>
      </w:r>
    </w:p>
    <w:p w14:paraId="4F6B130E" w14:textId="77777777" w:rsidR="008E697E" w:rsidRPr="00313AFD" w:rsidRDefault="008E697E" w:rsidP="008E697E">
      <w:pPr>
        <w:spacing w:after="0"/>
      </w:pPr>
      <w:r w:rsidRPr="00313AFD">
        <w:t>Achats de marchandises au Japon</w:t>
      </w:r>
      <w:r w:rsidRPr="00313AFD">
        <w:tab/>
      </w:r>
      <w:r w:rsidRPr="00313AFD">
        <w:tab/>
      </w:r>
      <w:r w:rsidRPr="00313AFD">
        <w:tab/>
      </w:r>
      <w:r w:rsidRPr="00313AFD">
        <w:tab/>
        <w:t xml:space="preserve">:  13 200€ </w:t>
      </w:r>
    </w:p>
    <w:p w14:paraId="59C6DBF2" w14:textId="77777777" w:rsidR="008E697E" w:rsidRPr="00313AFD" w:rsidRDefault="008E697E" w:rsidP="008E697E">
      <w:pPr>
        <w:spacing w:after="0"/>
      </w:pPr>
      <w:r w:rsidRPr="00313AFD">
        <w:t>Achats de marchandises en Italie</w:t>
      </w:r>
      <w:r w:rsidRPr="00313AFD">
        <w:tab/>
      </w:r>
      <w:r w:rsidRPr="00313AFD">
        <w:tab/>
      </w:r>
      <w:r w:rsidRPr="00313AFD">
        <w:tab/>
      </w:r>
      <w:r w:rsidRPr="00313AFD">
        <w:tab/>
        <w:t xml:space="preserve">:    44 800€ </w:t>
      </w:r>
    </w:p>
    <w:p w14:paraId="3CF0C747" w14:textId="77777777" w:rsidR="008E697E" w:rsidRPr="00313AFD" w:rsidRDefault="008E697E" w:rsidP="008E697E">
      <w:pPr>
        <w:spacing w:after="0"/>
      </w:pPr>
      <w:r w:rsidRPr="00313AFD">
        <w:t>Achats de marchandises en France</w:t>
      </w:r>
      <w:r w:rsidRPr="00313AFD">
        <w:tab/>
      </w:r>
      <w:r w:rsidRPr="00313AFD">
        <w:tab/>
      </w:r>
      <w:r w:rsidRPr="00313AFD">
        <w:tab/>
      </w:r>
      <w:r w:rsidRPr="00313AFD">
        <w:tab/>
        <w:t>:    87 600€</w:t>
      </w:r>
    </w:p>
    <w:p w14:paraId="7C19CC00" w14:textId="77777777" w:rsidR="008E697E" w:rsidRPr="00313AFD" w:rsidRDefault="008E697E" w:rsidP="008E697E">
      <w:pPr>
        <w:spacing w:after="0"/>
      </w:pPr>
      <w:r w:rsidRPr="00313AFD">
        <w:t>TOTAL</w:t>
      </w:r>
      <w:r w:rsidRPr="00313AFD">
        <w:tab/>
      </w:r>
      <w:r w:rsidRPr="00313AFD">
        <w:tab/>
      </w:r>
      <w:r w:rsidRPr="00313AFD">
        <w:tab/>
      </w:r>
      <w:r w:rsidRPr="00313AFD">
        <w:tab/>
      </w:r>
      <w:r w:rsidRPr="00313AFD">
        <w:tab/>
      </w:r>
      <w:r w:rsidRPr="00313AFD">
        <w:tab/>
      </w:r>
      <w:r w:rsidRPr="00313AFD">
        <w:tab/>
      </w:r>
      <w:r w:rsidRPr="00313AFD">
        <w:tab/>
        <w:t>: 145 600€</w:t>
      </w:r>
    </w:p>
    <w:p w14:paraId="04B41AB5" w14:textId="77777777" w:rsidR="008E697E" w:rsidRPr="00313AFD" w:rsidRDefault="008E697E" w:rsidP="008E697E">
      <w:pPr>
        <w:spacing w:after="0" w:line="276" w:lineRule="auto"/>
        <w:rPr>
          <w:b/>
        </w:rPr>
      </w:pPr>
      <w:r w:rsidRPr="00313AFD">
        <w:rPr>
          <w:b/>
        </w:rPr>
        <w:lastRenderedPageBreak/>
        <w:t>TVA déductible (145600 * 20%)</w:t>
      </w:r>
      <w:r w:rsidRPr="00313AFD">
        <w:rPr>
          <w:b/>
        </w:rPr>
        <w:tab/>
      </w:r>
      <w:r w:rsidRPr="00313AFD">
        <w:rPr>
          <w:b/>
        </w:rPr>
        <w:tab/>
      </w:r>
      <w:r w:rsidRPr="00313AFD">
        <w:rPr>
          <w:b/>
        </w:rPr>
        <w:tab/>
      </w:r>
      <w:r w:rsidRPr="00313AFD">
        <w:rPr>
          <w:b/>
        </w:rPr>
        <w:tab/>
        <w:t>:    29 120€</w:t>
      </w:r>
    </w:p>
    <w:p w14:paraId="0C714B3A" w14:textId="77777777" w:rsidR="008E697E" w:rsidRPr="005159FB" w:rsidRDefault="008E697E" w:rsidP="008E697E">
      <w:pPr>
        <w:spacing w:after="0" w:line="276" w:lineRule="auto"/>
        <w:rPr>
          <w:b/>
        </w:rPr>
      </w:pPr>
    </w:p>
    <w:p w14:paraId="715FAFC2" w14:textId="416E2D1F" w:rsidR="008E697E" w:rsidRDefault="008E697E" w:rsidP="008E697E">
      <w:pPr>
        <w:numPr>
          <w:ilvl w:val="0"/>
          <w:numId w:val="12"/>
        </w:numPr>
        <w:spacing w:after="200" w:line="276" w:lineRule="auto"/>
        <w:contextualSpacing/>
      </w:pPr>
      <w:r w:rsidRPr="005159FB">
        <w:t>Le montant de la TVA à payer</w:t>
      </w:r>
    </w:p>
    <w:p w14:paraId="3AC5E537" w14:textId="6E210B33" w:rsidR="008E697E" w:rsidRPr="00313AFD" w:rsidRDefault="008E697E" w:rsidP="008E697E">
      <w:pPr>
        <w:spacing w:after="200" w:line="276" w:lineRule="auto"/>
        <w:contextualSpacing/>
      </w:pPr>
      <w:r w:rsidRPr="00313AFD">
        <w:t>TVA Collectée sur les ventes</w:t>
      </w:r>
      <w:r w:rsidRPr="00313AFD">
        <w:tab/>
      </w:r>
      <w:r w:rsidRPr="00313AFD">
        <w:tab/>
      </w:r>
      <w:r w:rsidRPr="00313AFD">
        <w:tab/>
      </w:r>
      <w:r w:rsidRPr="00313AFD">
        <w:tab/>
      </w:r>
      <w:r w:rsidRPr="00313AFD">
        <w:tab/>
      </w:r>
      <w:r w:rsidR="00F02BC4" w:rsidRPr="00313AFD">
        <w:tab/>
      </w:r>
      <w:r w:rsidRPr="00313AFD">
        <w:t>: 34 120€</w:t>
      </w:r>
    </w:p>
    <w:p w14:paraId="0687164A" w14:textId="04B78F34" w:rsidR="008E697E" w:rsidRPr="00313AFD" w:rsidRDefault="00F02BC4" w:rsidP="008E697E">
      <w:pPr>
        <w:spacing w:after="200" w:line="276" w:lineRule="auto"/>
        <w:contextualSpacing/>
      </w:pPr>
      <w:r w:rsidRPr="00313AFD">
        <w:t xml:space="preserve"> + </w:t>
      </w:r>
      <w:r w:rsidR="008E697E" w:rsidRPr="00313AFD">
        <w:t>TVA Auto liquidée sur les importations</w:t>
      </w:r>
      <w:r w:rsidRPr="00313AFD">
        <w:t xml:space="preserve"> et acquisition européenne</w:t>
      </w:r>
      <w:r w:rsidR="008E697E" w:rsidRPr="00313AFD">
        <w:tab/>
        <w:t xml:space="preserve">: </w:t>
      </w:r>
      <w:r w:rsidR="00A2580E" w:rsidRPr="00313AFD">
        <w:t xml:space="preserve">  </w:t>
      </w:r>
      <w:r w:rsidR="00DC029A" w:rsidRPr="00313AFD">
        <w:t>11 600€</w:t>
      </w:r>
    </w:p>
    <w:p w14:paraId="0E134DDF" w14:textId="4A1AE44C" w:rsidR="00A2580E" w:rsidRPr="00313AFD" w:rsidRDefault="00F02BC4" w:rsidP="00F02BC4">
      <w:pPr>
        <w:spacing w:after="200" w:line="276" w:lineRule="auto"/>
      </w:pPr>
      <w:r w:rsidRPr="00313AFD">
        <w:t xml:space="preserve">- </w:t>
      </w:r>
      <w:r w:rsidR="00A2580E" w:rsidRPr="00313AFD">
        <w:t>TOTAL TVA Déductible</w:t>
      </w:r>
      <w:r w:rsidR="00A2580E" w:rsidRPr="00313AFD">
        <w:tab/>
      </w:r>
      <w:r w:rsidR="00A2580E" w:rsidRPr="00313AFD">
        <w:tab/>
      </w:r>
      <w:r w:rsidR="00A2580E" w:rsidRPr="00313AFD">
        <w:tab/>
      </w:r>
      <w:r w:rsidR="00A2580E" w:rsidRPr="00313AFD">
        <w:tab/>
      </w:r>
      <w:r w:rsidR="00A2580E" w:rsidRPr="00313AFD">
        <w:tab/>
      </w:r>
      <w:r w:rsidRPr="00313AFD">
        <w:tab/>
      </w:r>
      <w:r w:rsidR="00A2580E" w:rsidRPr="00313AFD">
        <w:t>: 29 120€</w:t>
      </w:r>
    </w:p>
    <w:p w14:paraId="7EE68E73" w14:textId="626BBB60" w:rsidR="008E697E" w:rsidRPr="00313AFD" w:rsidRDefault="00F02BC4" w:rsidP="008E697E">
      <w:pPr>
        <w:tabs>
          <w:tab w:val="left" w:pos="527"/>
        </w:tabs>
        <w:rPr>
          <w:b/>
        </w:rPr>
      </w:pPr>
      <w:r w:rsidRPr="00313AFD">
        <w:rPr>
          <w:b/>
        </w:rPr>
        <w:t xml:space="preserve">= </w:t>
      </w:r>
      <w:r w:rsidR="00A2580E" w:rsidRPr="00313AFD">
        <w:rPr>
          <w:b/>
        </w:rPr>
        <w:t>TVA A PAYER</w:t>
      </w:r>
      <w:r w:rsidR="00A2580E" w:rsidRPr="00313AFD">
        <w:rPr>
          <w:b/>
        </w:rPr>
        <w:tab/>
      </w:r>
      <w:r w:rsidR="00A2580E" w:rsidRPr="00313AFD">
        <w:rPr>
          <w:b/>
        </w:rPr>
        <w:tab/>
      </w:r>
      <w:r w:rsidR="008E697E" w:rsidRPr="00313AFD">
        <w:rPr>
          <w:b/>
        </w:rPr>
        <w:tab/>
      </w:r>
      <w:r w:rsidR="008E697E" w:rsidRPr="00313AFD">
        <w:rPr>
          <w:b/>
        </w:rPr>
        <w:tab/>
      </w:r>
      <w:r w:rsidR="008E697E" w:rsidRPr="00313AFD">
        <w:rPr>
          <w:b/>
        </w:rPr>
        <w:tab/>
      </w:r>
      <w:r w:rsidR="008E697E" w:rsidRPr="00313AFD">
        <w:rPr>
          <w:b/>
        </w:rPr>
        <w:tab/>
      </w:r>
      <w:r w:rsidR="008E697E" w:rsidRPr="00313AFD">
        <w:rPr>
          <w:b/>
        </w:rPr>
        <w:tab/>
        <w:t>: 1</w:t>
      </w:r>
      <w:r w:rsidR="00A2580E" w:rsidRPr="00313AFD">
        <w:rPr>
          <w:b/>
        </w:rPr>
        <w:t>6 600</w:t>
      </w:r>
      <w:r w:rsidR="008E697E" w:rsidRPr="00313AFD">
        <w:rPr>
          <w:b/>
        </w:rPr>
        <w:t>€</w:t>
      </w:r>
    </w:p>
    <w:p w14:paraId="6DF3BE0C" w14:textId="77777777" w:rsidR="008E697E" w:rsidRPr="005159FB" w:rsidRDefault="008E697E" w:rsidP="008E697E">
      <w:pPr>
        <w:tabs>
          <w:tab w:val="left" w:pos="527"/>
        </w:tabs>
      </w:pPr>
    </w:p>
    <w:p w14:paraId="3ACEBE55" w14:textId="77777777" w:rsidR="008E697E" w:rsidRPr="005159FB" w:rsidRDefault="008E697E" w:rsidP="008E697E">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5159FB">
        <w:rPr>
          <w:b/>
        </w:rPr>
        <w:t>THEME 3 : La TVA Collectée</w:t>
      </w:r>
    </w:p>
    <w:p w14:paraId="286892FB" w14:textId="77777777" w:rsidR="008E697E" w:rsidRPr="005159FB" w:rsidRDefault="008E697E" w:rsidP="008E697E">
      <w:pPr>
        <w:tabs>
          <w:tab w:val="left" w:pos="527"/>
        </w:tabs>
        <w:ind w:left="1410" w:hanging="1410"/>
      </w:pPr>
    </w:p>
    <w:p w14:paraId="4EDB6154" w14:textId="77777777" w:rsidR="008E697E" w:rsidRPr="005159FB" w:rsidRDefault="008E697E" w:rsidP="008E697E">
      <w:pPr>
        <w:rPr>
          <w:b/>
        </w:rPr>
      </w:pPr>
      <w:r w:rsidRPr="005159FB">
        <w:rPr>
          <w:b/>
        </w:rPr>
        <w:t>Exercice 7 </w:t>
      </w:r>
    </w:p>
    <w:p w14:paraId="5131AB8E" w14:textId="77777777" w:rsidR="008E697E" w:rsidRPr="005159FB" w:rsidRDefault="008E697E" w:rsidP="008E697E">
      <w:r w:rsidRPr="005159FB">
        <w:t>Le 10/10/N, une entreprise d’informatique vend un 20 ordinateurs à un client. Le prix catalogue d’un ordinateur est de 700€ HT. L’entreprise accorde une remise de 5% sur le prix catalogue. Elle facture aussi 50€ HT de frais de livraison et 100€ HT de frais d’installation. Enfin trois palettes récupérables sont facturées au client. Le montant facturé de chaque palette est de 36€. Le client payera cette facture le 30/11/N</w:t>
      </w:r>
    </w:p>
    <w:p w14:paraId="798F50D5" w14:textId="77777777" w:rsidR="008E697E" w:rsidRPr="005159FB" w:rsidRDefault="008E697E" w:rsidP="008E697E">
      <w:pPr>
        <w:numPr>
          <w:ilvl w:val="0"/>
          <w:numId w:val="13"/>
        </w:numPr>
        <w:contextualSpacing/>
      </w:pPr>
      <w:r w:rsidRPr="005159FB">
        <w:t>Quel est le montant de la TVA collectée sur la facture du 10/10/N ?</w:t>
      </w:r>
    </w:p>
    <w:p w14:paraId="0A1CEAF3" w14:textId="77777777" w:rsidR="008E697E" w:rsidRPr="005159FB" w:rsidRDefault="008E697E" w:rsidP="008E697E">
      <w:pPr>
        <w:spacing w:after="0"/>
      </w:pPr>
      <w:r w:rsidRPr="005159FB">
        <w:t>Montant HT</w:t>
      </w:r>
      <w:r w:rsidRPr="005159FB">
        <w:tab/>
        <w:t xml:space="preserve">: 700 * 20 </w:t>
      </w:r>
      <w:r w:rsidRPr="005159FB">
        <w:tab/>
      </w:r>
      <w:r w:rsidRPr="005159FB">
        <w:tab/>
        <w:t>: 14 000€</w:t>
      </w:r>
    </w:p>
    <w:p w14:paraId="126E3197" w14:textId="36889765" w:rsidR="008E697E" w:rsidRPr="005159FB" w:rsidRDefault="0094744F" w:rsidP="008E697E">
      <w:pPr>
        <w:spacing w:after="0"/>
      </w:pPr>
      <w:r>
        <w:t>-</w:t>
      </w:r>
      <w:r w:rsidR="008E697E" w:rsidRPr="005159FB">
        <w:t>Remise 5%   (14000*5%)</w:t>
      </w:r>
      <w:r w:rsidR="008E697E" w:rsidRPr="005159FB">
        <w:tab/>
      </w:r>
      <w:r w:rsidR="008E697E" w:rsidRPr="005159FB">
        <w:tab/>
        <w:t>:    - 700€</w:t>
      </w:r>
    </w:p>
    <w:p w14:paraId="17326A64" w14:textId="3124D0A3" w:rsidR="008E697E" w:rsidRPr="005159FB" w:rsidRDefault="0094744F" w:rsidP="008E697E">
      <w:pPr>
        <w:spacing w:after="0"/>
      </w:pPr>
      <w:r>
        <w:t>+</w:t>
      </w:r>
      <w:r w:rsidR="008E697E" w:rsidRPr="005159FB">
        <w:t>Frais de livraison</w:t>
      </w:r>
      <w:r w:rsidR="008E697E" w:rsidRPr="005159FB">
        <w:tab/>
      </w:r>
      <w:r w:rsidR="008E697E" w:rsidRPr="005159FB">
        <w:tab/>
      </w:r>
      <w:r w:rsidR="008E697E" w:rsidRPr="005159FB">
        <w:tab/>
        <w:t>:        50€</w:t>
      </w:r>
    </w:p>
    <w:p w14:paraId="042832A2" w14:textId="6C64D9F9" w:rsidR="008E697E" w:rsidRPr="005159FB" w:rsidRDefault="0094744F" w:rsidP="008E697E">
      <w:pPr>
        <w:spacing w:after="0"/>
      </w:pPr>
      <w:r>
        <w:t>+</w:t>
      </w:r>
      <w:r w:rsidR="008E697E" w:rsidRPr="005159FB">
        <w:t>Frais d’installation</w:t>
      </w:r>
      <w:r w:rsidR="008E697E" w:rsidRPr="005159FB">
        <w:tab/>
      </w:r>
      <w:r w:rsidR="008E697E" w:rsidRPr="005159FB">
        <w:tab/>
      </w:r>
      <w:r w:rsidR="008E697E" w:rsidRPr="005159FB">
        <w:tab/>
        <w:t>:       100€</w:t>
      </w:r>
    </w:p>
    <w:p w14:paraId="152B1C17" w14:textId="740B20B6" w:rsidR="008E697E" w:rsidRPr="005159FB" w:rsidRDefault="0094744F" w:rsidP="008E697E">
      <w:pPr>
        <w:spacing w:after="0"/>
      </w:pPr>
      <w:r>
        <w:t>=TOTAL HT</w:t>
      </w:r>
      <w:r w:rsidR="008E697E" w:rsidRPr="005159FB">
        <w:tab/>
      </w:r>
      <w:r w:rsidR="008E697E" w:rsidRPr="005159FB">
        <w:tab/>
      </w:r>
      <w:r w:rsidR="008E697E" w:rsidRPr="005159FB">
        <w:tab/>
      </w:r>
      <w:r w:rsidR="008E697E" w:rsidRPr="005159FB">
        <w:tab/>
        <w:t>: 13 450€</w:t>
      </w:r>
    </w:p>
    <w:p w14:paraId="31E14A6A" w14:textId="77777777" w:rsidR="008E697E" w:rsidRPr="005159FB" w:rsidRDefault="008E697E" w:rsidP="008E697E">
      <w:pPr>
        <w:spacing w:after="0"/>
        <w:rPr>
          <w:b/>
        </w:rPr>
      </w:pPr>
      <w:r w:rsidRPr="005159FB">
        <w:rPr>
          <w:b/>
        </w:rPr>
        <w:t>TVA Collectée (13450*20%)</w:t>
      </w:r>
      <w:r w:rsidRPr="005159FB">
        <w:rPr>
          <w:b/>
        </w:rPr>
        <w:tab/>
      </w:r>
      <w:r w:rsidRPr="005159FB">
        <w:rPr>
          <w:b/>
        </w:rPr>
        <w:tab/>
        <w:t>:    2 690€</w:t>
      </w:r>
    </w:p>
    <w:p w14:paraId="6AD81AEF" w14:textId="77777777" w:rsidR="008E697E" w:rsidRPr="005159FB" w:rsidRDefault="008E697E" w:rsidP="008E697E"/>
    <w:p w14:paraId="7F8E38AF" w14:textId="77777777" w:rsidR="008E697E" w:rsidRPr="005159FB" w:rsidRDefault="008E697E" w:rsidP="008E697E">
      <w:pPr>
        <w:numPr>
          <w:ilvl w:val="0"/>
          <w:numId w:val="13"/>
        </w:numPr>
        <w:contextualSpacing/>
      </w:pPr>
      <w:r w:rsidRPr="005159FB">
        <w:t>Quel le montant à payer qui apparait sur la facture ?</w:t>
      </w:r>
    </w:p>
    <w:p w14:paraId="0E218724" w14:textId="5CC3D635" w:rsidR="008E697E" w:rsidRDefault="008E697E" w:rsidP="008E697E">
      <w:pPr>
        <w:rPr>
          <w:b/>
        </w:rPr>
      </w:pPr>
      <w:r w:rsidRPr="005159FB">
        <w:rPr>
          <w:b/>
        </w:rPr>
        <w:t>(13450 + 2690 + 3*(36)) = 16</w:t>
      </w:r>
      <w:r w:rsidR="0094744F">
        <w:rPr>
          <w:b/>
        </w:rPr>
        <w:t> </w:t>
      </w:r>
      <w:r w:rsidRPr="005159FB">
        <w:rPr>
          <w:b/>
        </w:rPr>
        <w:t>248€</w:t>
      </w:r>
    </w:p>
    <w:p w14:paraId="5FFD95FB" w14:textId="1E6F9926" w:rsidR="0094744F" w:rsidRDefault="0094744F" w:rsidP="008E697E">
      <w:pPr>
        <w:rPr>
          <w:b/>
        </w:rPr>
      </w:pPr>
    </w:p>
    <w:p w14:paraId="27ECA1BF" w14:textId="77777777" w:rsidR="0094744F" w:rsidRPr="005159FB" w:rsidRDefault="0094744F" w:rsidP="008E697E">
      <w:pPr>
        <w:rPr>
          <w:b/>
        </w:rPr>
      </w:pPr>
    </w:p>
    <w:p w14:paraId="374A2368" w14:textId="77777777" w:rsidR="008E697E" w:rsidRPr="005159FB" w:rsidRDefault="008E697E" w:rsidP="008E697E">
      <w:r w:rsidRPr="005159FB">
        <w:t>Le 25/10/N, le client rend deux des trois palettes.</w:t>
      </w:r>
    </w:p>
    <w:p w14:paraId="323D1085" w14:textId="77777777" w:rsidR="008E697E" w:rsidRPr="005159FB" w:rsidRDefault="008E697E" w:rsidP="008E697E">
      <w:pPr>
        <w:numPr>
          <w:ilvl w:val="0"/>
          <w:numId w:val="13"/>
        </w:numPr>
        <w:contextualSpacing/>
      </w:pPr>
      <w:r w:rsidRPr="005159FB">
        <w:t>Quel est le montant que le fournisseur devra déduire de la facture du 10/10/N ?</w:t>
      </w:r>
    </w:p>
    <w:p w14:paraId="6BAF7995" w14:textId="77777777" w:rsidR="008E697E" w:rsidRPr="005159FB" w:rsidRDefault="008E697E" w:rsidP="008E697E">
      <w:pPr>
        <w:rPr>
          <w:b/>
        </w:rPr>
      </w:pPr>
      <w:r w:rsidRPr="005159FB">
        <w:rPr>
          <w:b/>
        </w:rPr>
        <w:t>36€ * 2   = 72€</w:t>
      </w:r>
    </w:p>
    <w:p w14:paraId="45D83CF8" w14:textId="77777777" w:rsidR="008E697E" w:rsidRPr="005159FB" w:rsidRDefault="008E697E" w:rsidP="008E697E">
      <w:pPr>
        <w:numPr>
          <w:ilvl w:val="0"/>
          <w:numId w:val="13"/>
        </w:numPr>
        <w:contextualSpacing/>
      </w:pPr>
      <w:r w:rsidRPr="005159FB">
        <w:t>Quelle incidence aura l’opération du 25/10/N au niveau de la TVA ?</w:t>
      </w:r>
    </w:p>
    <w:p w14:paraId="13A7C90B" w14:textId="151A809F" w:rsidR="008E697E" w:rsidRPr="005159FB" w:rsidRDefault="008E697E" w:rsidP="008E697E">
      <w:pPr>
        <w:rPr>
          <w:b/>
        </w:rPr>
      </w:pPr>
      <w:r w:rsidRPr="005159FB">
        <w:rPr>
          <w:b/>
        </w:rPr>
        <w:t>Aucune, concernant les deux palettes retournées. Par contre pour la palette non retournée, il s’agit maintenant d’une vente. Il y aura donc TVA collectée pour 6€  (36/1.20 * 20%).</w:t>
      </w:r>
    </w:p>
    <w:p w14:paraId="26D86165" w14:textId="77777777" w:rsidR="008E697E" w:rsidRPr="005159FB" w:rsidRDefault="008E697E" w:rsidP="008E697E">
      <w:pPr>
        <w:numPr>
          <w:ilvl w:val="0"/>
          <w:numId w:val="13"/>
        </w:numPr>
        <w:contextualSpacing/>
      </w:pPr>
      <w:r w:rsidRPr="005159FB">
        <w:t>Quelle somme devra payer le client le 30/11/N ?</w:t>
      </w:r>
    </w:p>
    <w:p w14:paraId="561D3496" w14:textId="77777777" w:rsidR="008E697E" w:rsidRPr="005159FB" w:rsidRDefault="008E697E" w:rsidP="008E697E">
      <w:pPr>
        <w:rPr>
          <w:b/>
        </w:rPr>
      </w:pPr>
      <w:r w:rsidRPr="005159FB">
        <w:rPr>
          <w:b/>
        </w:rPr>
        <w:t>16 248€  - 72€</w:t>
      </w:r>
      <w:r w:rsidRPr="005159FB">
        <w:rPr>
          <w:b/>
        </w:rPr>
        <w:tab/>
        <w:t>= 16 176€</w:t>
      </w:r>
    </w:p>
    <w:p w14:paraId="3977309D" w14:textId="77777777" w:rsidR="008E697E" w:rsidRPr="005159FB" w:rsidRDefault="008E697E" w:rsidP="008E697E">
      <w:pPr>
        <w:keepNext/>
        <w:keepLines/>
        <w:spacing w:before="40" w:after="0"/>
        <w:jc w:val="both"/>
        <w:outlineLvl w:val="1"/>
        <w:rPr>
          <w:rFonts w:eastAsiaTheme="majorEastAsia" w:cstheme="minorHAnsi"/>
          <w:b/>
        </w:rPr>
      </w:pPr>
      <w:r w:rsidRPr="005159FB">
        <w:rPr>
          <w:rFonts w:eastAsiaTheme="majorEastAsia" w:cstheme="minorHAnsi"/>
          <w:b/>
        </w:rPr>
        <w:t xml:space="preserve">Exercice 8 </w:t>
      </w:r>
    </w:p>
    <w:p w14:paraId="2C90D3DF" w14:textId="77777777" w:rsidR="008E697E" w:rsidRPr="005159FB" w:rsidRDefault="008E697E" w:rsidP="008E697E">
      <w:pPr>
        <w:jc w:val="both"/>
      </w:pPr>
      <w:r w:rsidRPr="005159FB">
        <w:t>L’entreprise Loginet commercialise par téléchargement un progiciel bon marché de navigation par Internet nommé « Netfloat ». Elle vend également du matériel informatique.</w:t>
      </w:r>
    </w:p>
    <w:p w14:paraId="4B1CEDE0" w14:textId="77777777" w:rsidR="008E697E" w:rsidRPr="005159FB" w:rsidRDefault="008E697E" w:rsidP="008E697E">
      <w:pPr>
        <w:jc w:val="both"/>
      </w:pPr>
      <w:r w:rsidRPr="005159FB">
        <w:lastRenderedPageBreak/>
        <w:t>Elle reçoit de ses clients domiciliés en France, les deux commandes suivantes :</w:t>
      </w:r>
    </w:p>
    <w:p w14:paraId="2FDE7860" w14:textId="77777777" w:rsidR="008E697E" w:rsidRPr="005159FB" w:rsidRDefault="008E697E" w:rsidP="008E697E">
      <w:pPr>
        <w:numPr>
          <w:ilvl w:val="0"/>
          <w:numId w:val="15"/>
        </w:numPr>
        <w:contextualSpacing/>
        <w:jc w:val="both"/>
      </w:pPr>
      <w:r w:rsidRPr="005159FB">
        <w:t>Le 10 mars, une commande de cinq micro-ordinateurs multimédia à livrer le 15 avril. Le client verse un acompte de 1 000€. La facture établie le 15 avril s’élève à 2 990€ TTC, le solde de la facture sera traité à 60 jours fin de mois.</w:t>
      </w:r>
    </w:p>
    <w:p w14:paraId="04BCD817" w14:textId="77777777" w:rsidR="008E697E" w:rsidRPr="005159FB" w:rsidRDefault="008E697E" w:rsidP="008E697E">
      <w:pPr>
        <w:numPr>
          <w:ilvl w:val="0"/>
          <w:numId w:val="15"/>
        </w:numPr>
        <w:contextualSpacing/>
        <w:jc w:val="both"/>
      </w:pPr>
      <w:r w:rsidRPr="005159FB">
        <w:t>Le 20 mars, une commande de 8 heures d’intervention (prestation de service) avec le versement d’un acompte de 460€ effectué le 21 mars. La prestation est réalisée le 25 mars. La facture est établie le 26 mars s’élève à 3 500€ HT soit 4 200€ TTC. Le solde est réglé par virement bancaire au 30 mai.</w:t>
      </w:r>
    </w:p>
    <w:p w14:paraId="5BBA9C55" w14:textId="77777777" w:rsidR="008E697E" w:rsidRPr="005159FB" w:rsidRDefault="008E697E" w:rsidP="008E697E">
      <w:pPr>
        <w:ind w:left="720"/>
        <w:contextualSpacing/>
        <w:jc w:val="both"/>
      </w:pPr>
    </w:p>
    <w:p w14:paraId="210C48A4" w14:textId="77777777" w:rsidR="008E697E" w:rsidRPr="005159FB" w:rsidRDefault="008E697E" w:rsidP="008E697E">
      <w:pPr>
        <w:numPr>
          <w:ilvl w:val="0"/>
          <w:numId w:val="16"/>
        </w:numPr>
        <w:contextualSpacing/>
        <w:jc w:val="both"/>
      </w:pPr>
      <w:bookmarkStart w:id="2" w:name="_Hlk492327080"/>
      <w:r w:rsidRPr="005159FB">
        <w:t>Préciser la date du fait générateur et la date d’exigibilité de la TVA pour les deux opérations</w:t>
      </w:r>
    </w:p>
    <w:p w14:paraId="6F4B744C" w14:textId="55BE285F" w:rsidR="008E697E" w:rsidRPr="005159FB" w:rsidRDefault="008E697E" w:rsidP="008E697E">
      <w:pPr>
        <w:ind w:left="360"/>
        <w:rPr>
          <w:u w:val="single"/>
        </w:rPr>
      </w:pPr>
      <w:r w:rsidRPr="005159FB">
        <w:rPr>
          <w:u w:val="single"/>
        </w:rPr>
        <w:t>Vente micro-ordinateurs (</w:t>
      </w:r>
      <w:r w:rsidR="009C1FA8">
        <w:rPr>
          <w:u w:val="single"/>
        </w:rPr>
        <w:t xml:space="preserve">Deux </w:t>
      </w:r>
      <w:r w:rsidRPr="005159FB">
        <w:rPr>
          <w:u w:val="single"/>
        </w:rPr>
        <w:t>date</w:t>
      </w:r>
      <w:r w:rsidR="009C1FA8">
        <w:rPr>
          <w:u w:val="single"/>
        </w:rPr>
        <w:t>s</w:t>
      </w:r>
      <w:r w:rsidRPr="005159FB">
        <w:rPr>
          <w:u w:val="single"/>
        </w:rPr>
        <w:t xml:space="preserve"> d’exigibilité : </w:t>
      </w:r>
      <w:r w:rsidR="009C1FA8">
        <w:rPr>
          <w:u w:val="single"/>
        </w:rPr>
        <w:t>La date de l’acompte et l</w:t>
      </w:r>
      <w:r w:rsidRPr="005159FB">
        <w:rPr>
          <w:u w:val="single"/>
        </w:rPr>
        <w:t>a date de facture):</w:t>
      </w:r>
    </w:p>
    <w:p w14:paraId="3CB974B5" w14:textId="7B1FB9D9" w:rsidR="008E697E" w:rsidRDefault="008E697E" w:rsidP="008E697E">
      <w:pPr>
        <w:spacing w:after="0"/>
        <w:ind w:left="360"/>
      </w:pPr>
      <w:r w:rsidRPr="005159FB">
        <w:t>Fait générateur : 15 avril (livraison et facturation)</w:t>
      </w:r>
    </w:p>
    <w:p w14:paraId="0B29A4E8" w14:textId="58E4E56D" w:rsidR="009C1FA8" w:rsidRPr="005159FB" w:rsidRDefault="009C1FA8" w:rsidP="008E697E">
      <w:pPr>
        <w:spacing w:after="0"/>
        <w:ind w:left="360"/>
      </w:pPr>
      <w:r w:rsidRPr="005159FB">
        <w:rPr>
          <w:b/>
        </w:rPr>
        <w:t>Exigibilité : 1</w:t>
      </w:r>
      <w:r>
        <w:rPr>
          <w:b/>
        </w:rPr>
        <w:t>0</w:t>
      </w:r>
      <w:r w:rsidRPr="005159FB">
        <w:rPr>
          <w:b/>
        </w:rPr>
        <w:t xml:space="preserve"> </w:t>
      </w:r>
      <w:r>
        <w:rPr>
          <w:b/>
        </w:rPr>
        <w:t>mars</w:t>
      </w:r>
      <w:r w:rsidRPr="005159FB">
        <w:rPr>
          <w:b/>
        </w:rPr>
        <w:t xml:space="preserve">, </w:t>
      </w:r>
      <w:r>
        <w:rPr>
          <w:b/>
        </w:rPr>
        <w:t>1000€ TTC</w:t>
      </w:r>
      <w:r w:rsidRPr="005159FB">
        <w:rPr>
          <w:b/>
        </w:rPr>
        <w:t xml:space="preserve">     -    TVA </w:t>
      </w:r>
      <w:r w:rsidR="007145D8">
        <w:rPr>
          <w:b/>
        </w:rPr>
        <w:t xml:space="preserve">exigible lors de </w:t>
      </w:r>
      <w:r>
        <w:rPr>
          <w:b/>
        </w:rPr>
        <w:t xml:space="preserve"> l’acompte 166.67</w:t>
      </w:r>
      <w:r w:rsidRPr="005159FB">
        <w:rPr>
          <w:b/>
        </w:rPr>
        <w:t>€ (</w:t>
      </w:r>
      <w:r>
        <w:rPr>
          <w:b/>
        </w:rPr>
        <w:t>1000/1.20 * 20%</w:t>
      </w:r>
      <w:r w:rsidRPr="005159FB">
        <w:rPr>
          <w:b/>
        </w:rPr>
        <w:t>)</w:t>
      </w:r>
    </w:p>
    <w:p w14:paraId="6E0FF3A2" w14:textId="77777777" w:rsidR="007145D8" w:rsidRDefault="008E697E" w:rsidP="008E697E">
      <w:pPr>
        <w:spacing w:after="0"/>
        <w:ind w:left="360"/>
        <w:rPr>
          <w:b/>
        </w:rPr>
      </w:pPr>
      <w:r w:rsidRPr="005159FB">
        <w:rPr>
          <w:b/>
        </w:rPr>
        <w:t xml:space="preserve">Exigibilité : 15 avril, </w:t>
      </w:r>
      <w:r w:rsidR="009C1FA8">
        <w:rPr>
          <w:b/>
        </w:rPr>
        <w:t>1990 TTC (2990 – 1000€</w:t>
      </w:r>
      <w:r w:rsidR="007145D8">
        <w:rPr>
          <w:b/>
        </w:rPr>
        <w:t>)</w:t>
      </w:r>
      <w:r w:rsidRPr="005159FB">
        <w:rPr>
          <w:b/>
        </w:rPr>
        <w:t xml:space="preserve">   -    TVA </w:t>
      </w:r>
      <w:r w:rsidR="007145D8">
        <w:rPr>
          <w:b/>
        </w:rPr>
        <w:t xml:space="preserve">exigible lors de </w:t>
      </w:r>
      <w:r w:rsidR="009C1FA8">
        <w:rPr>
          <w:b/>
        </w:rPr>
        <w:t xml:space="preserve"> la facture 331.67€ </w:t>
      </w:r>
    </w:p>
    <w:p w14:paraId="44DE94C6" w14:textId="60426455" w:rsidR="009C1FA8" w:rsidRDefault="009C1FA8" w:rsidP="007145D8">
      <w:pPr>
        <w:spacing w:after="0"/>
        <w:ind w:left="7080"/>
        <w:rPr>
          <w:b/>
        </w:rPr>
      </w:pPr>
      <w:r>
        <w:rPr>
          <w:b/>
        </w:rPr>
        <w:t>(1990 / 1.20 *20%)</w:t>
      </w:r>
    </w:p>
    <w:p w14:paraId="062B10C3" w14:textId="3D2EB8DF" w:rsidR="007145D8" w:rsidRDefault="009C1FA8" w:rsidP="008E697E">
      <w:r>
        <w:tab/>
        <w:t xml:space="preserve">Vérification  </w:t>
      </w:r>
      <w:r w:rsidR="007145D8">
        <w:t xml:space="preserve"> :</w:t>
      </w:r>
    </w:p>
    <w:p w14:paraId="1E9A879C" w14:textId="3630B8B7" w:rsidR="009C1FA8" w:rsidRDefault="007145D8" w:rsidP="007145D8">
      <w:pPr>
        <w:ind w:firstLine="708"/>
      </w:pPr>
      <w:r>
        <w:t>TVA de l’opération : 2990 / 1.20 * 20%  = 498.34€</w:t>
      </w:r>
    </w:p>
    <w:p w14:paraId="68C8E42B" w14:textId="0FCFE92A" w:rsidR="007145D8" w:rsidRPr="009C1FA8" w:rsidRDefault="007145D8" w:rsidP="008E697E">
      <w:r>
        <w:tab/>
        <w:t>TVA exigible des deux opérations (acompte et facture) :  166.67€ + 331.67€  = 498.34€</w:t>
      </w:r>
    </w:p>
    <w:p w14:paraId="565ECB6C" w14:textId="77777777" w:rsidR="008E697E" w:rsidRPr="005159FB" w:rsidRDefault="008E697E" w:rsidP="008E697E">
      <w:pPr>
        <w:ind w:left="360"/>
        <w:rPr>
          <w:u w:val="single"/>
        </w:rPr>
      </w:pPr>
      <w:r w:rsidRPr="005159FB">
        <w:rPr>
          <w:u w:val="single"/>
        </w:rPr>
        <w:t xml:space="preserve">Prestations de services (pas d’option pour les débits) : </w:t>
      </w:r>
    </w:p>
    <w:p w14:paraId="0DAEE42D" w14:textId="77777777" w:rsidR="008E697E" w:rsidRPr="005159FB" w:rsidRDefault="008E697E" w:rsidP="008E697E">
      <w:pPr>
        <w:spacing w:after="0"/>
        <w:ind w:left="360"/>
      </w:pPr>
      <w:r w:rsidRPr="005159FB">
        <w:t>Fait générateur : 25 mars (achèvement de la prestation)</w:t>
      </w:r>
    </w:p>
    <w:p w14:paraId="09744215" w14:textId="77777777" w:rsidR="008E697E" w:rsidRPr="005159FB" w:rsidRDefault="008E697E" w:rsidP="008E697E">
      <w:pPr>
        <w:spacing w:after="0"/>
        <w:ind w:left="360"/>
      </w:pPr>
      <w:r w:rsidRPr="005159FB">
        <w:rPr>
          <w:b/>
        </w:rPr>
        <w:t>Exigibilité de l’acompte (460€ TTC) 21 Mars</w:t>
      </w:r>
      <w:r w:rsidRPr="005159FB">
        <w:t xml:space="preserve"> : 460/1.20 *0.20 = </w:t>
      </w:r>
      <w:r w:rsidRPr="005159FB">
        <w:rPr>
          <w:b/>
        </w:rPr>
        <w:t>76.67€ de TVA</w:t>
      </w:r>
    </w:p>
    <w:p w14:paraId="4C17C7CA" w14:textId="77777777" w:rsidR="008E697E" w:rsidRPr="005159FB" w:rsidRDefault="008E697E" w:rsidP="008E697E">
      <w:pPr>
        <w:spacing w:after="0"/>
        <w:ind w:left="360"/>
      </w:pPr>
      <w:r w:rsidRPr="005159FB">
        <w:t>Pas d’exigibilité au moment de la facturation (26 Mars)</w:t>
      </w:r>
    </w:p>
    <w:p w14:paraId="47587802" w14:textId="77777777" w:rsidR="008E697E" w:rsidRPr="005159FB" w:rsidRDefault="008E697E" w:rsidP="008E697E">
      <w:pPr>
        <w:spacing w:after="0"/>
        <w:ind w:left="360"/>
        <w:rPr>
          <w:b/>
        </w:rPr>
      </w:pPr>
      <w:r w:rsidRPr="005159FB">
        <w:rPr>
          <w:b/>
        </w:rPr>
        <w:t>Exigibilité de l’encaissement (30 Mai) :</w:t>
      </w:r>
      <w:r w:rsidRPr="005159FB">
        <w:t xml:space="preserve"> 4200 -460 = 3740€ TTC -&gt; 3740/1.20*0.20 = </w:t>
      </w:r>
      <w:r w:rsidRPr="005159FB">
        <w:rPr>
          <w:b/>
        </w:rPr>
        <w:t>623.33€ de TVA</w:t>
      </w:r>
    </w:p>
    <w:p w14:paraId="2800C696" w14:textId="77777777" w:rsidR="008E697E" w:rsidRPr="005159FB" w:rsidRDefault="008E697E" w:rsidP="008E697E">
      <w:pPr>
        <w:spacing w:after="0"/>
        <w:ind w:left="360"/>
      </w:pPr>
      <w:r w:rsidRPr="005159FB">
        <w:t>TOTAL TVA Exigible : 623.33 + 76.67 = 700€ (3500 * 0.20 ou 4200€ TTC – 3500€ HT)</w:t>
      </w:r>
    </w:p>
    <w:p w14:paraId="40CF2483" w14:textId="77777777" w:rsidR="008E697E" w:rsidRPr="005159FB" w:rsidRDefault="008E697E" w:rsidP="008E697E">
      <w:pPr>
        <w:jc w:val="both"/>
      </w:pPr>
    </w:p>
    <w:p w14:paraId="65B87C05" w14:textId="77777777" w:rsidR="008E697E" w:rsidRPr="005159FB" w:rsidRDefault="008E697E" w:rsidP="008E697E">
      <w:pPr>
        <w:numPr>
          <w:ilvl w:val="0"/>
          <w:numId w:val="16"/>
        </w:numPr>
        <w:contextualSpacing/>
        <w:jc w:val="both"/>
      </w:pPr>
      <w:r w:rsidRPr="005159FB">
        <w:t>Quels sont les montants de TVA collectée à déclarer aux mois de mars avril et mai au titre de ces deux opérations.</w:t>
      </w:r>
    </w:p>
    <w:p w14:paraId="717AC220" w14:textId="176E1712" w:rsidR="008E697E" w:rsidRPr="005159FB" w:rsidRDefault="008E697E" w:rsidP="008E697E">
      <w:pPr>
        <w:ind w:left="720"/>
        <w:contextualSpacing/>
        <w:jc w:val="both"/>
        <w:rPr>
          <w:b/>
        </w:rPr>
      </w:pPr>
      <w:r w:rsidRPr="005159FB">
        <w:rPr>
          <w:b/>
        </w:rPr>
        <w:t>TVA Mars</w:t>
      </w:r>
      <w:r w:rsidRPr="005159FB">
        <w:rPr>
          <w:b/>
        </w:rPr>
        <w:tab/>
      </w:r>
      <w:r w:rsidRPr="005159FB">
        <w:rPr>
          <w:b/>
        </w:rPr>
        <w:tab/>
        <w:t xml:space="preserve">:   </w:t>
      </w:r>
      <w:r w:rsidR="007145D8">
        <w:rPr>
          <w:b/>
        </w:rPr>
        <w:t>243.34</w:t>
      </w:r>
      <w:r w:rsidRPr="005159FB">
        <w:rPr>
          <w:b/>
        </w:rPr>
        <w:t>€</w:t>
      </w:r>
      <w:r w:rsidR="007145D8">
        <w:rPr>
          <w:b/>
        </w:rPr>
        <w:t xml:space="preserve">  (76.67€ + 166.67€)</w:t>
      </w:r>
    </w:p>
    <w:p w14:paraId="0D763E90" w14:textId="0FCDF42D" w:rsidR="008E697E" w:rsidRPr="005159FB" w:rsidRDefault="008E697E" w:rsidP="008E697E">
      <w:pPr>
        <w:ind w:left="720"/>
        <w:contextualSpacing/>
        <w:jc w:val="both"/>
        <w:rPr>
          <w:b/>
        </w:rPr>
      </w:pPr>
      <w:r w:rsidRPr="005159FB">
        <w:rPr>
          <w:b/>
        </w:rPr>
        <w:t xml:space="preserve">TVA Avril </w:t>
      </w:r>
      <w:r w:rsidRPr="005159FB">
        <w:rPr>
          <w:b/>
        </w:rPr>
        <w:tab/>
      </w:r>
      <w:r w:rsidRPr="005159FB">
        <w:rPr>
          <w:b/>
        </w:rPr>
        <w:tab/>
        <w:t xml:space="preserve">: </w:t>
      </w:r>
      <w:r w:rsidR="007145D8">
        <w:rPr>
          <w:b/>
        </w:rPr>
        <w:t xml:space="preserve">  331.67€</w:t>
      </w:r>
    </w:p>
    <w:p w14:paraId="0C4AD463" w14:textId="77777777" w:rsidR="008E697E" w:rsidRPr="005159FB" w:rsidRDefault="008E697E" w:rsidP="008E697E">
      <w:pPr>
        <w:ind w:left="720"/>
        <w:contextualSpacing/>
        <w:jc w:val="both"/>
        <w:rPr>
          <w:b/>
        </w:rPr>
      </w:pPr>
      <w:r w:rsidRPr="005159FB">
        <w:rPr>
          <w:b/>
        </w:rPr>
        <w:t>TVA Mai</w:t>
      </w:r>
      <w:r w:rsidRPr="005159FB">
        <w:rPr>
          <w:b/>
        </w:rPr>
        <w:tab/>
      </w:r>
      <w:r w:rsidRPr="005159FB">
        <w:rPr>
          <w:b/>
        </w:rPr>
        <w:tab/>
        <w:t xml:space="preserve">:  623.33€      </w:t>
      </w:r>
    </w:p>
    <w:p w14:paraId="2DC284AD" w14:textId="77777777" w:rsidR="008E697E" w:rsidRPr="005159FB" w:rsidRDefault="008E697E" w:rsidP="008E697E">
      <w:pPr>
        <w:ind w:left="720"/>
        <w:contextualSpacing/>
      </w:pPr>
    </w:p>
    <w:p w14:paraId="1A68A8DB" w14:textId="77777777" w:rsidR="008E697E" w:rsidRDefault="008E697E" w:rsidP="008E697E">
      <w:pPr>
        <w:rPr>
          <w:rFonts w:cstheme="minorHAnsi"/>
          <w:b/>
        </w:rPr>
      </w:pPr>
    </w:p>
    <w:bookmarkEnd w:id="2"/>
    <w:p w14:paraId="59365E12" w14:textId="77777777" w:rsidR="008E697E" w:rsidRPr="005159FB" w:rsidRDefault="008E697E" w:rsidP="008E697E"/>
    <w:p w14:paraId="15C3BD2C" w14:textId="131982B4" w:rsidR="00E44728" w:rsidRDefault="00E44728">
      <w:r>
        <w:br w:type="page"/>
      </w:r>
    </w:p>
    <w:p w14:paraId="54B7E31E" w14:textId="77777777" w:rsidR="008E697E" w:rsidRPr="005159FB" w:rsidRDefault="008E697E" w:rsidP="008E697E"/>
    <w:p w14:paraId="113CF24A" w14:textId="29EA0DA0" w:rsidR="008E697E" w:rsidRPr="005159FB" w:rsidRDefault="008E697E" w:rsidP="008E697E">
      <w:pPr>
        <w:jc w:val="both"/>
      </w:pPr>
      <w:r w:rsidRPr="005159FB">
        <w:rPr>
          <w:rFonts w:cstheme="minorHAnsi"/>
          <w:b/>
        </w:rPr>
        <w:t xml:space="preserve">Exercice </w:t>
      </w:r>
      <w:r w:rsidR="00E44728">
        <w:rPr>
          <w:rFonts w:cstheme="minorHAnsi"/>
          <w:b/>
        </w:rPr>
        <w:t>9</w:t>
      </w:r>
    </w:p>
    <w:p w14:paraId="6A27C84A" w14:textId="77777777" w:rsidR="008E697E" w:rsidRPr="005159FB" w:rsidRDefault="008E697E" w:rsidP="008E697E">
      <w:pPr>
        <w:spacing w:after="0" w:line="240" w:lineRule="auto"/>
        <w:rPr>
          <w:rFonts w:eastAsia="Times New Roman"/>
          <w:lang w:eastAsia="fr-FR"/>
        </w:rPr>
      </w:pPr>
      <w:r w:rsidRPr="005159FB">
        <w:rPr>
          <w:rFonts w:eastAsia="Times New Roman"/>
          <w:lang w:eastAsia="fr-FR"/>
        </w:rPr>
        <w:t xml:space="preserve">L’entreprise Sarah,  vend et répare des serveurs informatiques .Cette entreprise </w:t>
      </w:r>
      <w:r w:rsidRPr="005159FB">
        <w:rPr>
          <w:rFonts w:eastAsia="Times New Roman"/>
          <w:u w:val="single"/>
          <w:lang w:eastAsia="fr-FR"/>
        </w:rPr>
        <w:t>n’a pas opté pour les débits</w:t>
      </w:r>
      <w:r w:rsidRPr="005159FB">
        <w:rPr>
          <w:rFonts w:eastAsia="Times New Roman"/>
          <w:lang w:eastAsia="fr-FR"/>
        </w:rPr>
        <w:t xml:space="preserve">. </w:t>
      </w:r>
    </w:p>
    <w:p w14:paraId="133B9CB2" w14:textId="77777777" w:rsidR="008E697E" w:rsidRPr="005159FB" w:rsidRDefault="008E697E" w:rsidP="008E697E">
      <w:pPr>
        <w:spacing w:after="0" w:line="240" w:lineRule="auto"/>
        <w:ind w:left="1410" w:hanging="1410"/>
        <w:rPr>
          <w:rFonts w:eastAsia="Times New Roman"/>
          <w:lang w:eastAsia="fr-FR"/>
        </w:rPr>
      </w:pPr>
    </w:p>
    <w:p w14:paraId="70F71C06" w14:textId="77777777" w:rsidR="008E697E" w:rsidRPr="005159FB" w:rsidRDefault="008E697E" w:rsidP="008E697E">
      <w:pPr>
        <w:numPr>
          <w:ilvl w:val="0"/>
          <w:numId w:val="17"/>
        </w:numPr>
        <w:spacing w:after="200" w:line="276" w:lineRule="auto"/>
        <w:contextualSpacing/>
      </w:pPr>
      <w:r w:rsidRPr="005159FB">
        <w:rPr>
          <w:rFonts w:eastAsia="Times New Roman"/>
          <w:bCs/>
          <w:lang w:eastAsia="fr-FR"/>
        </w:rPr>
        <w:t>Calculer la TVA exigible (collectée) d’octobre N  à partir des informations ci-dessus.</w:t>
      </w:r>
    </w:p>
    <w:tbl>
      <w:tblPr>
        <w:tblW w:w="9351" w:type="dxa"/>
        <w:tblCellMar>
          <w:left w:w="70" w:type="dxa"/>
          <w:right w:w="70" w:type="dxa"/>
        </w:tblCellMar>
        <w:tblLook w:val="04A0" w:firstRow="1" w:lastRow="0" w:firstColumn="1" w:lastColumn="0" w:noHBand="0" w:noVBand="1"/>
      </w:tblPr>
      <w:tblGrid>
        <w:gridCol w:w="1020"/>
        <w:gridCol w:w="1669"/>
        <w:gridCol w:w="6662"/>
      </w:tblGrid>
      <w:tr w:rsidR="008E697E" w:rsidRPr="005159FB" w14:paraId="1026E21A" w14:textId="77777777" w:rsidTr="005A1218">
        <w:trPr>
          <w:trHeight w:val="30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AF755" w14:textId="77777777" w:rsidR="008E697E" w:rsidRPr="005159FB" w:rsidRDefault="008E697E" w:rsidP="005A1218">
            <w:pPr>
              <w:spacing w:after="0" w:line="240" w:lineRule="auto"/>
              <w:jc w:val="center"/>
              <w:rPr>
                <w:rFonts w:ascii="Calibri" w:eastAsia="Times New Roman" w:hAnsi="Calibri" w:cs="Calibri"/>
                <w:b/>
                <w:bCs/>
                <w:lang w:eastAsia="fr-FR"/>
              </w:rPr>
            </w:pPr>
            <w:r w:rsidRPr="005159FB">
              <w:rPr>
                <w:rFonts w:ascii="Calibri" w:eastAsia="Times New Roman" w:hAnsi="Calibri" w:cs="Calibri"/>
                <w:b/>
                <w:bCs/>
                <w:lang w:eastAsia="fr-FR"/>
              </w:rPr>
              <w:t>Date</w:t>
            </w:r>
          </w:p>
        </w:tc>
        <w:tc>
          <w:tcPr>
            <w:tcW w:w="1669" w:type="dxa"/>
            <w:tcBorders>
              <w:top w:val="single" w:sz="4" w:space="0" w:color="auto"/>
              <w:left w:val="nil"/>
              <w:bottom w:val="single" w:sz="4" w:space="0" w:color="auto"/>
              <w:right w:val="single" w:sz="4" w:space="0" w:color="auto"/>
            </w:tcBorders>
            <w:shd w:val="clear" w:color="auto" w:fill="auto"/>
            <w:noWrap/>
            <w:vAlign w:val="bottom"/>
            <w:hideMark/>
          </w:tcPr>
          <w:p w14:paraId="00EF5A1D" w14:textId="77777777" w:rsidR="008E697E" w:rsidRPr="005159FB" w:rsidRDefault="008E697E" w:rsidP="005A1218">
            <w:pPr>
              <w:spacing w:after="0" w:line="240" w:lineRule="auto"/>
              <w:jc w:val="center"/>
              <w:rPr>
                <w:rFonts w:ascii="Calibri" w:eastAsia="Times New Roman" w:hAnsi="Calibri" w:cs="Calibri"/>
                <w:b/>
                <w:bCs/>
                <w:color w:val="FFFFFF"/>
                <w:lang w:eastAsia="fr-FR"/>
              </w:rPr>
            </w:pPr>
            <w:r w:rsidRPr="005159FB">
              <w:rPr>
                <w:rFonts w:ascii="Calibri" w:eastAsia="Times New Roman" w:hAnsi="Calibri" w:cs="Calibri"/>
                <w:b/>
                <w:bCs/>
                <w:lang w:eastAsia="fr-FR"/>
              </w:rPr>
              <w:t>Montant de la TVA Exigible</w:t>
            </w:r>
          </w:p>
        </w:tc>
        <w:tc>
          <w:tcPr>
            <w:tcW w:w="6662" w:type="dxa"/>
            <w:tcBorders>
              <w:top w:val="single" w:sz="4" w:space="0" w:color="auto"/>
              <w:left w:val="nil"/>
              <w:bottom w:val="single" w:sz="4" w:space="0" w:color="auto"/>
              <w:right w:val="single" w:sz="4" w:space="0" w:color="auto"/>
            </w:tcBorders>
          </w:tcPr>
          <w:p w14:paraId="7960C307" w14:textId="77777777" w:rsidR="008E697E" w:rsidRPr="005159FB" w:rsidRDefault="008E697E" w:rsidP="005A1218">
            <w:pPr>
              <w:spacing w:after="0" w:line="240" w:lineRule="auto"/>
              <w:rPr>
                <w:rFonts w:ascii="Calibri" w:eastAsia="Times New Roman" w:hAnsi="Calibri" w:cs="Calibri"/>
                <w:b/>
                <w:bCs/>
                <w:lang w:eastAsia="fr-FR"/>
              </w:rPr>
            </w:pPr>
            <w:r w:rsidRPr="005159FB">
              <w:rPr>
                <w:rFonts w:ascii="Calibri" w:eastAsia="Times New Roman" w:hAnsi="Calibri" w:cs="Calibri"/>
                <w:b/>
                <w:bCs/>
                <w:lang w:eastAsia="fr-FR"/>
              </w:rPr>
              <w:t>Explications</w:t>
            </w:r>
          </w:p>
        </w:tc>
      </w:tr>
      <w:tr w:rsidR="008E697E" w:rsidRPr="005159FB" w14:paraId="227823F2" w14:textId="77777777" w:rsidTr="005A1218">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EBCB685" w14:textId="77777777" w:rsidR="008E697E" w:rsidRPr="005159FB" w:rsidRDefault="008E697E" w:rsidP="005A1218">
            <w:pPr>
              <w:spacing w:after="0" w:line="240" w:lineRule="auto"/>
              <w:jc w:val="right"/>
              <w:rPr>
                <w:rFonts w:ascii="Calibri" w:eastAsia="Times New Roman" w:hAnsi="Calibri" w:cs="Calibri"/>
                <w:lang w:eastAsia="fr-FR"/>
              </w:rPr>
            </w:pPr>
            <w:r w:rsidRPr="005159FB">
              <w:rPr>
                <w:rFonts w:ascii="Calibri" w:eastAsia="Times New Roman" w:hAnsi="Calibri" w:cs="Calibri"/>
                <w:lang w:eastAsia="fr-FR"/>
              </w:rPr>
              <w:t>04-oct</w:t>
            </w:r>
          </w:p>
        </w:tc>
        <w:tc>
          <w:tcPr>
            <w:tcW w:w="1669" w:type="dxa"/>
            <w:tcBorders>
              <w:top w:val="nil"/>
              <w:left w:val="nil"/>
              <w:bottom w:val="single" w:sz="4" w:space="0" w:color="auto"/>
              <w:right w:val="single" w:sz="4" w:space="0" w:color="auto"/>
            </w:tcBorders>
            <w:shd w:val="clear" w:color="auto" w:fill="auto"/>
            <w:noWrap/>
            <w:vAlign w:val="bottom"/>
            <w:hideMark/>
          </w:tcPr>
          <w:p w14:paraId="68B2D332" w14:textId="77777777" w:rsidR="008E697E" w:rsidRPr="005159FB" w:rsidRDefault="008E697E" w:rsidP="005A1218">
            <w:pPr>
              <w:spacing w:after="0" w:line="240" w:lineRule="auto"/>
              <w:rPr>
                <w:rFonts w:ascii="Calibri" w:eastAsia="Times New Roman" w:hAnsi="Calibri" w:cs="Calibri"/>
                <w:lang w:eastAsia="fr-FR"/>
              </w:rPr>
            </w:pPr>
            <w:r w:rsidRPr="005159FB">
              <w:rPr>
                <w:rFonts w:ascii="Calibri" w:eastAsia="Times New Roman" w:hAnsi="Calibri" w:cs="Calibri"/>
                <w:lang w:eastAsia="fr-FR"/>
              </w:rPr>
              <w:t xml:space="preserve">         50,00 € </w:t>
            </w:r>
          </w:p>
        </w:tc>
        <w:tc>
          <w:tcPr>
            <w:tcW w:w="6662" w:type="dxa"/>
            <w:tcBorders>
              <w:top w:val="nil"/>
              <w:left w:val="nil"/>
              <w:bottom w:val="single" w:sz="4" w:space="0" w:color="auto"/>
              <w:right w:val="single" w:sz="4" w:space="0" w:color="auto"/>
            </w:tcBorders>
          </w:tcPr>
          <w:p w14:paraId="2F5D1EED" w14:textId="77777777" w:rsidR="008E697E" w:rsidRPr="005159FB" w:rsidRDefault="008E697E" w:rsidP="005A1218">
            <w:pPr>
              <w:spacing w:after="0" w:line="240" w:lineRule="auto"/>
              <w:rPr>
                <w:rFonts w:ascii="Calibri" w:eastAsia="Times New Roman" w:hAnsi="Calibri" w:cs="Calibri"/>
                <w:lang w:eastAsia="fr-FR"/>
              </w:rPr>
            </w:pPr>
            <w:r w:rsidRPr="005159FB">
              <w:rPr>
                <w:rFonts w:ascii="Calibri" w:eastAsia="Times New Roman" w:hAnsi="Calibri" w:cs="Calibri"/>
                <w:lang w:eastAsia="fr-FR"/>
              </w:rPr>
              <w:t>Acompte sur prestation de services. Il y a toujours de la TVA exigible. L’acompte est toujours versé TTC. La TVA exigible est calculée de la façon suivante : 300/1.20 * 20% = 50€</w:t>
            </w:r>
          </w:p>
        </w:tc>
      </w:tr>
      <w:tr w:rsidR="008E697E" w:rsidRPr="005159FB" w14:paraId="0F97DAD2" w14:textId="77777777" w:rsidTr="005A1218">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607B714" w14:textId="77777777" w:rsidR="008E697E" w:rsidRPr="005159FB" w:rsidRDefault="008E697E" w:rsidP="005A1218">
            <w:pPr>
              <w:spacing w:after="0" w:line="240" w:lineRule="auto"/>
              <w:jc w:val="right"/>
              <w:rPr>
                <w:rFonts w:ascii="Calibri" w:eastAsia="Times New Roman" w:hAnsi="Calibri" w:cs="Calibri"/>
                <w:lang w:eastAsia="fr-FR"/>
              </w:rPr>
            </w:pPr>
            <w:r w:rsidRPr="005159FB">
              <w:rPr>
                <w:rFonts w:ascii="Calibri" w:eastAsia="Times New Roman" w:hAnsi="Calibri" w:cs="Calibri"/>
                <w:lang w:eastAsia="fr-FR"/>
              </w:rPr>
              <w:t>08-oct</w:t>
            </w:r>
          </w:p>
        </w:tc>
        <w:tc>
          <w:tcPr>
            <w:tcW w:w="1669" w:type="dxa"/>
            <w:tcBorders>
              <w:top w:val="nil"/>
              <w:left w:val="nil"/>
              <w:bottom w:val="single" w:sz="4" w:space="0" w:color="auto"/>
              <w:right w:val="single" w:sz="4" w:space="0" w:color="auto"/>
            </w:tcBorders>
            <w:shd w:val="clear" w:color="auto" w:fill="auto"/>
            <w:noWrap/>
            <w:vAlign w:val="bottom"/>
            <w:hideMark/>
          </w:tcPr>
          <w:p w14:paraId="21077500" w14:textId="77777777" w:rsidR="008E697E" w:rsidRPr="005159FB" w:rsidRDefault="008E697E" w:rsidP="005A1218">
            <w:pPr>
              <w:spacing w:after="0" w:line="240" w:lineRule="auto"/>
              <w:rPr>
                <w:rFonts w:ascii="Calibri" w:eastAsia="Times New Roman" w:hAnsi="Calibri" w:cs="Calibri"/>
                <w:lang w:eastAsia="fr-FR"/>
              </w:rPr>
            </w:pPr>
            <w:r w:rsidRPr="005159FB">
              <w:rPr>
                <w:rFonts w:ascii="Calibri" w:eastAsia="Times New Roman" w:hAnsi="Calibri" w:cs="Calibri"/>
                <w:lang w:eastAsia="fr-FR"/>
              </w:rPr>
              <w:t xml:space="preserve">                -   € </w:t>
            </w:r>
          </w:p>
        </w:tc>
        <w:tc>
          <w:tcPr>
            <w:tcW w:w="6662" w:type="dxa"/>
            <w:tcBorders>
              <w:top w:val="nil"/>
              <w:left w:val="nil"/>
              <w:bottom w:val="single" w:sz="4" w:space="0" w:color="auto"/>
              <w:right w:val="single" w:sz="4" w:space="0" w:color="auto"/>
            </w:tcBorders>
          </w:tcPr>
          <w:p w14:paraId="362048DB" w14:textId="77777777" w:rsidR="008E697E" w:rsidRPr="005159FB" w:rsidRDefault="008E697E" w:rsidP="005A1218">
            <w:pPr>
              <w:spacing w:after="0" w:line="240" w:lineRule="auto"/>
              <w:rPr>
                <w:rFonts w:ascii="Calibri" w:eastAsia="Times New Roman" w:hAnsi="Calibri" w:cs="Calibri"/>
                <w:lang w:eastAsia="fr-FR"/>
              </w:rPr>
            </w:pPr>
            <w:r w:rsidRPr="005159FB">
              <w:rPr>
                <w:rFonts w:ascii="Calibri" w:eastAsia="Times New Roman" w:hAnsi="Calibri" w:cs="Calibri"/>
                <w:lang w:eastAsia="fr-FR"/>
              </w:rPr>
              <w:t>Il s’agit d’une facturation de prestation de service. TVA exigible à la date du paiement de cette prestation, car l’entreprise n’a pas opté pour les débits</w:t>
            </w:r>
          </w:p>
        </w:tc>
      </w:tr>
      <w:tr w:rsidR="008E697E" w:rsidRPr="005159FB" w14:paraId="31493881" w14:textId="77777777" w:rsidTr="005A1218">
        <w:trPr>
          <w:trHeight w:val="362"/>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FB254EC" w14:textId="77777777" w:rsidR="008E697E" w:rsidRPr="005159FB" w:rsidRDefault="008E697E" w:rsidP="005A1218">
            <w:pPr>
              <w:spacing w:after="0" w:line="240" w:lineRule="auto"/>
              <w:jc w:val="right"/>
              <w:rPr>
                <w:rFonts w:ascii="Calibri" w:eastAsia="Times New Roman" w:hAnsi="Calibri" w:cs="Calibri"/>
                <w:lang w:eastAsia="fr-FR"/>
              </w:rPr>
            </w:pPr>
            <w:r w:rsidRPr="005159FB">
              <w:rPr>
                <w:rFonts w:ascii="Calibri" w:eastAsia="Times New Roman" w:hAnsi="Calibri" w:cs="Calibri"/>
                <w:lang w:eastAsia="fr-FR"/>
              </w:rPr>
              <w:t>09-oct</w:t>
            </w:r>
          </w:p>
        </w:tc>
        <w:tc>
          <w:tcPr>
            <w:tcW w:w="1669" w:type="dxa"/>
            <w:tcBorders>
              <w:top w:val="nil"/>
              <w:left w:val="nil"/>
              <w:bottom w:val="single" w:sz="4" w:space="0" w:color="auto"/>
              <w:right w:val="single" w:sz="4" w:space="0" w:color="auto"/>
            </w:tcBorders>
            <w:shd w:val="clear" w:color="auto" w:fill="auto"/>
            <w:noWrap/>
            <w:vAlign w:val="bottom"/>
            <w:hideMark/>
          </w:tcPr>
          <w:p w14:paraId="0770C924" w14:textId="77777777" w:rsidR="008E697E" w:rsidRPr="005159FB" w:rsidRDefault="008E697E" w:rsidP="005A1218">
            <w:pPr>
              <w:spacing w:after="0" w:line="240" w:lineRule="auto"/>
              <w:rPr>
                <w:rFonts w:ascii="Calibri" w:eastAsia="Times New Roman" w:hAnsi="Calibri" w:cs="Calibri"/>
                <w:lang w:eastAsia="fr-FR"/>
              </w:rPr>
            </w:pPr>
            <w:r w:rsidRPr="005159FB">
              <w:rPr>
                <w:rFonts w:ascii="Calibri" w:eastAsia="Times New Roman" w:hAnsi="Calibri" w:cs="Calibri"/>
                <w:lang w:eastAsia="fr-FR"/>
              </w:rPr>
              <w:t xml:space="preserve">   2 960,00 € </w:t>
            </w:r>
          </w:p>
        </w:tc>
        <w:tc>
          <w:tcPr>
            <w:tcW w:w="6662" w:type="dxa"/>
            <w:tcBorders>
              <w:top w:val="nil"/>
              <w:left w:val="nil"/>
              <w:bottom w:val="single" w:sz="4" w:space="0" w:color="auto"/>
              <w:right w:val="single" w:sz="4" w:space="0" w:color="auto"/>
            </w:tcBorders>
          </w:tcPr>
          <w:p w14:paraId="0CE110AB" w14:textId="77777777" w:rsidR="008E697E" w:rsidRPr="005159FB" w:rsidRDefault="008E697E" w:rsidP="005A1218">
            <w:pPr>
              <w:spacing w:after="0" w:line="240" w:lineRule="auto"/>
              <w:rPr>
                <w:rFonts w:ascii="Calibri" w:eastAsia="Times New Roman" w:hAnsi="Calibri" w:cs="Calibri"/>
                <w:lang w:eastAsia="fr-FR"/>
              </w:rPr>
            </w:pPr>
            <w:r w:rsidRPr="005159FB">
              <w:rPr>
                <w:rFonts w:ascii="Calibri" w:eastAsia="Times New Roman" w:hAnsi="Calibri" w:cs="Calibri"/>
                <w:lang w:eastAsia="fr-FR"/>
              </w:rPr>
              <w:t>Il s’agit d’une vente, donc TVA exigible au moment de la facturation. Montant de la TVA exigible : 14800€ * 20%  = 2960€</w:t>
            </w:r>
          </w:p>
        </w:tc>
      </w:tr>
      <w:tr w:rsidR="008E697E" w:rsidRPr="005159FB" w14:paraId="1B47A58F" w14:textId="77777777" w:rsidTr="005A1218">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109722C" w14:textId="77777777" w:rsidR="008E697E" w:rsidRPr="005159FB" w:rsidRDefault="008E697E" w:rsidP="005A1218">
            <w:pPr>
              <w:spacing w:after="0" w:line="240" w:lineRule="auto"/>
              <w:jc w:val="right"/>
              <w:rPr>
                <w:rFonts w:ascii="Calibri" w:eastAsia="Times New Roman" w:hAnsi="Calibri" w:cs="Calibri"/>
                <w:lang w:eastAsia="fr-FR"/>
              </w:rPr>
            </w:pPr>
            <w:r w:rsidRPr="005159FB">
              <w:rPr>
                <w:rFonts w:ascii="Calibri" w:eastAsia="Times New Roman" w:hAnsi="Calibri" w:cs="Calibri"/>
                <w:lang w:eastAsia="fr-FR"/>
              </w:rPr>
              <w:t>10-oct</w:t>
            </w:r>
          </w:p>
        </w:tc>
        <w:tc>
          <w:tcPr>
            <w:tcW w:w="1669" w:type="dxa"/>
            <w:tcBorders>
              <w:top w:val="nil"/>
              <w:left w:val="nil"/>
              <w:bottom w:val="single" w:sz="4" w:space="0" w:color="auto"/>
              <w:right w:val="single" w:sz="4" w:space="0" w:color="auto"/>
            </w:tcBorders>
            <w:shd w:val="clear" w:color="auto" w:fill="auto"/>
            <w:noWrap/>
            <w:vAlign w:val="bottom"/>
            <w:hideMark/>
          </w:tcPr>
          <w:p w14:paraId="426DDC7F" w14:textId="77777777" w:rsidR="008E697E" w:rsidRPr="005159FB" w:rsidRDefault="008E697E" w:rsidP="005A1218">
            <w:pPr>
              <w:spacing w:after="0" w:line="240" w:lineRule="auto"/>
              <w:rPr>
                <w:rFonts w:ascii="Calibri" w:eastAsia="Times New Roman" w:hAnsi="Calibri" w:cs="Calibri"/>
                <w:lang w:eastAsia="fr-FR"/>
              </w:rPr>
            </w:pPr>
            <w:r w:rsidRPr="005159FB">
              <w:rPr>
                <w:rFonts w:ascii="Calibri" w:eastAsia="Times New Roman" w:hAnsi="Calibri" w:cs="Calibri"/>
                <w:lang w:eastAsia="fr-FR"/>
              </w:rPr>
              <w:t xml:space="preserve">                -   € </w:t>
            </w:r>
          </w:p>
        </w:tc>
        <w:tc>
          <w:tcPr>
            <w:tcW w:w="6662" w:type="dxa"/>
            <w:tcBorders>
              <w:top w:val="nil"/>
              <w:left w:val="nil"/>
              <w:bottom w:val="single" w:sz="4" w:space="0" w:color="auto"/>
              <w:right w:val="single" w:sz="4" w:space="0" w:color="auto"/>
            </w:tcBorders>
          </w:tcPr>
          <w:p w14:paraId="0BB0DE2A" w14:textId="77777777" w:rsidR="008E697E" w:rsidRPr="005159FB" w:rsidRDefault="008E697E" w:rsidP="005A1218">
            <w:pPr>
              <w:spacing w:after="0" w:line="240" w:lineRule="auto"/>
              <w:rPr>
                <w:rFonts w:ascii="Calibri" w:eastAsia="Times New Roman" w:hAnsi="Calibri" w:cs="Calibri"/>
                <w:lang w:eastAsia="fr-FR"/>
              </w:rPr>
            </w:pPr>
            <w:r w:rsidRPr="005159FB">
              <w:rPr>
                <w:rFonts w:ascii="Calibri" w:eastAsia="Times New Roman" w:hAnsi="Calibri" w:cs="Calibri"/>
                <w:lang w:eastAsia="fr-FR"/>
              </w:rPr>
              <w:t>Il s’agit du règlement d’une vente. La TVA a été exigible au moment de la facturation, c’est-à-dire en septembre.</w:t>
            </w:r>
          </w:p>
        </w:tc>
      </w:tr>
      <w:tr w:rsidR="008E697E" w:rsidRPr="005159FB" w14:paraId="6C4DE32A" w14:textId="77777777" w:rsidTr="005A1218">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6A7308C" w14:textId="77777777" w:rsidR="008E697E" w:rsidRPr="005159FB" w:rsidRDefault="008E697E" w:rsidP="005A1218">
            <w:pPr>
              <w:spacing w:after="0" w:line="240" w:lineRule="auto"/>
              <w:jc w:val="right"/>
              <w:rPr>
                <w:rFonts w:ascii="Calibri" w:eastAsia="Times New Roman" w:hAnsi="Calibri" w:cs="Calibri"/>
                <w:lang w:eastAsia="fr-FR"/>
              </w:rPr>
            </w:pPr>
            <w:r w:rsidRPr="005159FB">
              <w:rPr>
                <w:rFonts w:ascii="Calibri" w:eastAsia="Times New Roman" w:hAnsi="Calibri" w:cs="Calibri"/>
                <w:lang w:eastAsia="fr-FR"/>
              </w:rPr>
              <w:t>11-oct</w:t>
            </w:r>
          </w:p>
        </w:tc>
        <w:tc>
          <w:tcPr>
            <w:tcW w:w="1669" w:type="dxa"/>
            <w:tcBorders>
              <w:top w:val="nil"/>
              <w:left w:val="nil"/>
              <w:bottom w:val="single" w:sz="4" w:space="0" w:color="auto"/>
              <w:right w:val="single" w:sz="4" w:space="0" w:color="auto"/>
            </w:tcBorders>
            <w:shd w:val="clear" w:color="auto" w:fill="auto"/>
            <w:noWrap/>
            <w:vAlign w:val="bottom"/>
            <w:hideMark/>
          </w:tcPr>
          <w:p w14:paraId="76FE3D47" w14:textId="77777777" w:rsidR="008E697E" w:rsidRPr="005159FB" w:rsidRDefault="008E697E" w:rsidP="005A1218">
            <w:pPr>
              <w:spacing w:after="0" w:line="240" w:lineRule="auto"/>
              <w:rPr>
                <w:rFonts w:ascii="Calibri" w:eastAsia="Times New Roman" w:hAnsi="Calibri" w:cs="Calibri"/>
                <w:lang w:eastAsia="fr-FR"/>
              </w:rPr>
            </w:pPr>
            <w:r w:rsidRPr="005159FB">
              <w:rPr>
                <w:rFonts w:ascii="Calibri" w:eastAsia="Times New Roman" w:hAnsi="Calibri" w:cs="Calibri"/>
                <w:lang w:eastAsia="fr-FR"/>
              </w:rPr>
              <w:t xml:space="preserve">   1 382,83 € </w:t>
            </w:r>
          </w:p>
        </w:tc>
        <w:tc>
          <w:tcPr>
            <w:tcW w:w="6662" w:type="dxa"/>
            <w:tcBorders>
              <w:top w:val="nil"/>
              <w:left w:val="nil"/>
              <w:bottom w:val="single" w:sz="4" w:space="0" w:color="auto"/>
              <w:right w:val="single" w:sz="4" w:space="0" w:color="auto"/>
            </w:tcBorders>
          </w:tcPr>
          <w:p w14:paraId="1281C581" w14:textId="77777777" w:rsidR="008E697E" w:rsidRPr="005159FB" w:rsidRDefault="008E697E" w:rsidP="005A1218">
            <w:pPr>
              <w:spacing w:after="0" w:line="240" w:lineRule="auto"/>
              <w:rPr>
                <w:rFonts w:ascii="Calibri" w:eastAsia="Times New Roman" w:hAnsi="Calibri" w:cs="Calibri"/>
                <w:lang w:eastAsia="fr-FR"/>
              </w:rPr>
            </w:pPr>
            <w:r w:rsidRPr="005159FB">
              <w:rPr>
                <w:rFonts w:ascii="Calibri" w:eastAsia="Times New Roman" w:hAnsi="Calibri" w:cs="Calibri"/>
                <w:lang w:eastAsia="fr-FR"/>
              </w:rPr>
              <w:t xml:space="preserve">Il s’agit d’une vente, donc TVA exigible au moment de la facturation. Montant de la TVA exigible : </w:t>
            </w:r>
          </w:p>
          <w:p w14:paraId="1782B152" w14:textId="77777777" w:rsidR="008E697E" w:rsidRPr="005159FB" w:rsidRDefault="008E697E" w:rsidP="005A1218">
            <w:pPr>
              <w:spacing w:after="0" w:line="240" w:lineRule="auto"/>
              <w:rPr>
                <w:rFonts w:ascii="Calibri" w:eastAsia="Times New Roman" w:hAnsi="Calibri" w:cs="Calibri"/>
                <w:lang w:eastAsia="fr-FR"/>
              </w:rPr>
            </w:pPr>
            <w:r w:rsidRPr="005159FB">
              <w:rPr>
                <w:rFonts w:ascii="Calibri" w:eastAsia="Times New Roman" w:hAnsi="Calibri" w:cs="Calibri"/>
                <w:lang w:eastAsia="fr-FR"/>
              </w:rPr>
              <w:t>1200*6 = 7200€</w:t>
            </w:r>
          </w:p>
          <w:p w14:paraId="0BD946E6" w14:textId="77777777" w:rsidR="008E697E" w:rsidRPr="005159FB" w:rsidRDefault="008E697E" w:rsidP="005A1218">
            <w:pPr>
              <w:spacing w:after="0" w:line="240" w:lineRule="auto"/>
              <w:rPr>
                <w:rFonts w:ascii="Calibri" w:eastAsia="Times New Roman" w:hAnsi="Calibri" w:cs="Calibri"/>
                <w:lang w:eastAsia="fr-FR"/>
              </w:rPr>
            </w:pPr>
            <w:r w:rsidRPr="005159FB">
              <w:rPr>
                <w:rFonts w:ascii="Calibri" w:eastAsia="Times New Roman" w:hAnsi="Calibri" w:cs="Calibri"/>
                <w:lang w:eastAsia="fr-FR"/>
              </w:rPr>
              <w:t>-Remise (3%) = 7200€*3%  =&gt; 216€</w:t>
            </w:r>
          </w:p>
          <w:p w14:paraId="29818A32" w14:textId="77777777" w:rsidR="008E697E" w:rsidRPr="005159FB" w:rsidRDefault="008E697E" w:rsidP="005A1218">
            <w:pPr>
              <w:spacing w:after="0" w:line="240" w:lineRule="auto"/>
              <w:rPr>
                <w:rFonts w:ascii="Calibri" w:eastAsia="Times New Roman" w:hAnsi="Calibri" w:cs="Calibri"/>
                <w:lang w:eastAsia="fr-FR"/>
              </w:rPr>
            </w:pPr>
            <w:r w:rsidRPr="005159FB">
              <w:rPr>
                <w:rFonts w:ascii="Calibri" w:eastAsia="Times New Roman" w:hAnsi="Calibri" w:cs="Calibri"/>
                <w:lang w:eastAsia="fr-FR"/>
              </w:rPr>
              <w:t>Net commercial : 7200€ - 216€  =&gt; 6984€</w:t>
            </w:r>
          </w:p>
          <w:p w14:paraId="699F732F" w14:textId="77777777" w:rsidR="008E697E" w:rsidRPr="005159FB" w:rsidRDefault="008E697E" w:rsidP="005A1218">
            <w:pPr>
              <w:spacing w:after="0" w:line="240" w:lineRule="auto"/>
              <w:rPr>
                <w:rFonts w:ascii="Calibri" w:eastAsia="Times New Roman" w:hAnsi="Calibri" w:cs="Calibri"/>
                <w:lang w:eastAsia="fr-FR"/>
              </w:rPr>
            </w:pPr>
            <w:r w:rsidRPr="005159FB">
              <w:rPr>
                <w:rFonts w:ascii="Calibri" w:eastAsia="Times New Roman" w:hAnsi="Calibri" w:cs="Calibri"/>
                <w:lang w:eastAsia="fr-FR"/>
              </w:rPr>
              <w:t>-Escompte (1%)  = 6984€ *1%  =&gt; 69.84€</w:t>
            </w:r>
          </w:p>
          <w:p w14:paraId="2512B5CE" w14:textId="77777777" w:rsidR="008E697E" w:rsidRPr="005159FB" w:rsidRDefault="008E697E" w:rsidP="005A1218">
            <w:pPr>
              <w:spacing w:after="0" w:line="240" w:lineRule="auto"/>
              <w:rPr>
                <w:rFonts w:ascii="Calibri" w:eastAsia="Times New Roman" w:hAnsi="Calibri" w:cs="Calibri"/>
                <w:lang w:eastAsia="fr-FR"/>
              </w:rPr>
            </w:pPr>
            <w:r w:rsidRPr="005159FB">
              <w:rPr>
                <w:rFonts w:ascii="Calibri" w:eastAsia="Times New Roman" w:hAnsi="Calibri" w:cs="Calibri"/>
                <w:lang w:eastAsia="fr-FR"/>
              </w:rPr>
              <w:t>Net financier : 6984€ – 69.84€  =&gt; 6914.16€</w:t>
            </w:r>
          </w:p>
          <w:p w14:paraId="59D5709B" w14:textId="77777777" w:rsidR="008E697E" w:rsidRPr="005159FB" w:rsidRDefault="008E697E" w:rsidP="005A1218">
            <w:pPr>
              <w:spacing w:after="0" w:line="240" w:lineRule="auto"/>
              <w:rPr>
                <w:rFonts w:ascii="Calibri" w:eastAsia="Times New Roman" w:hAnsi="Calibri" w:cs="Calibri"/>
                <w:lang w:eastAsia="fr-FR"/>
              </w:rPr>
            </w:pPr>
            <w:r w:rsidRPr="005159FB">
              <w:rPr>
                <w:rFonts w:ascii="Calibri" w:eastAsia="Times New Roman" w:hAnsi="Calibri" w:cs="Calibri"/>
                <w:lang w:eastAsia="fr-FR"/>
              </w:rPr>
              <w:t>TVA Exigible : 6914.16€ * 20%  =&gt;  1382.83€</w:t>
            </w:r>
          </w:p>
        </w:tc>
      </w:tr>
      <w:tr w:rsidR="008E697E" w:rsidRPr="005159FB" w14:paraId="35991D7D" w14:textId="77777777" w:rsidTr="005A1218">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310C1F1" w14:textId="77777777" w:rsidR="008E697E" w:rsidRPr="005159FB" w:rsidRDefault="008E697E" w:rsidP="005A1218">
            <w:pPr>
              <w:spacing w:after="0" w:line="240" w:lineRule="auto"/>
              <w:jc w:val="right"/>
              <w:rPr>
                <w:rFonts w:ascii="Calibri" w:eastAsia="Times New Roman" w:hAnsi="Calibri" w:cs="Calibri"/>
                <w:lang w:eastAsia="fr-FR"/>
              </w:rPr>
            </w:pPr>
            <w:r w:rsidRPr="005159FB">
              <w:rPr>
                <w:rFonts w:ascii="Calibri" w:eastAsia="Times New Roman" w:hAnsi="Calibri" w:cs="Calibri"/>
                <w:lang w:eastAsia="fr-FR"/>
              </w:rPr>
              <w:t>19-oct</w:t>
            </w:r>
          </w:p>
        </w:tc>
        <w:tc>
          <w:tcPr>
            <w:tcW w:w="1669" w:type="dxa"/>
            <w:tcBorders>
              <w:top w:val="nil"/>
              <w:left w:val="nil"/>
              <w:bottom w:val="single" w:sz="4" w:space="0" w:color="auto"/>
              <w:right w:val="single" w:sz="4" w:space="0" w:color="auto"/>
            </w:tcBorders>
            <w:shd w:val="clear" w:color="auto" w:fill="auto"/>
            <w:noWrap/>
            <w:vAlign w:val="bottom"/>
            <w:hideMark/>
          </w:tcPr>
          <w:p w14:paraId="34ECDB72" w14:textId="77777777" w:rsidR="008E697E" w:rsidRPr="005159FB" w:rsidRDefault="008E697E" w:rsidP="005A1218">
            <w:pPr>
              <w:spacing w:after="0" w:line="240" w:lineRule="auto"/>
              <w:rPr>
                <w:rFonts w:ascii="Calibri" w:eastAsia="Times New Roman" w:hAnsi="Calibri" w:cs="Calibri"/>
                <w:lang w:eastAsia="fr-FR"/>
              </w:rPr>
            </w:pPr>
            <w:r w:rsidRPr="005159FB">
              <w:rPr>
                <w:rFonts w:ascii="Calibri" w:eastAsia="Times New Roman" w:hAnsi="Calibri" w:cs="Calibri"/>
                <w:lang w:eastAsia="fr-FR"/>
              </w:rPr>
              <w:t xml:space="preserve">      168,00 € </w:t>
            </w:r>
          </w:p>
        </w:tc>
        <w:tc>
          <w:tcPr>
            <w:tcW w:w="6662" w:type="dxa"/>
            <w:tcBorders>
              <w:top w:val="nil"/>
              <w:left w:val="nil"/>
              <w:bottom w:val="single" w:sz="4" w:space="0" w:color="auto"/>
              <w:right w:val="single" w:sz="4" w:space="0" w:color="auto"/>
            </w:tcBorders>
          </w:tcPr>
          <w:p w14:paraId="7DAB7449" w14:textId="77777777" w:rsidR="008E697E" w:rsidRPr="005159FB" w:rsidRDefault="008E697E" w:rsidP="005A1218">
            <w:pPr>
              <w:spacing w:after="0" w:line="240" w:lineRule="auto"/>
              <w:rPr>
                <w:rFonts w:ascii="Calibri" w:eastAsia="Times New Roman" w:hAnsi="Calibri" w:cs="Calibri"/>
                <w:lang w:eastAsia="fr-FR"/>
              </w:rPr>
            </w:pPr>
            <w:r w:rsidRPr="005159FB">
              <w:rPr>
                <w:rFonts w:ascii="Calibri" w:eastAsia="Times New Roman" w:hAnsi="Calibri" w:cs="Calibri"/>
                <w:lang w:eastAsia="fr-FR"/>
              </w:rPr>
              <w:t>Puisque la réparation est payée comptant (le même jour que la facturation), il y a de la TVA exigible : 840€ * 20%  =&gt; 168€</w:t>
            </w:r>
          </w:p>
        </w:tc>
      </w:tr>
      <w:tr w:rsidR="008E697E" w:rsidRPr="005159FB" w14:paraId="4CC716E8" w14:textId="77777777" w:rsidTr="005A1218">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E0D1FBF" w14:textId="77777777" w:rsidR="008E697E" w:rsidRPr="005159FB" w:rsidRDefault="008E697E" w:rsidP="005A1218">
            <w:pPr>
              <w:spacing w:after="0" w:line="240" w:lineRule="auto"/>
              <w:jc w:val="right"/>
              <w:rPr>
                <w:rFonts w:ascii="Calibri" w:eastAsia="Times New Roman" w:hAnsi="Calibri" w:cs="Calibri"/>
                <w:lang w:eastAsia="fr-FR"/>
              </w:rPr>
            </w:pPr>
            <w:r w:rsidRPr="005159FB">
              <w:rPr>
                <w:rFonts w:ascii="Calibri" w:eastAsia="Times New Roman" w:hAnsi="Calibri" w:cs="Calibri"/>
                <w:lang w:eastAsia="fr-FR"/>
              </w:rPr>
              <w:t>25-oct</w:t>
            </w:r>
          </w:p>
        </w:tc>
        <w:tc>
          <w:tcPr>
            <w:tcW w:w="1669" w:type="dxa"/>
            <w:tcBorders>
              <w:top w:val="nil"/>
              <w:left w:val="nil"/>
              <w:bottom w:val="single" w:sz="4" w:space="0" w:color="auto"/>
              <w:right w:val="single" w:sz="4" w:space="0" w:color="auto"/>
            </w:tcBorders>
            <w:shd w:val="clear" w:color="auto" w:fill="auto"/>
            <w:noWrap/>
            <w:vAlign w:val="bottom"/>
            <w:hideMark/>
          </w:tcPr>
          <w:p w14:paraId="6887CC55" w14:textId="77777777" w:rsidR="008E697E" w:rsidRPr="005159FB" w:rsidRDefault="008E697E" w:rsidP="005A1218">
            <w:pPr>
              <w:spacing w:after="0" w:line="240" w:lineRule="auto"/>
              <w:rPr>
                <w:rFonts w:ascii="Calibri" w:eastAsia="Times New Roman" w:hAnsi="Calibri" w:cs="Calibri"/>
                <w:lang w:eastAsia="fr-FR"/>
              </w:rPr>
            </w:pPr>
            <w:r w:rsidRPr="005159FB">
              <w:rPr>
                <w:rFonts w:ascii="Calibri" w:eastAsia="Times New Roman" w:hAnsi="Calibri" w:cs="Calibri"/>
                <w:lang w:eastAsia="fr-FR"/>
              </w:rPr>
              <w:t xml:space="preserve">      110,00 € </w:t>
            </w:r>
          </w:p>
        </w:tc>
        <w:tc>
          <w:tcPr>
            <w:tcW w:w="6662" w:type="dxa"/>
            <w:tcBorders>
              <w:top w:val="nil"/>
              <w:left w:val="nil"/>
              <w:bottom w:val="single" w:sz="4" w:space="0" w:color="auto"/>
              <w:right w:val="single" w:sz="4" w:space="0" w:color="auto"/>
            </w:tcBorders>
          </w:tcPr>
          <w:p w14:paraId="3CB6D2F0" w14:textId="77777777" w:rsidR="008E697E" w:rsidRPr="005159FB" w:rsidRDefault="008E697E" w:rsidP="005A1218">
            <w:pPr>
              <w:spacing w:after="0" w:line="240" w:lineRule="auto"/>
              <w:rPr>
                <w:rFonts w:ascii="Calibri" w:eastAsia="Times New Roman" w:hAnsi="Calibri" w:cs="Calibri"/>
                <w:lang w:eastAsia="fr-FR"/>
              </w:rPr>
            </w:pPr>
            <w:r w:rsidRPr="005159FB">
              <w:rPr>
                <w:rFonts w:ascii="Calibri" w:eastAsia="Times New Roman" w:hAnsi="Calibri" w:cs="Calibri"/>
                <w:lang w:eastAsia="fr-FR"/>
              </w:rPr>
              <w:t>Il y a TVA exigible, car le 25 octobre il s’agit du paiement d’une prestation de service. TVA Exigible : 660€ / 1.20 * 20% =&gt; 110€</w:t>
            </w:r>
          </w:p>
        </w:tc>
      </w:tr>
      <w:tr w:rsidR="008E697E" w:rsidRPr="005159FB" w14:paraId="0A92EB1F" w14:textId="77777777" w:rsidTr="005A1218">
        <w:trPr>
          <w:trHeight w:val="551"/>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CC69455" w14:textId="77777777" w:rsidR="008E697E" w:rsidRPr="005159FB" w:rsidRDefault="008E697E" w:rsidP="005A1218">
            <w:pPr>
              <w:spacing w:after="0" w:line="240" w:lineRule="auto"/>
              <w:jc w:val="right"/>
              <w:rPr>
                <w:rFonts w:ascii="Calibri" w:eastAsia="Times New Roman" w:hAnsi="Calibri" w:cs="Calibri"/>
                <w:lang w:eastAsia="fr-FR"/>
              </w:rPr>
            </w:pPr>
            <w:r w:rsidRPr="005159FB">
              <w:rPr>
                <w:rFonts w:ascii="Calibri" w:eastAsia="Times New Roman" w:hAnsi="Calibri" w:cs="Calibri"/>
                <w:lang w:eastAsia="fr-FR"/>
              </w:rPr>
              <w:t>26-oct</w:t>
            </w:r>
          </w:p>
        </w:tc>
        <w:tc>
          <w:tcPr>
            <w:tcW w:w="1669" w:type="dxa"/>
            <w:tcBorders>
              <w:top w:val="nil"/>
              <w:left w:val="nil"/>
              <w:bottom w:val="single" w:sz="4" w:space="0" w:color="auto"/>
              <w:right w:val="single" w:sz="4" w:space="0" w:color="auto"/>
            </w:tcBorders>
            <w:shd w:val="clear" w:color="auto" w:fill="auto"/>
            <w:noWrap/>
            <w:vAlign w:val="bottom"/>
            <w:hideMark/>
          </w:tcPr>
          <w:p w14:paraId="39353062" w14:textId="77777777" w:rsidR="008E697E" w:rsidRPr="005159FB" w:rsidRDefault="008E697E" w:rsidP="005A1218">
            <w:pPr>
              <w:spacing w:after="0" w:line="240" w:lineRule="auto"/>
              <w:rPr>
                <w:rFonts w:ascii="Calibri" w:eastAsia="Times New Roman" w:hAnsi="Calibri" w:cs="Calibri"/>
                <w:lang w:eastAsia="fr-FR"/>
              </w:rPr>
            </w:pPr>
            <w:r w:rsidRPr="005159FB">
              <w:rPr>
                <w:rFonts w:ascii="Calibri" w:eastAsia="Times New Roman" w:hAnsi="Calibri" w:cs="Calibri"/>
                <w:lang w:eastAsia="fr-FR"/>
              </w:rPr>
              <w:t xml:space="preserve">      151,49 € </w:t>
            </w:r>
          </w:p>
        </w:tc>
        <w:tc>
          <w:tcPr>
            <w:tcW w:w="6662" w:type="dxa"/>
            <w:tcBorders>
              <w:top w:val="nil"/>
              <w:left w:val="nil"/>
              <w:bottom w:val="single" w:sz="4" w:space="0" w:color="auto"/>
              <w:right w:val="single" w:sz="4" w:space="0" w:color="auto"/>
            </w:tcBorders>
          </w:tcPr>
          <w:p w14:paraId="488DFF96" w14:textId="77777777" w:rsidR="008E697E" w:rsidRPr="005159FB" w:rsidRDefault="008E697E" w:rsidP="005A1218">
            <w:pPr>
              <w:spacing w:after="0" w:line="240" w:lineRule="auto"/>
              <w:rPr>
                <w:rFonts w:ascii="Calibri" w:eastAsia="Times New Roman" w:hAnsi="Calibri" w:cs="Calibri"/>
                <w:lang w:eastAsia="fr-FR"/>
              </w:rPr>
            </w:pPr>
            <w:r w:rsidRPr="005159FB">
              <w:rPr>
                <w:rFonts w:ascii="Calibri" w:eastAsia="Times New Roman" w:hAnsi="Calibri" w:cs="Calibri"/>
                <w:lang w:eastAsia="fr-FR"/>
              </w:rPr>
              <w:t>Il y a TVA exigible, car le 26 octobre il s’agit du paiement d’une prestation de service. TVA Exigible : 908.96€ / 1.20 * 20% =&gt; 151.49€</w:t>
            </w:r>
          </w:p>
        </w:tc>
      </w:tr>
      <w:tr w:rsidR="008E697E" w:rsidRPr="005159FB" w14:paraId="388A4CF2" w14:textId="77777777" w:rsidTr="005A1218">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152BEA2" w14:textId="77777777" w:rsidR="008E697E" w:rsidRPr="005159FB" w:rsidRDefault="008E697E" w:rsidP="005A1218">
            <w:pPr>
              <w:spacing w:after="0" w:line="240" w:lineRule="auto"/>
              <w:rPr>
                <w:rFonts w:ascii="Calibri" w:eastAsia="Times New Roman" w:hAnsi="Calibri" w:cs="Calibri"/>
                <w:b/>
                <w:bCs/>
                <w:color w:val="FFFFFF"/>
                <w:lang w:eastAsia="fr-FR"/>
              </w:rPr>
            </w:pPr>
            <w:r w:rsidRPr="005159FB">
              <w:rPr>
                <w:rFonts w:ascii="Calibri" w:eastAsia="Times New Roman" w:hAnsi="Calibri" w:cs="Calibri"/>
                <w:b/>
                <w:bCs/>
                <w:color w:val="FFFFFF"/>
                <w:lang w:eastAsia="fr-FR"/>
              </w:rPr>
              <w:t>TOTAL</w:t>
            </w:r>
          </w:p>
        </w:tc>
        <w:tc>
          <w:tcPr>
            <w:tcW w:w="1669" w:type="dxa"/>
            <w:tcBorders>
              <w:top w:val="nil"/>
              <w:left w:val="nil"/>
              <w:bottom w:val="single" w:sz="4" w:space="0" w:color="auto"/>
              <w:right w:val="single" w:sz="4" w:space="0" w:color="auto"/>
            </w:tcBorders>
            <w:shd w:val="clear" w:color="auto" w:fill="auto"/>
            <w:noWrap/>
            <w:vAlign w:val="bottom"/>
            <w:hideMark/>
          </w:tcPr>
          <w:p w14:paraId="1E681370" w14:textId="77777777" w:rsidR="008E697E" w:rsidRPr="005159FB" w:rsidRDefault="008E697E" w:rsidP="005A1218">
            <w:pPr>
              <w:spacing w:after="0" w:line="240" w:lineRule="auto"/>
              <w:rPr>
                <w:rFonts w:ascii="Calibri" w:eastAsia="Times New Roman" w:hAnsi="Calibri" w:cs="Calibri"/>
                <w:b/>
                <w:bCs/>
                <w:lang w:eastAsia="fr-FR"/>
              </w:rPr>
            </w:pPr>
            <w:r w:rsidRPr="005159FB">
              <w:rPr>
                <w:rFonts w:ascii="Calibri" w:eastAsia="Times New Roman" w:hAnsi="Calibri" w:cs="Calibri"/>
                <w:b/>
                <w:bCs/>
                <w:lang w:eastAsia="fr-FR"/>
              </w:rPr>
              <w:t xml:space="preserve">   4 822,33 € </w:t>
            </w:r>
          </w:p>
        </w:tc>
        <w:tc>
          <w:tcPr>
            <w:tcW w:w="6662" w:type="dxa"/>
            <w:tcBorders>
              <w:top w:val="nil"/>
              <w:left w:val="nil"/>
              <w:bottom w:val="single" w:sz="4" w:space="0" w:color="auto"/>
              <w:right w:val="single" w:sz="4" w:space="0" w:color="auto"/>
            </w:tcBorders>
          </w:tcPr>
          <w:p w14:paraId="19BE6736" w14:textId="77777777" w:rsidR="008E697E" w:rsidRPr="005159FB" w:rsidRDefault="008E697E" w:rsidP="005A1218">
            <w:pPr>
              <w:spacing w:after="0" w:line="240" w:lineRule="auto"/>
              <w:rPr>
                <w:rFonts w:ascii="Calibri" w:eastAsia="Times New Roman" w:hAnsi="Calibri" w:cs="Calibri"/>
                <w:b/>
                <w:bCs/>
                <w:lang w:eastAsia="fr-FR"/>
              </w:rPr>
            </w:pPr>
            <w:r w:rsidRPr="005159FB">
              <w:rPr>
                <w:rFonts w:ascii="Calibri" w:eastAsia="Times New Roman" w:hAnsi="Calibri" w:cs="Calibri"/>
                <w:b/>
                <w:bCs/>
                <w:lang w:eastAsia="fr-FR"/>
              </w:rPr>
              <w:t>MONTANT DE LA TVA EXIGIBLE (COLLECTEE) DU MOIS D’OCTOBRE</w:t>
            </w:r>
          </w:p>
        </w:tc>
      </w:tr>
    </w:tbl>
    <w:p w14:paraId="2CB6C0F3" w14:textId="77777777" w:rsidR="008E697E" w:rsidRPr="005159FB" w:rsidRDefault="008E697E" w:rsidP="008E697E">
      <w:pPr>
        <w:spacing w:after="200" w:line="276" w:lineRule="auto"/>
        <w:ind w:left="1080"/>
        <w:contextualSpacing/>
      </w:pPr>
    </w:p>
    <w:p w14:paraId="7A14E65E" w14:textId="77777777" w:rsidR="008E697E" w:rsidRDefault="008E697E" w:rsidP="008E697E">
      <w:r>
        <w:br w:type="page"/>
      </w:r>
    </w:p>
    <w:p w14:paraId="0ED697EA" w14:textId="77777777" w:rsidR="008E697E" w:rsidRPr="005159FB" w:rsidRDefault="008E697E" w:rsidP="008E697E">
      <w:pPr>
        <w:spacing w:after="200" w:line="276" w:lineRule="auto"/>
        <w:ind w:left="1080"/>
        <w:contextualSpacing/>
      </w:pPr>
    </w:p>
    <w:p w14:paraId="598EB7E9" w14:textId="77777777" w:rsidR="008E697E" w:rsidRPr="005159FB" w:rsidRDefault="008E697E" w:rsidP="008E697E">
      <w:pPr>
        <w:numPr>
          <w:ilvl w:val="0"/>
          <w:numId w:val="17"/>
        </w:numPr>
        <w:spacing w:after="200" w:line="276" w:lineRule="auto"/>
        <w:contextualSpacing/>
      </w:pPr>
      <w:r w:rsidRPr="005159FB">
        <w:rPr>
          <w:rFonts w:eastAsia="Times New Roman"/>
          <w:bCs/>
          <w:lang w:eastAsia="fr-FR"/>
        </w:rPr>
        <w:t>Calculer la TVA exigible (collectée) d’octobre N à partir des informations ci-dessus si l’entreprise avait opté pour les débits</w:t>
      </w:r>
    </w:p>
    <w:p w14:paraId="53323F8F" w14:textId="77777777" w:rsidR="008E697E" w:rsidRPr="005159FB" w:rsidRDefault="008E697E" w:rsidP="008E697E"/>
    <w:tbl>
      <w:tblPr>
        <w:tblW w:w="9351" w:type="dxa"/>
        <w:tblCellMar>
          <w:left w:w="70" w:type="dxa"/>
          <w:right w:w="70" w:type="dxa"/>
        </w:tblCellMar>
        <w:tblLook w:val="04A0" w:firstRow="1" w:lastRow="0" w:firstColumn="1" w:lastColumn="0" w:noHBand="0" w:noVBand="1"/>
      </w:tblPr>
      <w:tblGrid>
        <w:gridCol w:w="1020"/>
        <w:gridCol w:w="1669"/>
        <w:gridCol w:w="6662"/>
      </w:tblGrid>
      <w:tr w:rsidR="008E697E" w:rsidRPr="005159FB" w14:paraId="1805DE61" w14:textId="77777777" w:rsidTr="005A1218">
        <w:trPr>
          <w:trHeight w:val="30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D2997" w14:textId="77777777" w:rsidR="008E697E" w:rsidRPr="005159FB" w:rsidRDefault="008E697E" w:rsidP="005A1218">
            <w:pPr>
              <w:spacing w:after="0" w:line="240" w:lineRule="auto"/>
              <w:jc w:val="center"/>
              <w:rPr>
                <w:rFonts w:ascii="Calibri" w:eastAsia="Times New Roman" w:hAnsi="Calibri" w:cs="Calibri"/>
                <w:b/>
                <w:bCs/>
                <w:lang w:eastAsia="fr-FR"/>
              </w:rPr>
            </w:pPr>
            <w:r w:rsidRPr="005159FB">
              <w:rPr>
                <w:rFonts w:ascii="Calibri" w:eastAsia="Times New Roman" w:hAnsi="Calibri" w:cs="Calibri"/>
                <w:b/>
                <w:bCs/>
                <w:lang w:eastAsia="fr-FR"/>
              </w:rPr>
              <w:t>Date</w:t>
            </w:r>
          </w:p>
        </w:tc>
        <w:tc>
          <w:tcPr>
            <w:tcW w:w="1669" w:type="dxa"/>
            <w:tcBorders>
              <w:top w:val="single" w:sz="4" w:space="0" w:color="auto"/>
              <w:left w:val="nil"/>
              <w:bottom w:val="single" w:sz="4" w:space="0" w:color="auto"/>
              <w:right w:val="single" w:sz="4" w:space="0" w:color="auto"/>
            </w:tcBorders>
            <w:shd w:val="clear" w:color="auto" w:fill="auto"/>
            <w:noWrap/>
            <w:vAlign w:val="bottom"/>
            <w:hideMark/>
          </w:tcPr>
          <w:p w14:paraId="78F15B1F" w14:textId="77777777" w:rsidR="008E697E" w:rsidRPr="005159FB" w:rsidRDefault="008E697E" w:rsidP="005A1218">
            <w:pPr>
              <w:spacing w:after="0" w:line="240" w:lineRule="auto"/>
              <w:jc w:val="center"/>
              <w:rPr>
                <w:rFonts w:ascii="Calibri" w:eastAsia="Times New Roman" w:hAnsi="Calibri" w:cs="Calibri"/>
                <w:b/>
                <w:bCs/>
                <w:color w:val="FFFFFF"/>
                <w:lang w:eastAsia="fr-FR"/>
              </w:rPr>
            </w:pPr>
            <w:r w:rsidRPr="005159FB">
              <w:rPr>
                <w:rFonts w:ascii="Calibri" w:eastAsia="Times New Roman" w:hAnsi="Calibri" w:cs="Calibri"/>
                <w:b/>
                <w:bCs/>
                <w:lang w:eastAsia="fr-FR"/>
              </w:rPr>
              <w:t>Montant de la TVA Exigible</w:t>
            </w:r>
          </w:p>
        </w:tc>
        <w:tc>
          <w:tcPr>
            <w:tcW w:w="6662" w:type="dxa"/>
            <w:tcBorders>
              <w:top w:val="single" w:sz="4" w:space="0" w:color="auto"/>
              <w:left w:val="nil"/>
              <w:bottom w:val="single" w:sz="4" w:space="0" w:color="auto"/>
              <w:right w:val="single" w:sz="4" w:space="0" w:color="auto"/>
            </w:tcBorders>
          </w:tcPr>
          <w:p w14:paraId="5E41A939" w14:textId="77777777" w:rsidR="008E697E" w:rsidRPr="005159FB" w:rsidRDefault="008E697E" w:rsidP="005A1218">
            <w:pPr>
              <w:spacing w:after="0" w:line="240" w:lineRule="auto"/>
              <w:rPr>
                <w:rFonts w:ascii="Calibri" w:eastAsia="Times New Roman" w:hAnsi="Calibri" w:cs="Calibri"/>
                <w:b/>
                <w:bCs/>
                <w:lang w:eastAsia="fr-FR"/>
              </w:rPr>
            </w:pPr>
            <w:r w:rsidRPr="005159FB">
              <w:rPr>
                <w:rFonts w:ascii="Calibri" w:eastAsia="Times New Roman" w:hAnsi="Calibri" w:cs="Calibri"/>
                <w:b/>
                <w:bCs/>
                <w:lang w:eastAsia="fr-FR"/>
              </w:rPr>
              <w:t>Explications</w:t>
            </w:r>
          </w:p>
        </w:tc>
      </w:tr>
      <w:tr w:rsidR="008E697E" w:rsidRPr="005159FB" w14:paraId="5B4F0E93" w14:textId="77777777" w:rsidTr="005A1218">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430ED94" w14:textId="77777777" w:rsidR="008E697E" w:rsidRPr="005159FB" w:rsidRDefault="008E697E" w:rsidP="005A1218">
            <w:pPr>
              <w:spacing w:after="0" w:line="240" w:lineRule="auto"/>
              <w:jc w:val="right"/>
              <w:rPr>
                <w:rFonts w:ascii="Calibri" w:eastAsia="Times New Roman" w:hAnsi="Calibri" w:cs="Calibri"/>
                <w:lang w:eastAsia="fr-FR"/>
              </w:rPr>
            </w:pPr>
            <w:r w:rsidRPr="005159FB">
              <w:rPr>
                <w:rFonts w:ascii="Calibri" w:eastAsia="Times New Roman" w:hAnsi="Calibri" w:cs="Calibri"/>
                <w:lang w:eastAsia="fr-FR"/>
              </w:rPr>
              <w:t>04-oct</w:t>
            </w:r>
          </w:p>
        </w:tc>
        <w:tc>
          <w:tcPr>
            <w:tcW w:w="1669" w:type="dxa"/>
            <w:tcBorders>
              <w:top w:val="nil"/>
              <w:left w:val="nil"/>
              <w:bottom w:val="single" w:sz="4" w:space="0" w:color="auto"/>
              <w:right w:val="single" w:sz="4" w:space="0" w:color="auto"/>
            </w:tcBorders>
            <w:shd w:val="clear" w:color="auto" w:fill="auto"/>
            <w:noWrap/>
            <w:vAlign w:val="bottom"/>
            <w:hideMark/>
          </w:tcPr>
          <w:p w14:paraId="54172566" w14:textId="77777777" w:rsidR="008E697E" w:rsidRPr="005159FB" w:rsidRDefault="008E697E" w:rsidP="005A1218">
            <w:pPr>
              <w:spacing w:after="0" w:line="240" w:lineRule="auto"/>
              <w:rPr>
                <w:rFonts w:ascii="Calibri" w:eastAsia="Times New Roman" w:hAnsi="Calibri" w:cs="Calibri"/>
                <w:lang w:eastAsia="fr-FR"/>
              </w:rPr>
            </w:pPr>
            <w:r w:rsidRPr="005159FB">
              <w:rPr>
                <w:rFonts w:ascii="Calibri" w:eastAsia="Times New Roman" w:hAnsi="Calibri" w:cs="Calibri"/>
                <w:lang w:eastAsia="fr-FR"/>
              </w:rPr>
              <w:t xml:space="preserve">         50,00 € </w:t>
            </w:r>
          </w:p>
        </w:tc>
        <w:tc>
          <w:tcPr>
            <w:tcW w:w="6662" w:type="dxa"/>
            <w:tcBorders>
              <w:top w:val="nil"/>
              <w:left w:val="nil"/>
              <w:bottom w:val="single" w:sz="4" w:space="0" w:color="auto"/>
              <w:right w:val="single" w:sz="4" w:space="0" w:color="auto"/>
            </w:tcBorders>
          </w:tcPr>
          <w:p w14:paraId="1702A3B5" w14:textId="77777777" w:rsidR="008E697E" w:rsidRPr="005159FB" w:rsidRDefault="008E697E" w:rsidP="005A1218">
            <w:pPr>
              <w:spacing w:after="0" w:line="240" w:lineRule="auto"/>
              <w:rPr>
                <w:rFonts w:ascii="Calibri" w:eastAsia="Times New Roman" w:hAnsi="Calibri" w:cs="Calibri"/>
                <w:lang w:eastAsia="fr-FR"/>
              </w:rPr>
            </w:pPr>
            <w:r w:rsidRPr="005159FB">
              <w:rPr>
                <w:rFonts w:ascii="Calibri" w:eastAsia="Times New Roman" w:hAnsi="Calibri" w:cs="Calibri"/>
                <w:lang w:eastAsia="fr-FR"/>
              </w:rPr>
              <w:t>Acompte sur prestation de services. Il y a toujours de la TVA exigible. L’acompte est toujours versé TTC. La TVA exigible est calculée de la façon suivante : 300/1.20 * 20% = 50€</w:t>
            </w:r>
          </w:p>
        </w:tc>
      </w:tr>
      <w:tr w:rsidR="008E697E" w:rsidRPr="005159FB" w14:paraId="664A4845" w14:textId="77777777" w:rsidTr="005A1218">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2EF039C" w14:textId="77777777" w:rsidR="008E697E" w:rsidRPr="005159FB" w:rsidRDefault="008E697E" w:rsidP="005A1218">
            <w:pPr>
              <w:spacing w:after="0" w:line="240" w:lineRule="auto"/>
              <w:jc w:val="right"/>
              <w:rPr>
                <w:rFonts w:ascii="Calibri" w:eastAsia="Times New Roman" w:hAnsi="Calibri" w:cs="Calibri"/>
                <w:lang w:eastAsia="fr-FR"/>
              </w:rPr>
            </w:pPr>
            <w:r w:rsidRPr="005159FB">
              <w:rPr>
                <w:rFonts w:ascii="Calibri" w:eastAsia="Times New Roman" w:hAnsi="Calibri" w:cs="Calibri"/>
                <w:lang w:eastAsia="fr-FR"/>
              </w:rPr>
              <w:t>08-oct</w:t>
            </w:r>
          </w:p>
        </w:tc>
        <w:tc>
          <w:tcPr>
            <w:tcW w:w="1669" w:type="dxa"/>
            <w:tcBorders>
              <w:top w:val="nil"/>
              <w:left w:val="nil"/>
              <w:bottom w:val="single" w:sz="4" w:space="0" w:color="auto"/>
              <w:right w:val="single" w:sz="4" w:space="0" w:color="auto"/>
            </w:tcBorders>
            <w:shd w:val="clear" w:color="auto" w:fill="auto"/>
            <w:noWrap/>
            <w:vAlign w:val="bottom"/>
            <w:hideMark/>
          </w:tcPr>
          <w:p w14:paraId="266A21DC" w14:textId="77777777" w:rsidR="008E697E" w:rsidRPr="005159FB" w:rsidRDefault="008E697E" w:rsidP="005A1218">
            <w:pPr>
              <w:spacing w:after="0" w:line="240" w:lineRule="auto"/>
              <w:jc w:val="center"/>
              <w:rPr>
                <w:rFonts w:ascii="Calibri" w:eastAsia="Times New Roman" w:hAnsi="Calibri" w:cs="Calibri"/>
                <w:lang w:eastAsia="fr-FR"/>
              </w:rPr>
            </w:pPr>
            <w:r w:rsidRPr="005159FB">
              <w:rPr>
                <w:rFonts w:ascii="Calibri" w:eastAsia="Times New Roman" w:hAnsi="Calibri" w:cs="Calibri"/>
                <w:lang w:eastAsia="fr-FR"/>
              </w:rPr>
              <w:t>140,00 €</w:t>
            </w:r>
          </w:p>
        </w:tc>
        <w:tc>
          <w:tcPr>
            <w:tcW w:w="6662" w:type="dxa"/>
            <w:tcBorders>
              <w:top w:val="nil"/>
              <w:left w:val="nil"/>
              <w:bottom w:val="single" w:sz="4" w:space="0" w:color="auto"/>
              <w:right w:val="single" w:sz="4" w:space="0" w:color="auto"/>
            </w:tcBorders>
          </w:tcPr>
          <w:p w14:paraId="50A1B284" w14:textId="77777777" w:rsidR="008E697E" w:rsidRPr="005159FB" w:rsidRDefault="008E697E" w:rsidP="005A1218">
            <w:pPr>
              <w:spacing w:after="0" w:line="240" w:lineRule="auto"/>
              <w:rPr>
                <w:rFonts w:ascii="Calibri" w:eastAsia="Times New Roman" w:hAnsi="Calibri" w:cs="Calibri"/>
                <w:lang w:eastAsia="fr-FR"/>
              </w:rPr>
            </w:pPr>
            <w:r w:rsidRPr="005159FB">
              <w:rPr>
                <w:rFonts w:ascii="Calibri" w:eastAsia="Times New Roman" w:hAnsi="Calibri" w:cs="Calibri"/>
                <w:lang w:eastAsia="fr-FR"/>
              </w:rPr>
              <w:t xml:space="preserve">Il s’agit d’une facturation de prestation de service. TVA exigible à la date de la  facturation car l’entreprise a opté pour les débits. Montant de la TVA exigible : 700€ * 20% = 140€ </w:t>
            </w:r>
          </w:p>
        </w:tc>
      </w:tr>
      <w:tr w:rsidR="008E697E" w:rsidRPr="005159FB" w14:paraId="36D35216" w14:textId="77777777" w:rsidTr="005A1218">
        <w:trPr>
          <w:trHeight w:val="362"/>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AC3627F" w14:textId="77777777" w:rsidR="008E697E" w:rsidRPr="005159FB" w:rsidRDefault="008E697E" w:rsidP="005A1218">
            <w:pPr>
              <w:spacing w:after="0" w:line="240" w:lineRule="auto"/>
              <w:jc w:val="right"/>
              <w:rPr>
                <w:rFonts w:ascii="Calibri" w:eastAsia="Times New Roman" w:hAnsi="Calibri" w:cs="Calibri"/>
                <w:lang w:eastAsia="fr-FR"/>
              </w:rPr>
            </w:pPr>
            <w:r w:rsidRPr="005159FB">
              <w:rPr>
                <w:rFonts w:ascii="Calibri" w:eastAsia="Times New Roman" w:hAnsi="Calibri" w:cs="Calibri"/>
                <w:lang w:eastAsia="fr-FR"/>
              </w:rPr>
              <w:t>09-oct</w:t>
            </w:r>
          </w:p>
        </w:tc>
        <w:tc>
          <w:tcPr>
            <w:tcW w:w="1669" w:type="dxa"/>
            <w:tcBorders>
              <w:top w:val="nil"/>
              <w:left w:val="nil"/>
              <w:bottom w:val="single" w:sz="4" w:space="0" w:color="auto"/>
              <w:right w:val="single" w:sz="4" w:space="0" w:color="auto"/>
            </w:tcBorders>
            <w:shd w:val="clear" w:color="auto" w:fill="auto"/>
            <w:noWrap/>
            <w:vAlign w:val="bottom"/>
            <w:hideMark/>
          </w:tcPr>
          <w:p w14:paraId="44A67D66" w14:textId="77777777" w:rsidR="008E697E" w:rsidRPr="005159FB" w:rsidRDefault="008E697E" w:rsidP="005A1218">
            <w:pPr>
              <w:spacing w:after="0" w:line="240" w:lineRule="auto"/>
              <w:rPr>
                <w:rFonts w:ascii="Calibri" w:eastAsia="Times New Roman" w:hAnsi="Calibri" w:cs="Calibri"/>
                <w:lang w:eastAsia="fr-FR"/>
              </w:rPr>
            </w:pPr>
            <w:r w:rsidRPr="005159FB">
              <w:rPr>
                <w:rFonts w:ascii="Calibri" w:eastAsia="Times New Roman" w:hAnsi="Calibri" w:cs="Calibri"/>
                <w:lang w:eastAsia="fr-FR"/>
              </w:rPr>
              <w:t xml:space="preserve">   2 960,00 € </w:t>
            </w:r>
          </w:p>
        </w:tc>
        <w:tc>
          <w:tcPr>
            <w:tcW w:w="6662" w:type="dxa"/>
            <w:tcBorders>
              <w:top w:val="nil"/>
              <w:left w:val="nil"/>
              <w:bottom w:val="single" w:sz="4" w:space="0" w:color="auto"/>
              <w:right w:val="single" w:sz="4" w:space="0" w:color="auto"/>
            </w:tcBorders>
          </w:tcPr>
          <w:p w14:paraId="42259509" w14:textId="77777777" w:rsidR="008E697E" w:rsidRPr="005159FB" w:rsidRDefault="008E697E" w:rsidP="005A1218">
            <w:pPr>
              <w:spacing w:after="0" w:line="240" w:lineRule="auto"/>
              <w:rPr>
                <w:rFonts w:ascii="Calibri" w:eastAsia="Times New Roman" w:hAnsi="Calibri" w:cs="Calibri"/>
                <w:lang w:eastAsia="fr-FR"/>
              </w:rPr>
            </w:pPr>
            <w:r w:rsidRPr="005159FB">
              <w:rPr>
                <w:rFonts w:ascii="Calibri" w:eastAsia="Times New Roman" w:hAnsi="Calibri" w:cs="Calibri"/>
                <w:lang w:eastAsia="fr-FR"/>
              </w:rPr>
              <w:t>Il s’agit d’une vente, donc TVA exigible au moment de la facturation. Montant de la TVA exigible : 14800€ * 20%  = 2960€</w:t>
            </w:r>
          </w:p>
        </w:tc>
      </w:tr>
      <w:tr w:rsidR="008E697E" w:rsidRPr="005159FB" w14:paraId="683C8698" w14:textId="77777777" w:rsidTr="005A1218">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400EB55" w14:textId="77777777" w:rsidR="008E697E" w:rsidRPr="005159FB" w:rsidRDefault="008E697E" w:rsidP="005A1218">
            <w:pPr>
              <w:spacing w:after="0" w:line="240" w:lineRule="auto"/>
              <w:jc w:val="right"/>
              <w:rPr>
                <w:rFonts w:ascii="Calibri" w:eastAsia="Times New Roman" w:hAnsi="Calibri" w:cs="Calibri"/>
                <w:lang w:eastAsia="fr-FR"/>
              </w:rPr>
            </w:pPr>
            <w:r w:rsidRPr="005159FB">
              <w:rPr>
                <w:rFonts w:ascii="Calibri" w:eastAsia="Times New Roman" w:hAnsi="Calibri" w:cs="Calibri"/>
                <w:lang w:eastAsia="fr-FR"/>
              </w:rPr>
              <w:t>10-oct</w:t>
            </w:r>
          </w:p>
        </w:tc>
        <w:tc>
          <w:tcPr>
            <w:tcW w:w="1669" w:type="dxa"/>
            <w:tcBorders>
              <w:top w:val="nil"/>
              <w:left w:val="nil"/>
              <w:bottom w:val="single" w:sz="4" w:space="0" w:color="auto"/>
              <w:right w:val="single" w:sz="4" w:space="0" w:color="auto"/>
            </w:tcBorders>
            <w:shd w:val="clear" w:color="auto" w:fill="auto"/>
            <w:noWrap/>
            <w:vAlign w:val="bottom"/>
            <w:hideMark/>
          </w:tcPr>
          <w:p w14:paraId="125117D0" w14:textId="77777777" w:rsidR="008E697E" w:rsidRPr="005159FB" w:rsidRDefault="008E697E" w:rsidP="005A1218">
            <w:pPr>
              <w:spacing w:after="0" w:line="240" w:lineRule="auto"/>
              <w:rPr>
                <w:rFonts w:ascii="Calibri" w:eastAsia="Times New Roman" w:hAnsi="Calibri" w:cs="Calibri"/>
                <w:lang w:eastAsia="fr-FR"/>
              </w:rPr>
            </w:pPr>
            <w:r w:rsidRPr="005159FB">
              <w:rPr>
                <w:rFonts w:ascii="Calibri" w:eastAsia="Times New Roman" w:hAnsi="Calibri" w:cs="Calibri"/>
                <w:lang w:eastAsia="fr-FR"/>
              </w:rPr>
              <w:t xml:space="preserve">                -   € </w:t>
            </w:r>
          </w:p>
        </w:tc>
        <w:tc>
          <w:tcPr>
            <w:tcW w:w="6662" w:type="dxa"/>
            <w:tcBorders>
              <w:top w:val="nil"/>
              <w:left w:val="nil"/>
              <w:bottom w:val="single" w:sz="4" w:space="0" w:color="auto"/>
              <w:right w:val="single" w:sz="4" w:space="0" w:color="auto"/>
            </w:tcBorders>
          </w:tcPr>
          <w:p w14:paraId="4C0B4AAC" w14:textId="77777777" w:rsidR="008E697E" w:rsidRPr="005159FB" w:rsidRDefault="008E697E" w:rsidP="005A1218">
            <w:pPr>
              <w:spacing w:after="0" w:line="240" w:lineRule="auto"/>
              <w:rPr>
                <w:rFonts w:ascii="Calibri" w:eastAsia="Times New Roman" w:hAnsi="Calibri" w:cs="Calibri"/>
                <w:lang w:eastAsia="fr-FR"/>
              </w:rPr>
            </w:pPr>
            <w:r w:rsidRPr="005159FB">
              <w:rPr>
                <w:rFonts w:ascii="Calibri" w:eastAsia="Times New Roman" w:hAnsi="Calibri" w:cs="Calibri"/>
                <w:lang w:eastAsia="fr-FR"/>
              </w:rPr>
              <w:t>Il s’agit du règlement d’une vente. La TVA a été exigible au moment de la facturation, c’est-à-dire en septembre.</w:t>
            </w:r>
          </w:p>
        </w:tc>
      </w:tr>
      <w:tr w:rsidR="008E697E" w:rsidRPr="005159FB" w14:paraId="13FFB314" w14:textId="77777777" w:rsidTr="005A1218">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5045473" w14:textId="77777777" w:rsidR="008E697E" w:rsidRPr="005159FB" w:rsidRDefault="008E697E" w:rsidP="005A1218">
            <w:pPr>
              <w:spacing w:after="0" w:line="240" w:lineRule="auto"/>
              <w:jc w:val="right"/>
              <w:rPr>
                <w:rFonts w:ascii="Calibri" w:eastAsia="Times New Roman" w:hAnsi="Calibri" w:cs="Calibri"/>
                <w:lang w:eastAsia="fr-FR"/>
              </w:rPr>
            </w:pPr>
            <w:r w:rsidRPr="005159FB">
              <w:rPr>
                <w:rFonts w:ascii="Calibri" w:eastAsia="Times New Roman" w:hAnsi="Calibri" w:cs="Calibri"/>
                <w:lang w:eastAsia="fr-FR"/>
              </w:rPr>
              <w:t>11-oct</w:t>
            </w:r>
          </w:p>
        </w:tc>
        <w:tc>
          <w:tcPr>
            <w:tcW w:w="1669" w:type="dxa"/>
            <w:tcBorders>
              <w:top w:val="nil"/>
              <w:left w:val="nil"/>
              <w:bottom w:val="single" w:sz="4" w:space="0" w:color="auto"/>
              <w:right w:val="single" w:sz="4" w:space="0" w:color="auto"/>
            </w:tcBorders>
            <w:shd w:val="clear" w:color="auto" w:fill="auto"/>
            <w:noWrap/>
            <w:vAlign w:val="bottom"/>
            <w:hideMark/>
          </w:tcPr>
          <w:p w14:paraId="4228BACF" w14:textId="77777777" w:rsidR="008E697E" w:rsidRPr="005159FB" w:rsidRDefault="008E697E" w:rsidP="005A1218">
            <w:pPr>
              <w:spacing w:after="0" w:line="240" w:lineRule="auto"/>
              <w:rPr>
                <w:rFonts w:ascii="Calibri" w:eastAsia="Times New Roman" w:hAnsi="Calibri" w:cs="Calibri"/>
                <w:lang w:eastAsia="fr-FR"/>
              </w:rPr>
            </w:pPr>
            <w:r w:rsidRPr="005159FB">
              <w:rPr>
                <w:rFonts w:ascii="Calibri" w:eastAsia="Times New Roman" w:hAnsi="Calibri" w:cs="Calibri"/>
                <w:lang w:eastAsia="fr-FR"/>
              </w:rPr>
              <w:t xml:space="preserve">   1 382,83 € </w:t>
            </w:r>
          </w:p>
        </w:tc>
        <w:tc>
          <w:tcPr>
            <w:tcW w:w="6662" w:type="dxa"/>
            <w:tcBorders>
              <w:top w:val="nil"/>
              <w:left w:val="nil"/>
              <w:bottom w:val="single" w:sz="4" w:space="0" w:color="auto"/>
              <w:right w:val="single" w:sz="4" w:space="0" w:color="auto"/>
            </w:tcBorders>
          </w:tcPr>
          <w:p w14:paraId="2F937AEE" w14:textId="77777777" w:rsidR="008E697E" w:rsidRPr="005159FB" w:rsidRDefault="008E697E" w:rsidP="005A1218">
            <w:pPr>
              <w:spacing w:after="0" w:line="240" w:lineRule="auto"/>
              <w:rPr>
                <w:rFonts w:ascii="Calibri" w:eastAsia="Times New Roman" w:hAnsi="Calibri" w:cs="Calibri"/>
                <w:lang w:eastAsia="fr-FR"/>
              </w:rPr>
            </w:pPr>
            <w:r w:rsidRPr="005159FB">
              <w:rPr>
                <w:rFonts w:ascii="Calibri" w:eastAsia="Times New Roman" w:hAnsi="Calibri" w:cs="Calibri"/>
                <w:lang w:eastAsia="fr-FR"/>
              </w:rPr>
              <w:t xml:space="preserve">Il s’agit d’une vente, donc TVA exigible au moment de la facturation. Montant de la TVA exigible : </w:t>
            </w:r>
          </w:p>
          <w:p w14:paraId="47DFCD3C" w14:textId="77777777" w:rsidR="008E697E" w:rsidRPr="005159FB" w:rsidRDefault="008E697E" w:rsidP="005A1218">
            <w:pPr>
              <w:spacing w:after="0" w:line="240" w:lineRule="auto"/>
              <w:rPr>
                <w:rFonts w:ascii="Calibri" w:eastAsia="Times New Roman" w:hAnsi="Calibri" w:cs="Calibri"/>
                <w:lang w:eastAsia="fr-FR"/>
              </w:rPr>
            </w:pPr>
            <w:r w:rsidRPr="005159FB">
              <w:rPr>
                <w:rFonts w:ascii="Calibri" w:eastAsia="Times New Roman" w:hAnsi="Calibri" w:cs="Calibri"/>
                <w:lang w:eastAsia="fr-FR"/>
              </w:rPr>
              <w:t>1200*6 = 7200€</w:t>
            </w:r>
          </w:p>
          <w:p w14:paraId="6FD1494A" w14:textId="77777777" w:rsidR="008E697E" w:rsidRPr="005159FB" w:rsidRDefault="008E697E" w:rsidP="005A1218">
            <w:pPr>
              <w:spacing w:after="0" w:line="240" w:lineRule="auto"/>
              <w:rPr>
                <w:rFonts w:ascii="Calibri" w:eastAsia="Times New Roman" w:hAnsi="Calibri" w:cs="Calibri"/>
                <w:lang w:eastAsia="fr-FR"/>
              </w:rPr>
            </w:pPr>
            <w:r w:rsidRPr="005159FB">
              <w:rPr>
                <w:rFonts w:ascii="Calibri" w:eastAsia="Times New Roman" w:hAnsi="Calibri" w:cs="Calibri"/>
                <w:lang w:eastAsia="fr-FR"/>
              </w:rPr>
              <w:t>-Remise (3%) = 7200€*3%  =&gt; 216€</w:t>
            </w:r>
          </w:p>
          <w:p w14:paraId="4AF59B8F" w14:textId="77777777" w:rsidR="008E697E" w:rsidRPr="005159FB" w:rsidRDefault="008E697E" w:rsidP="005A1218">
            <w:pPr>
              <w:spacing w:after="0" w:line="240" w:lineRule="auto"/>
              <w:rPr>
                <w:rFonts w:ascii="Calibri" w:eastAsia="Times New Roman" w:hAnsi="Calibri" w:cs="Calibri"/>
                <w:lang w:eastAsia="fr-FR"/>
              </w:rPr>
            </w:pPr>
            <w:r w:rsidRPr="005159FB">
              <w:rPr>
                <w:rFonts w:ascii="Calibri" w:eastAsia="Times New Roman" w:hAnsi="Calibri" w:cs="Calibri"/>
                <w:lang w:eastAsia="fr-FR"/>
              </w:rPr>
              <w:t>Net commercial : 7200€ - 216€  =&gt; 6984€</w:t>
            </w:r>
          </w:p>
          <w:p w14:paraId="4B5DAA92" w14:textId="77777777" w:rsidR="008E697E" w:rsidRPr="005159FB" w:rsidRDefault="008E697E" w:rsidP="005A1218">
            <w:pPr>
              <w:spacing w:after="0" w:line="240" w:lineRule="auto"/>
              <w:rPr>
                <w:rFonts w:ascii="Calibri" w:eastAsia="Times New Roman" w:hAnsi="Calibri" w:cs="Calibri"/>
                <w:lang w:eastAsia="fr-FR"/>
              </w:rPr>
            </w:pPr>
            <w:r w:rsidRPr="005159FB">
              <w:rPr>
                <w:rFonts w:ascii="Calibri" w:eastAsia="Times New Roman" w:hAnsi="Calibri" w:cs="Calibri"/>
                <w:lang w:eastAsia="fr-FR"/>
              </w:rPr>
              <w:t>-Escompte (1%)  = 6984€ *1%  =&gt; 69.84€</w:t>
            </w:r>
          </w:p>
          <w:p w14:paraId="636572E9" w14:textId="77777777" w:rsidR="008E697E" w:rsidRPr="005159FB" w:rsidRDefault="008E697E" w:rsidP="005A1218">
            <w:pPr>
              <w:spacing w:after="0" w:line="240" w:lineRule="auto"/>
              <w:rPr>
                <w:rFonts w:ascii="Calibri" w:eastAsia="Times New Roman" w:hAnsi="Calibri" w:cs="Calibri"/>
                <w:lang w:eastAsia="fr-FR"/>
              </w:rPr>
            </w:pPr>
            <w:r w:rsidRPr="005159FB">
              <w:rPr>
                <w:rFonts w:ascii="Calibri" w:eastAsia="Times New Roman" w:hAnsi="Calibri" w:cs="Calibri"/>
                <w:lang w:eastAsia="fr-FR"/>
              </w:rPr>
              <w:t>Net financier : 6984€ – 69.84€  =&gt; 6914.16€</w:t>
            </w:r>
          </w:p>
          <w:p w14:paraId="45F6469C" w14:textId="77777777" w:rsidR="008E697E" w:rsidRPr="005159FB" w:rsidRDefault="008E697E" w:rsidP="005A1218">
            <w:pPr>
              <w:spacing w:after="0" w:line="240" w:lineRule="auto"/>
              <w:rPr>
                <w:rFonts w:ascii="Calibri" w:eastAsia="Times New Roman" w:hAnsi="Calibri" w:cs="Calibri"/>
                <w:lang w:eastAsia="fr-FR"/>
              </w:rPr>
            </w:pPr>
            <w:r w:rsidRPr="005159FB">
              <w:rPr>
                <w:rFonts w:ascii="Calibri" w:eastAsia="Times New Roman" w:hAnsi="Calibri" w:cs="Calibri"/>
                <w:lang w:eastAsia="fr-FR"/>
              </w:rPr>
              <w:t>TVA Exigible : 6914.16€ * 20%  =&gt;  1382.83€</w:t>
            </w:r>
          </w:p>
        </w:tc>
      </w:tr>
      <w:tr w:rsidR="008E697E" w:rsidRPr="005159FB" w14:paraId="115035AE" w14:textId="77777777" w:rsidTr="005A1218">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385C907" w14:textId="77777777" w:rsidR="008E697E" w:rsidRPr="005159FB" w:rsidRDefault="008E697E" w:rsidP="005A1218">
            <w:pPr>
              <w:spacing w:after="0" w:line="240" w:lineRule="auto"/>
              <w:jc w:val="right"/>
              <w:rPr>
                <w:rFonts w:ascii="Calibri" w:eastAsia="Times New Roman" w:hAnsi="Calibri" w:cs="Calibri"/>
                <w:lang w:eastAsia="fr-FR"/>
              </w:rPr>
            </w:pPr>
            <w:r w:rsidRPr="005159FB">
              <w:rPr>
                <w:rFonts w:ascii="Calibri" w:eastAsia="Times New Roman" w:hAnsi="Calibri" w:cs="Calibri"/>
                <w:lang w:eastAsia="fr-FR"/>
              </w:rPr>
              <w:t>19-oct</w:t>
            </w:r>
          </w:p>
        </w:tc>
        <w:tc>
          <w:tcPr>
            <w:tcW w:w="1669" w:type="dxa"/>
            <w:tcBorders>
              <w:top w:val="nil"/>
              <w:left w:val="nil"/>
              <w:bottom w:val="single" w:sz="4" w:space="0" w:color="auto"/>
              <w:right w:val="single" w:sz="4" w:space="0" w:color="auto"/>
            </w:tcBorders>
            <w:shd w:val="clear" w:color="auto" w:fill="auto"/>
            <w:noWrap/>
            <w:vAlign w:val="bottom"/>
            <w:hideMark/>
          </w:tcPr>
          <w:p w14:paraId="4E7DE550" w14:textId="77777777" w:rsidR="008E697E" w:rsidRPr="005159FB" w:rsidRDefault="008E697E" w:rsidP="005A1218">
            <w:pPr>
              <w:spacing w:after="0" w:line="240" w:lineRule="auto"/>
              <w:rPr>
                <w:rFonts w:ascii="Calibri" w:eastAsia="Times New Roman" w:hAnsi="Calibri" w:cs="Calibri"/>
                <w:lang w:eastAsia="fr-FR"/>
              </w:rPr>
            </w:pPr>
            <w:r w:rsidRPr="005159FB">
              <w:rPr>
                <w:rFonts w:ascii="Calibri" w:eastAsia="Times New Roman" w:hAnsi="Calibri" w:cs="Calibri"/>
                <w:lang w:eastAsia="fr-FR"/>
              </w:rPr>
              <w:t xml:space="preserve">      168,00 € </w:t>
            </w:r>
          </w:p>
        </w:tc>
        <w:tc>
          <w:tcPr>
            <w:tcW w:w="6662" w:type="dxa"/>
            <w:tcBorders>
              <w:top w:val="nil"/>
              <w:left w:val="nil"/>
              <w:bottom w:val="single" w:sz="4" w:space="0" w:color="auto"/>
              <w:right w:val="single" w:sz="4" w:space="0" w:color="auto"/>
            </w:tcBorders>
          </w:tcPr>
          <w:p w14:paraId="4ED30AC0" w14:textId="77777777" w:rsidR="008E697E" w:rsidRPr="005159FB" w:rsidRDefault="008E697E" w:rsidP="005A1218">
            <w:pPr>
              <w:spacing w:after="0" w:line="240" w:lineRule="auto"/>
              <w:rPr>
                <w:rFonts w:ascii="Calibri" w:eastAsia="Times New Roman" w:hAnsi="Calibri" w:cs="Calibri"/>
                <w:lang w:eastAsia="fr-FR"/>
              </w:rPr>
            </w:pPr>
            <w:r w:rsidRPr="005159FB">
              <w:rPr>
                <w:rFonts w:ascii="Calibri" w:eastAsia="Times New Roman" w:hAnsi="Calibri" w:cs="Calibri"/>
                <w:lang w:eastAsia="fr-FR"/>
              </w:rPr>
              <w:t>Puisque la réparation est payée comptant (le même jour que la facturation), il y a de la TVA exigible : 840€ * 20%  =&gt; 168€</w:t>
            </w:r>
          </w:p>
        </w:tc>
      </w:tr>
      <w:tr w:rsidR="008E697E" w:rsidRPr="005159FB" w14:paraId="15B7D84F" w14:textId="77777777" w:rsidTr="005A1218">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D280417" w14:textId="77777777" w:rsidR="008E697E" w:rsidRPr="005159FB" w:rsidRDefault="008E697E" w:rsidP="005A1218">
            <w:pPr>
              <w:spacing w:after="0" w:line="240" w:lineRule="auto"/>
              <w:jc w:val="right"/>
              <w:rPr>
                <w:rFonts w:ascii="Calibri" w:eastAsia="Times New Roman" w:hAnsi="Calibri" w:cs="Calibri"/>
                <w:lang w:eastAsia="fr-FR"/>
              </w:rPr>
            </w:pPr>
            <w:r w:rsidRPr="005159FB">
              <w:rPr>
                <w:rFonts w:ascii="Calibri" w:eastAsia="Times New Roman" w:hAnsi="Calibri" w:cs="Calibri"/>
                <w:lang w:eastAsia="fr-FR"/>
              </w:rPr>
              <w:t>25-oct</w:t>
            </w:r>
          </w:p>
        </w:tc>
        <w:tc>
          <w:tcPr>
            <w:tcW w:w="1669" w:type="dxa"/>
            <w:tcBorders>
              <w:top w:val="nil"/>
              <w:left w:val="nil"/>
              <w:bottom w:val="single" w:sz="4" w:space="0" w:color="auto"/>
              <w:right w:val="single" w:sz="4" w:space="0" w:color="auto"/>
            </w:tcBorders>
            <w:shd w:val="clear" w:color="auto" w:fill="auto"/>
            <w:noWrap/>
            <w:vAlign w:val="bottom"/>
            <w:hideMark/>
          </w:tcPr>
          <w:p w14:paraId="1331C2D2" w14:textId="77777777" w:rsidR="008E697E" w:rsidRPr="005159FB" w:rsidRDefault="008E697E" w:rsidP="005A1218">
            <w:pPr>
              <w:spacing w:after="0" w:line="240" w:lineRule="auto"/>
              <w:rPr>
                <w:rFonts w:ascii="Calibri" w:eastAsia="Times New Roman" w:hAnsi="Calibri" w:cs="Calibri"/>
                <w:lang w:eastAsia="fr-FR"/>
              </w:rPr>
            </w:pPr>
          </w:p>
        </w:tc>
        <w:tc>
          <w:tcPr>
            <w:tcW w:w="6662" w:type="dxa"/>
            <w:tcBorders>
              <w:top w:val="nil"/>
              <w:left w:val="nil"/>
              <w:bottom w:val="single" w:sz="4" w:space="0" w:color="auto"/>
              <w:right w:val="single" w:sz="4" w:space="0" w:color="auto"/>
            </w:tcBorders>
          </w:tcPr>
          <w:p w14:paraId="770BAB4E" w14:textId="77777777" w:rsidR="008E697E" w:rsidRPr="005159FB" w:rsidRDefault="008E697E" w:rsidP="005A1218">
            <w:pPr>
              <w:spacing w:after="0" w:line="240" w:lineRule="auto"/>
              <w:rPr>
                <w:rFonts w:ascii="Calibri" w:eastAsia="Times New Roman" w:hAnsi="Calibri" w:cs="Calibri"/>
                <w:lang w:eastAsia="fr-FR"/>
              </w:rPr>
            </w:pPr>
            <w:r w:rsidRPr="005159FB">
              <w:rPr>
                <w:rFonts w:ascii="Calibri" w:eastAsia="Times New Roman" w:hAnsi="Calibri" w:cs="Calibri"/>
                <w:lang w:eastAsia="fr-FR"/>
              </w:rPr>
              <w:t>Comme l’entreprise a opté pour les débits, la TVA sur les prestations de services est exigible au moment de la facturation et non au moment du paiement.</w:t>
            </w:r>
          </w:p>
        </w:tc>
      </w:tr>
      <w:tr w:rsidR="008E697E" w:rsidRPr="005159FB" w14:paraId="7DA7B288" w14:textId="77777777" w:rsidTr="005A1218">
        <w:trPr>
          <w:trHeight w:val="551"/>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8F203AC" w14:textId="77777777" w:rsidR="008E697E" w:rsidRPr="005159FB" w:rsidRDefault="008E697E" w:rsidP="005A1218">
            <w:pPr>
              <w:spacing w:after="0" w:line="240" w:lineRule="auto"/>
              <w:jc w:val="right"/>
              <w:rPr>
                <w:rFonts w:ascii="Calibri" w:eastAsia="Times New Roman" w:hAnsi="Calibri" w:cs="Calibri"/>
                <w:lang w:eastAsia="fr-FR"/>
              </w:rPr>
            </w:pPr>
            <w:r w:rsidRPr="005159FB">
              <w:rPr>
                <w:rFonts w:ascii="Calibri" w:eastAsia="Times New Roman" w:hAnsi="Calibri" w:cs="Calibri"/>
                <w:lang w:eastAsia="fr-FR"/>
              </w:rPr>
              <w:t>26-oct</w:t>
            </w:r>
          </w:p>
        </w:tc>
        <w:tc>
          <w:tcPr>
            <w:tcW w:w="1669" w:type="dxa"/>
            <w:tcBorders>
              <w:top w:val="nil"/>
              <w:left w:val="nil"/>
              <w:bottom w:val="single" w:sz="4" w:space="0" w:color="auto"/>
              <w:right w:val="single" w:sz="4" w:space="0" w:color="auto"/>
            </w:tcBorders>
            <w:shd w:val="clear" w:color="auto" w:fill="auto"/>
            <w:noWrap/>
            <w:vAlign w:val="bottom"/>
          </w:tcPr>
          <w:p w14:paraId="0783C770" w14:textId="77777777" w:rsidR="008E697E" w:rsidRPr="005159FB" w:rsidRDefault="008E697E" w:rsidP="005A1218">
            <w:pPr>
              <w:spacing w:after="0" w:line="240" w:lineRule="auto"/>
              <w:rPr>
                <w:rFonts w:ascii="Calibri" w:eastAsia="Times New Roman" w:hAnsi="Calibri" w:cs="Calibri"/>
                <w:lang w:eastAsia="fr-FR"/>
              </w:rPr>
            </w:pPr>
          </w:p>
        </w:tc>
        <w:tc>
          <w:tcPr>
            <w:tcW w:w="6662" w:type="dxa"/>
            <w:tcBorders>
              <w:top w:val="nil"/>
              <w:left w:val="nil"/>
              <w:bottom w:val="single" w:sz="4" w:space="0" w:color="auto"/>
              <w:right w:val="single" w:sz="4" w:space="0" w:color="auto"/>
            </w:tcBorders>
          </w:tcPr>
          <w:p w14:paraId="6586C104" w14:textId="77777777" w:rsidR="008E697E" w:rsidRPr="005159FB" w:rsidRDefault="008E697E" w:rsidP="005A1218">
            <w:pPr>
              <w:spacing w:after="0" w:line="240" w:lineRule="auto"/>
              <w:rPr>
                <w:rFonts w:ascii="Calibri" w:eastAsia="Times New Roman" w:hAnsi="Calibri" w:cs="Calibri"/>
                <w:lang w:eastAsia="fr-FR"/>
              </w:rPr>
            </w:pPr>
            <w:r w:rsidRPr="005159FB">
              <w:rPr>
                <w:rFonts w:ascii="Calibri" w:eastAsia="Times New Roman" w:hAnsi="Calibri" w:cs="Calibri"/>
                <w:lang w:eastAsia="fr-FR"/>
              </w:rPr>
              <w:t>Comme l’entreprise a opté pour les débits, la TVA sur les prestations de services est exigible au moment de la facturation et non au moment du paiement.</w:t>
            </w:r>
          </w:p>
        </w:tc>
      </w:tr>
      <w:tr w:rsidR="008E697E" w:rsidRPr="005159FB" w14:paraId="1B762A74" w14:textId="77777777" w:rsidTr="005A1218">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57903D1" w14:textId="77777777" w:rsidR="008E697E" w:rsidRPr="005159FB" w:rsidRDefault="008E697E" w:rsidP="005A1218">
            <w:pPr>
              <w:spacing w:after="0" w:line="240" w:lineRule="auto"/>
              <w:rPr>
                <w:rFonts w:ascii="Calibri" w:eastAsia="Times New Roman" w:hAnsi="Calibri" w:cs="Calibri"/>
                <w:b/>
                <w:bCs/>
                <w:color w:val="FFFFFF"/>
                <w:lang w:eastAsia="fr-FR"/>
              </w:rPr>
            </w:pPr>
            <w:r w:rsidRPr="005159FB">
              <w:rPr>
                <w:rFonts w:ascii="Calibri" w:eastAsia="Times New Roman" w:hAnsi="Calibri" w:cs="Calibri"/>
                <w:b/>
                <w:bCs/>
                <w:color w:val="FFFFFF"/>
                <w:lang w:eastAsia="fr-FR"/>
              </w:rPr>
              <w:t>TOTAL</w:t>
            </w:r>
          </w:p>
        </w:tc>
        <w:tc>
          <w:tcPr>
            <w:tcW w:w="1669" w:type="dxa"/>
            <w:tcBorders>
              <w:top w:val="nil"/>
              <w:left w:val="nil"/>
              <w:bottom w:val="single" w:sz="4" w:space="0" w:color="auto"/>
              <w:right w:val="single" w:sz="4" w:space="0" w:color="auto"/>
            </w:tcBorders>
            <w:shd w:val="clear" w:color="auto" w:fill="auto"/>
            <w:noWrap/>
            <w:vAlign w:val="bottom"/>
            <w:hideMark/>
          </w:tcPr>
          <w:p w14:paraId="2E943EDF" w14:textId="77777777" w:rsidR="008E697E" w:rsidRPr="005159FB" w:rsidRDefault="008E697E" w:rsidP="005A1218">
            <w:pPr>
              <w:spacing w:after="0" w:line="240" w:lineRule="auto"/>
              <w:jc w:val="center"/>
              <w:rPr>
                <w:rFonts w:ascii="Calibri" w:eastAsia="Times New Roman" w:hAnsi="Calibri" w:cs="Calibri"/>
                <w:b/>
                <w:bCs/>
                <w:lang w:eastAsia="fr-FR"/>
              </w:rPr>
            </w:pPr>
            <w:r w:rsidRPr="005159FB">
              <w:rPr>
                <w:rFonts w:ascii="Calibri" w:eastAsia="Times New Roman" w:hAnsi="Calibri" w:cs="Calibri"/>
                <w:b/>
                <w:bCs/>
                <w:lang w:eastAsia="fr-FR"/>
              </w:rPr>
              <w:t>4700,83€</w:t>
            </w:r>
          </w:p>
        </w:tc>
        <w:tc>
          <w:tcPr>
            <w:tcW w:w="6662" w:type="dxa"/>
            <w:tcBorders>
              <w:top w:val="nil"/>
              <w:left w:val="nil"/>
              <w:bottom w:val="single" w:sz="4" w:space="0" w:color="auto"/>
              <w:right w:val="single" w:sz="4" w:space="0" w:color="auto"/>
            </w:tcBorders>
          </w:tcPr>
          <w:p w14:paraId="083CB19B" w14:textId="77777777" w:rsidR="008E697E" w:rsidRPr="005159FB" w:rsidRDefault="008E697E" w:rsidP="005A1218">
            <w:pPr>
              <w:spacing w:after="0" w:line="240" w:lineRule="auto"/>
              <w:rPr>
                <w:rFonts w:ascii="Calibri" w:eastAsia="Times New Roman" w:hAnsi="Calibri" w:cs="Calibri"/>
                <w:b/>
                <w:bCs/>
                <w:lang w:eastAsia="fr-FR"/>
              </w:rPr>
            </w:pPr>
            <w:r w:rsidRPr="005159FB">
              <w:rPr>
                <w:rFonts w:ascii="Calibri" w:eastAsia="Times New Roman" w:hAnsi="Calibri" w:cs="Calibri"/>
                <w:b/>
                <w:bCs/>
                <w:lang w:eastAsia="fr-FR"/>
              </w:rPr>
              <w:t>MONTANT DE LA TVA EXIGIBLE (COLLECTEE) DU MOIS D’OCTOBRE</w:t>
            </w:r>
          </w:p>
        </w:tc>
      </w:tr>
    </w:tbl>
    <w:p w14:paraId="1F475EE3" w14:textId="77777777" w:rsidR="008E697E" w:rsidRPr="005159FB" w:rsidRDefault="008E697E" w:rsidP="008E697E"/>
    <w:p w14:paraId="2DBA20E4" w14:textId="65F6334D" w:rsidR="000504F8" w:rsidRDefault="000504F8" w:rsidP="000504F8">
      <w:pPr>
        <w:jc w:val="both"/>
        <w:rPr>
          <w:b/>
        </w:rPr>
      </w:pPr>
      <w:r w:rsidRPr="00B95941">
        <w:rPr>
          <w:b/>
        </w:rPr>
        <w:t>Exercice 1</w:t>
      </w:r>
      <w:r w:rsidR="00F21BF2">
        <w:rPr>
          <w:b/>
        </w:rPr>
        <w:t>0</w:t>
      </w:r>
    </w:p>
    <w:p w14:paraId="7B058E61" w14:textId="77777777" w:rsidR="00CA055D" w:rsidRDefault="00CA055D" w:rsidP="000504F8">
      <w:pPr>
        <w:jc w:val="both"/>
        <w:rPr>
          <w:b/>
        </w:rPr>
      </w:pPr>
    </w:p>
    <w:p w14:paraId="2F563066" w14:textId="77777777" w:rsidR="00CA055D" w:rsidRDefault="00CA055D" w:rsidP="000504F8">
      <w:pPr>
        <w:jc w:val="both"/>
        <w:rPr>
          <w:b/>
        </w:rPr>
      </w:pPr>
    </w:p>
    <w:p w14:paraId="36B2F281" w14:textId="77777777" w:rsidR="00CA055D" w:rsidRDefault="00CA055D" w:rsidP="00CA055D">
      <w:pPr>
        <w:pStyle w:val="Paragraphedeliste"/>
        <w:numPr>
          <w:ilvl w:val="0"/>
          <w:numId w:val="24"/>
        </w:numPr>
      </w:pPr>
      <w:r>
        <w:t>Achat d’un ordinateur pour le service administratif de la société. Montant de l’achat 800€ HT</w:t>
      </w:r>
    </w:p>
    <w:p w14:paraId="142637F6" w14:textId="0CC86CC8" w:rsidR="00CA055D" w:rsidRDefault="00CA055D" w:rsidP="00CA055D">
      <w:pPr>
        <w:pStyle w:val="Paragraphedeliste"/>
        <w:numPr>
          <w:ilvl w:val="1"/>
          <w:numId w:val="24"/>
        </w:numPr>
      </w:pPr>
      <w:r>
        <w:t>800 * 20% = 160€ (TVA déductible sur immobilisation)</w:t>
      </w:r>
    </w:p>
    <w:p w14:paraId="0A0E17F5" w14:textId="77777777" w:rsidR="00CA055D" w:rsidRDefault="00CA055D" w:rsidP="00CA055D">
      <w:pPr>
        <w:pStyle w:val="Paragraphedeliste"/>
        <w:numPr>
          <w:ilvl w:val="0"/>
          <w:numId w:val="24"/>
        </w:numPr>
      </w:pPr>
      <w:r>
        <w:t>Achat d’une imprimante pour le service commercial de la société. Montant de l’achat 1000€ HT</w:t>
      </w:r>
    </w:p>
    <w:p w14:paraId="1C7EAAC9" w14:textId="752CE36A" w:rsidR="00CA055D" w:rsidRDefault="00CA055D" w:rsidP="00CA055D">
      <w:pPr>
        <w:pStyle w:val="Paragraphedeliste"/>
        <w:numPr>
          <w:ilvl w:val="1"/>
          <w:numId w:val="24"/>
        </w:numPr>
      </w:pPr>
      <w:r>
        <w:t>1000 * 20% = 200€ (TVA déductible sur immobilisation)</w:t>
      </w:r>
    </w:p>
    <w:p w14:paraId="59B9C45B" w14:textId="77777777" w:rsidR="00CA055D" w:rsidRDefault="00CA055D" w:rsidP="00CA055D">
      <w:pPr>
        <w:pStyle w:val="Paragraphedeliste"/>
        <w:numPr>
          <w:ilvl w:val="0"/>
          <w:numId w:val="24"/>
        </w:numPr>
      </w:pPr>
      <w:r>
        <w:t>Facture de la société de ménage des locaux pour un montant de 500€ HT</w:t>
      </w:r>
    </w:p>
    <w:p w14:paraId="64C8AB4C" w14:textId="1A76F136" w:rsidR="00CA055D" w:rsidRDefault="00CA055D" w:rsidP="00CA055D">
      <w:pPr>
        <w:pStyle w:val="Paragraphedeliste"/>
        <w:numPr>
          <w:ilvl w:val="1"/>
          <w:numId w:val="24"/>
        </w:numPr>
      </w:pPr>
      <w:r>
        <w:t>500 * 20% = 100€ (TVA déductible sur achats de biens e</w:t>
      </w:r>
      <w:r w:rsidR="00C37E99">
        <w:t>t</w:t>
      </w:r>
      <w:r>
        <w:t xml:space="preserve"> services)</w:t>
      </w:r>
    </w:p>
    <w:p w14:paraId="46AEB34C" w14:textId="77777777" w:rsidR="00CA055D" w:rsidRDefault="00CA055D" w:rsidP="00CA055D">
      <w:pPr>
        <w:pStyle w:val="Paragraphedeliste"/>
        <w:numPr>
          <w:ilvl w:val="0"/>
          <w:numId w:val="24"/>
        </w:numPr>
      </w:pPr>
      <w:r>
        <w:lastRenderedPageBreak/>
        <w:t>Achat d’un ordinateur portable qui va servir à 80% pour le service administratif et à 20% pour les besoins personnels du gérant de la société (2000 HT)</w:t>
      </w:r>
    </w:p>
    <w:p w14:paraId="114B5B15" w14:textId="0A708B0F" w:rsidR="00CA055D" w:rsidRDefault="00C37E99" w:rsidP="00CA055D">
      <w:pPr>
        <w:pStyle w:val="Paragraphedeliste"/>
        <w:numPr>
          <w:ilvl w:val="1"/>
          <w:numId w:val="24"/>
        </w:numPr>
      </w:pPr>
      <w:r>
        <w:t>2000 * 20% * 80% = 320€ (TVA déductible sur immobilisations)</w:t>
      </w:r>
    </w:p>
    <w:p w14:paraId="258382E7" w14:textId="77777777" w:rsidR="00C37E99" w:rsidRDefault="00C37E99" w:rsidP="00C37E99">
      <w:pPr>
        <w:pStyle w:val="Paragraphedeliste"/>
        <w:ind w:left="2508"/>
      </w:pPr>
    </w:p>
    <w:p w14:paraId="37213517" w14:textId="77777777" w:rsidR="00CA055D" w:rsidRDefault="00CA055D" w:rsidP="00CA055D">
      <w:pPr>
        <w:pStyle w:val="Paragraphedeliste"/>
        <w:numPr>
          <w:ilvl w:val="0"/>
          <w:numId w:val="24"/>
        </w:numPr>
      </w:pPr>
      <w:r>
        <w:t>Facture des frais d’hôtel des commerciaux de la société. Montant de la facture : 2000€ HT</w:t>
      </w:r>
    </w:p>
    <w:p w14:paraId="0B1A4D08" w14:textId="6D694AB9" w:rsidR="00C37E99" w:rsidRDefault="00C37E99" w:rsidP="00C37E99">
      <w:pPr>
        <w:pStyle w:val="Paragraphedeliste"/>
        <w:numPr>
          <w:ilvl w:val="1"/>
          <w:numId w:val="24"/>
        </w:numPr>
      </w:pPr>
      <w:r>
        <w:t>TVA non déductible (la charge sera comptabilisée TTC)</w:t>
      </w:r>
    </w:p>
    <w:p w14:paraId="5DD8DAD2" w14:textId="77777777" w:rsidR="00C37E99" w:rsidRDefault="00C37E99" w:rsidP="00C37E99">
      <w:pPr>
        <w:pStyle w:val="Paragraphedeliste"/>
        <w:ind w:left="2508"/>
      </w:pPr>
    </w:p>
    <w:p w14:paraId="0FFE7BF7" w14:textId="77777777" w:rsidR="00CA055D" w:rsidRDefault="00CA055D" w:rsidP="00CA055D">
      <w:pPr>
        <w:pStyle w:val="Paragraphedeliste"/>
        <w:numPr>
          <w:ilvl w:val="0"/>
          <w:numId w:val="24"/>
        </w:numPr>
      </w:pPr>
      <w:r>
        <w:t>Facture des frais d’hôtel des clients de la société. Montant de la facture : 500€ HT</w:t>
      </w:r>
    </w:p>
    <w:p w14:paraId="7F2799A7" w14:textId="1CEA94EA" w:rsidR="00C37E99" w:rsidRDefault="00C37E99" w:rsidP="00C37E99">
      <w:pPr>
        <w:pStyle w:val="Paragraphedeliste"/>
        <w:numPr>
          <w:ilvl w:val="1"/>
          <w:numId w:val="24"/>
        </w:numPr>
      </w:pPr>
      <w:r>
        <w:t xml:space="preserve">500 * 10% + 50€ </w:t>
      </w:r>
      <w:r>
        <w:t>(TVA déductible sur achats de biens et services)</w:t>
      </w:r>
    </w:p>
    <w:p w14:paraId="643175A1" w14:textId="77777777" w:rsidR="00C37E99" w:rsidRDefault="00C37E99" w:rsidP="00C37E99">
      <w:pPr>
        <w:pStyle w:val="Paragraphedeliste"/>
        <w:ind w:left="2508"/>
      </w:pPr>
    </w:p>
    <w:p w14:paraId="30E66695" w14:textId="77777777" w:rsidR="00CA055D" w:rsidRDefault="00CA055D" w:rsidP="00CA055D">
      <w:pPr>
        <w:pStyle w:val="Paragraphedeliste"/>
        <w:numPr>
          <w:ilvl w:val="0"/>
          <w:numId w:val="24"/>
        </w:numPr>
      </w:pPr>
      <w:r>
        <w:t>Paiement de la facture d’Essence du véhicule de fonction (véhicule de tourisme) du directeur financier de la société. Montant de la facture 120€ HT</w:t>
      </w:r>
    </w:p>
    <w:p w14:paraId="766B1844" w14:textId="1E3CF0F3" w:rsidR="000504F8" w:rsidRDefault="00C37E99" w:rsidP="000504F8">
      <w:pPr>
        <w:pStyle w:val="Paragraphedeliste"/>
        <w:numPr>
          <w:ilvl w:val="1"/>
          <w:numId w:val="24"/>
        </w:numPr>
      </w:pPr>
      <w:r>
        <w:t>120 * 20%</w:t>
      </w:r>
      <w:r w:rsidR="008931AB">
        <w:t xml:space="preserve"> * 80% </w:t>
      </w:r>
      <w:r w:rsidR="00635F2F">
        <w:t xml:space="preserve"> = 19.20€  </w:t>
      </w:r>
      <w:r w:rsidR="00635F2F">
        <w:t>(TVA déductible sur achats de biens et services</w:t>
      </w:r>
      <w:r w:rsidR="00B177F9">
        <w:t>)</w:t>
      </w:r>
    </w:p>
    <w:p w14:paraId="21F5037D" w14:textId="5C1A8BE6" w:rsidR="000504F8" w:rsidRPr="00486E77" w:rsidRDefault="000504F8" w:rsidP="000504F8">
      <w:pPr>
        <w:rPr>
          <w:b/>
        </w:rPr>
      </w:pPr>
      <w:r w:rsidRPr="00486E77">
        <w:rPr>
          <w:b/>
        </w:rPr>
        <w:t>Exercice 1</w:t>
      </w:r>
      <w:r w:rsidR="00B177F9">
        <w:rPr>
          <w:b/>
        </w:rPr>
        <w:t xml:space="preserve">1 </w:t>
      </w:r>
      <w:r w:rsidRPr="00486E77">
        <w:rPr>
          <w:b/>
        </w:rPr>
        <w:t> :</w:t>
      </w:r>
    </w:p>
    <w:p w14:paraId="4F939ED6" w14:textId="77777777" w:rsidR="000504F8" w:rsidRPr="002B6190" w:rsidRDefault="000504F8" w:rsidP="000504F8">
      <w:pPr>
        <w:ind w:left="720"/>
        <w:jc w:val="both"/>
        <w:rPr>
          <w:rFonts w:cs="Calibri"/>
        </w:rPr>
      </w:pPr>
      <w:r w:rsidRPr="002B6190">
        <w:rPr>
          <w:rFonts w:cs="Calibri"/>
        </w:rPr>
        <w:t xml:space="preserve">Une société réalise des activités intégralement soumises à la TVA. Pour le mois d’octobre N, elle a réalisé les opérations suivantes. Pour chaque opération déterminer le montant de la TVA déductible </w:t>
      </w:r>
    </w:p>
    <w:p w14:paraId="6D415C12" w14:textId="77777777" w:rsidR="000504F8" w:rsidRDefault="000504F8" w:rsidP="000504F8">
      <w:pPr>
        <w:ind w:left="720"/>
        <w:rPr>
          <w:rFonts w:cs="Calibri"/>
          <w:b/>
          <w:i/>
        </w:rPr>
      </w:pPr>
    </w:p>
    <w:tbl>
      <w:tblPr>
        <w:tblStyle w:val="Grilledutableau"/>
        <w:tblW w:w="10632" w:type="dxa"/>
        <w:tblInd w:w="-572" w:type="dxa"/>
        <w:tblLook w:val="04A0" w:firstRow="1" w:lastRow="0" w:firstColumn="1" w:lastColumn="0" w:noHBand="0" w:noVBand="1"/>
      </w:tblPr>
      <w:tblGrid>
        <w:gridCol w:w="5954"/>
        <w:gridCol w:w="992"/>
        <w:gridCol w:w="3686"/>
      </w:tblGrid>
      <w:tr w:rsidR="000504F8" w14:paraId="0C2057BB" w14:textId="77777777" w:rsidTr="00FD0CF1">
        <w:tc>
          <w:tcPr>
            <w:tcW w:w="5954" w:type="dxa"/>
          </w:tcPr>
          <w:p w14:paraId="7F7600B1" w14:textId="77777777" w:rsidR="000504F8" w:rsidRDefault="000504F8" w:rsidP="00FD0CF1">
            <w:pPr>
              <w:jc w:val="center"/>
              <w:rPr>
                <w:rFonts w:cs="Calibri"/>
                <w:b/>
                <w:i/>
              </w:rPr>
            </w:pPr>
            <w:r>
              <w:rPr>
                <w:rFonts w:cs="Calibri"/>
                <w:b/>
                <w:i/>
              </w:rPr>
              <w:t>Opérations</w:t>
            </w:r>
          </w:p>
        </w:tc>
        <w:tc>
          <w:tcPr>
            <w:tcW w:w="992" w:type="dxa"/>
          </w:tcPr>
          <w:p w14:paraId="6D0584B4" w14:textId="77777777" w:rsidR="000504F8" w:rsidRDefault="000504F8" w:rsidP="00FD0CF1">
            <w:pPr>
              <w:jc w:val="center"/>
              <w:rPr>
                <w:rFonts w:cs="Calibri"/>
                <w:b/>
                <w:i/>
              </w:rPr>
            </w:pPr>
            <w:r>
              <w:rPr>
                <w:rFonts w:cs="Calibri"/>
                <w:b/>
                <w:i/>
              </w:rPr>
              <w:t>Base HT</w:t>
            </w:r>
          </w:p>
        </w:tc>
        <w:tc>
          <w:tcPr>
            <w:tcW w:w="3686" w:type="dxa"/>
          </w:tcPr>
          <w:p w14:paraId="07C0D7B8" w14:textId="77777777" w:rsidR="000504F8" w:rsidRDefault="000504F8" w:rsidP="00FD0CF1">
            <w:pPr>
              <w:jc w:val="center"/>
              <w:rPr>
                <w:rFonts w:cs="Calibri"/>
                <w:b/>
                <w:i/>
              </w:rPr>
            </w:pPr>
            <w:r>
              <w:rPr>
                <w:rFonts w:cs="Calibri"/>
                <w:b/>
                <w:i/>
              </w:rPr>
              <w:t>Montant de la TVA déductible</w:t>
            </w:r>
          </w:p>
        </w:tc>
      </w:tr>
      <w:tr w:rsidR="000504F8" w14:paraId="2368D1E5" w14:textId="77777777" w:rsidTr="00FD0CF1">
        <w:tc>
          <w:tcPr>
            <w:tcW w:w="5954" w:type="dxa"/>
          </w:tcPr>
          <w:p w14:paraId="4FD26904" w14:textId="77777777" w:rsidR="000504F8" w:rsidRDefault="000504F8" w:rsidP="00FD0CF1">
            <w:pPr>
              <w:rPr>
                <w:rFonts w:cs="Calibri"/>
                <w:b/>
                <w:i/>
              </w:rPr>
            </w:pPr>
            <w:r w:rsidRPr="00A510E7">
              <w:rPr>
                <w:rFonts w:eastAsia="Times New Roman" w:cs="Calibri"/>
                <w:lang w:eastAsia="fr-FR"/>
              </w:rPr>
              <w:t>Paiement des nuits d’hôtels pour commerciaux de l’entreprise</w:t>
            </w:r>
          </w:p>
        </w:tc>
        <w:tc>
          <w:tcPr>
            <w:tcW w:w="992" w:type="dxa"/>
          </w:tcPr>
          <w:p w14:paraId="56138E40" w14:textId="77777777" w:rsidR="000504F8" w:rsidRDefault="000504F8" w:rsidP="00FD0CF1">
            <w:pPr>
              <w:jc w:val="right"/>
              <w:rPr>
                <w:rFonts w:cs="Calibri"/>
                <w:b/>
                <w:i/>
              </w:rPr>
            </w:pPr>
            <w:r>
              <w:rPr>
                <w:rFonts w:eastAsia="Times New Roman" w:cs="Calibri"/>
                <w:lang w:eastAsia="fr-FR"/>
              </w:rPr>
              <w:t>750€</w:t>
            </w:r>
          </w:p>
        </w:tc>
        <w:tc>
          <w:tcPr>
            <w:tcW w:w="3686" w:type="dxa"/>
          </w:tcPr>
          <w:p w14:paraId="4745183F" w14:textId="77777777" w:rsidR="000504F8" w:rsidRPr="00CA0DDF" w:rsidRDefault="000504F8" w:rsidP="00FD0CF1">
            <w:pPr>
              <w:jc w:val="center"/>
              <w:rPr>
                <w:rFonts w:cs="Calibri"/>
              </w:rPr>
            </w:pPr>
            <w:r w:rsidRPr="00CA0DDF">
              <w:rPr>
                <w:rFonts w:cs="Calibri"/>
              </w:rPr>
              <w:t>Pas de TVA déductible</w:t>
            </w:r>
          </w:p>
          <w:p w14:paraId="40C01169" w14:textId="77777777" w:rsidR="000504F8" w:rsidRPr="00366240" w:rsidRDefault="000504F8" w:rsidP="00FD0CF1">
            <w:pPr>
              <w:jc w:val="center"/>
              <w:rPr>
                <w:rFonts w:cs="Calibri"/>
                <w:color w:val="FFFFFF" w:themeColor="background1"/>
              </w:rPr>
            </w:pPr>
            <w:r w:rsidRPr="00CA0DDF">
              <w:rPr>
                <w:rFonts w:cs="Calibri"/>
              </w:rPr>
              <w:t>Coef Admission : 0</w:t>
            </w:r>
          </w:p>
        </w:tc>
      </w:tr>
      <w:tr w:rsidR="000504F8" w:rsidRPr="00CA0DDF" w14:paraId="098DF156" w14:textId="77777777" w:rsidTr="00FD0CF1">
        <w:tc>
          <w:tcPr>
            <w:tcW w:w="5954" w:type="dxa"/>
          </w:tcPr>
          <w:p w14:paraId="0749157D" w14:textId="77777777" w:rsidR="000504F8" w:rsidRDefault="000504F8" w:rsidP="00FD0CF1">
            <w:pPr>
              <w:rPr>
                <w:rFonts w:cs="Calibri"/>
                <w:b/>
                <w:i/>
              </w:rPr>
            </w:pPr>
            <w:r w:rsidRPr="00A510E7">
              <w:t>Invitation des clients à une partie de chasse</w:t>
            </w:r>
          </w:p>
        </w:tc>
        <w:tc>
          <w:tcPr>
            <w:tcW w:w="992" w:type="dxa"/>
          </w:tcPr>
          <w:p w14:paraId="19CA00FA" w14:textId="77777777" w:rsidR="000504F8" w:rsidRDefault="000504F8" w:rsidP="00FD0CF1">
            <w:pPr>
              <w:jc w:val="right"/>
              <w:rPr>
                <w:rFonts w:cs="Calibri"/>
                <w:b/>
                <w:i/>
              </w:rPr>
            </w:pPr>
            <w:r>
              <w:t>6200€</w:t>
            </w:r>
          </w:p>
        </w:tc>
        <w:tc>
          <w:tcPr>
            <w:tcW w:w="3686" w:type="dxa"/>
          </w:tcPr>
          <w:p w14:paraId="759442DF" w14:textId="77777777" w:rsidR="000504F8" w:rsidRPr="00CA0DDF" w:rsidRDefault="000504F8" w:rsidP="00FD0CF1">
            <w:pPr>
              <w:jc w:val="center"/>
              <w:rPr>
                <w:rFonts w:cs="Calibri"/>
              </w:rPr>
            </w:pPr>
            <w:r w:rsidRPr="00CA0DDF">
              <w:rPr>
                <w:rFonts w:cs="Calibri"/>
              </w:rPr>
              <w:t>Pas de TVA déductible</w:t>
            </w:r>
          </w:p>
          <w:p w14:paraId="53D64CDD" w14:textId="77777777" w:rsidR="000504F8" w:rsidRPr="00CA0DDF" w:rsidRDefault="000504F8" w:rsidP="00FD0CF1">
            <w:pPr>
              <w:jc w:val="center"/>
              <w:rPr>
                <w:rFonts w:cs="Calibri"/>
              </w:rPr>
            </w:pPr>
            <w:r w:rsidRPr="00CA0DDF">
              <w:rPr>
                <w:rFonts w:cs="Calibri"/>
              </w:rPr>
              <w:t>Dépense somptuaire</w:t>
            </w:r>
          </w:p>
          <w:p w14:paraId="5F4F8AD5" w14:textId="77777777" w:rsidR="000504F8" w:rsidRPr="00CA0DDF" w:rsidRDefault="000504F8" w:rsidP="00FD0CF1">
            <w:pPr>
              <w:jc w:val="center"/>
              <w:rPr>
                <w:rFonts w:cs="Calibri"/>
              </w:rPr>
            </w:pPr>
            <w:r w:rsidRPr="00CA0DDF">
              <w:rPr>
                <w:rFonts w:cs="Calibri"/>
              </w:rPr>
              <w:t>Coef Admission : 0</w:t>
            </w:r>
          </w:p>
        </w:tc>
      </w:tr>
      <w:tr w:rsidR="000504F8" w14:paraId="79856C37" w14:textId="77777777" w:rsidTr="00FD0CF1">
        <w:tc>
          <w:tcPr>
            <w:tcW w:w="5954" w:type="dxa"/>
          </w:tcPr>
          <w:p w14:paraId="25702F8F" w14:textId="77777777" w:rsidR="000504F8" w:rsidRDefault="000504F8" w:rsidP="00FD0CF1">
            <w:pPr>
              <w:rPr>
                <w:rFonts w:cs="Calibri"/>
                <w:b/>
                <w:i/>
              </w:rPr>
            </w:pPr>
            <w:r w:rsidRPr="00A510E7">
              <w:rPr>
                <w:rFonts w:eastAsia="Times New Roman" w:cs="Calibri"/>
                <w:lang w:eastAsia="fr-FR"/>
              </w:rPr>
              <w:t>Paiement de billets d’avions pour l’invit</w:t>
            </w:r>
            <w:r>
              <w:rPr>
                <w:rFonts w:eastAsia="Times New Roman" w:cs="Calibri"/>
                <w:lang w:eastAsia="fr-FR"/>
              </w:rPr>
              <w:t>ation de clients</w:t>
            </w:r>
            <w:r>
              <w:rPr>
                <w:rFonts w:eastAsia="Times New Roman" w:cs="Calibri"/>
                <w:lang w:eastAsia="fr-FR"/>
              </w:rPr>
              <w:tab/>
            </w:r>
          </w:p>
        </w:tc>
        <w:tc>
          <w:tcPr>
            <w:tcW w:w="992" w:type="dxa"/>
          </w:tcPr>
          <w:p w14:paraId="5BDD4715" w14:textId="77777777" w:rsidR="000504F8" w:rsidRDefault="000504F8" w:rsidP="00FD0CF1">
            <w:pPr>
              <w:jc w:val="right"/>
              <w:rPr>
                <w:rFonts w:cs="Calibri"/>
                <w:b/>
                <w:i/>
              </w:rPr>
            </w:pPr>
            <w:r>
              <w:rPr>
                <w:rFonts w:eastAsia="Times New Roman" w:cs="Calibri"/>
                <w:lang w:eastAsia="fr-FR"/>
              </w:rPr>
              <w:t>830</w:t>
            </w:r>
            <w:r w:rsidRPr="00A510E7">
              <w:rPr>
                <w:rFonts w:eastAsia="Times New Roman" w:cs="Calibri"/>
                <w:lang w:eastAsia="fr-FR"/>
              </w:rPr>
              <w:t>€</w:t>
            </w:r>
          </w:p>
        </w:tc>
        <w:tc>
          <w:tcPr>
            <w:tcW w:w="3686" w:type="dxa"/>
          </w:tcPr>
          <w:p w14:paraId="52FCCB11" w14:textId="77777777" w:rsidR="000504F8" w:rsidRPr="006926E6" w:rsidRDefault="000504F8" w:rsidP="00FD0CF1">
            <w:pPr>
              <w:jc w:val="center"/>
              <w:rPr>
                <w:rFonts w:cs="Calibri"/>
              </w:rPr>
            </w:pPr>
            <w:r w:rsidRPr="006926E6">
              <w:rPr>
                <w:rFonts w:cs="Calibri"/>
              </w:rPr>
              <w:t>Pas de TVA déductible</w:t>
            </w:r>
          </w:p>
          <w:p w14:paraId="47072E3B" w14:textId="77777777" w:rsidR="000504F8" w:rsidRPr="00366240" w:rsidRDefault="000504F8" w:rsidP="00FD0CF1">
            <w:pPr>
              <w:jc w:val="center"/>
              <w:rPr>
                <w:rFonts w:cs="Calibri"/>
                <w:color w:val="FFFFFF" w:themeColor="background1"/>
              </w:rPr>
            </w:pPr>
            <w:r w:rsidRPr="006926E6">
              <w:rPr>
                <w:rFonts w:cs="Calibri"/>
              </w:rPr>
              <w:t>Coef Admission : 0</w:t>
            </w:r>
          </w:p>
        </w:tc>
      </w:tr>
      <w:tr w:rsidR="000504F8" w:rsidRPr="006926E6" w14:paraId="54024F33" w14:textId="77777777" w:rsidTr="00FD0CF1">
        <w:tc>
          <w:tcPr>
            <w:tcW w:w="5954" w:type="dxa"/>
          </w:tcPr>
          <w:p w14:paraId="0E957192" w14:textId="77777777" w:rsidR="000504F8" w:rsidRDefault="000504F8" w:rsidP="00FD0CF1">
            <w:pPr>
              <w:rPr>
                <w:rFonts w:cs="Calibri"/>
                <w:b/>
                <w:i/>
              </w:rPr>
            </w:pPr>
            <w:r w:rsidRPr="00A510E7">
              <w:rPr>
                <w:rFonts w:eastAsia="Times New Roman" w:cs="Calibri"/>
                <w:lang w:eastAsia="fr-FR"/>
              </w:rPr>
              <w:t>Paiement de nuits d’hôt</w:t>
            </w:r>
            <w:r>
              <w:rPr>
                <w:rFonts w:eastAsia="Times New Roman" w:cs="Calibri"/>
                <w:lang w:eastAsia="fr-FR"/>
              </w:rPr>
              <w:t>els pour les clients</w:t>
            </w:r>
            <w:r>
              <w:rPr>
                <w:rFonts w:eastAsia="Times New Roman" w:cs="Calibri"/>
                <w:lang w:eastAsia="fr-FR"/>
              </w:rPr>
              <w:tab/>
            </w:r>
          </w:p>
        </w:tc>
        <w:tc>
          <w:tcPr>
            <w:tcW w:w="992" w:type="dxa"/>
          </w:tcPr>
          <w:p w14:paraId="16329D9F" w14:textId="77777777" w:rsidR="000504F8" w:rsidRDefault="000504F8" w:rsidP="00FD0CF1">
            <w:pPr>
              <w:jc w:val="right"/>
              <w:rPr>
                <w:rFonts w:cs="Calibri"/>
                <w:b/>
                <w:i/>
              </w:rPr>
            </w:pPr>
            <w:r>
              <w:rPr>
                <w:rFonts w:eastAsia="Times New Roman" w:cs="Calibri"/>
                <w:lang w:eastAsia="fr-FR"/>
              </w:rPr>
              <w:t>470</w:t>
            </w:r>
            <w:r w:rsidRPr="00A510E7">
              <w:rPr>
                <w:rFonts w:eastAsia="Times New Roman" w:cs="Calibri"/>
                <w:lang w:eastAsia="fr-FR"/>
              </w:rPr>
              <w:t>€</w:t>
            </w:r>
          </w:p>
        </w:tc>
        <w:tc>
          <w:tcPr>
            <w:tcW w:w="3686" w:type="dxa"/>
          </w:tcPr>
          <w:p w14:paraId="2ED59D5A" w14:textId="77777777" w:rsidR="000504F8" w:rsidRPr="006926E6" w:rsidRDefault="000504F8" w:rsidP="00FD0CF1">
            <w:pPr>
              <w:jc w:val="center"/>
              <w:rPr>
                <w:rFonts w:cs="Calibri"/>
              </w:rPr>
            </w:pPr>
            <w:r w:rsidRPr="006926E6">
              <w:rPr>
                <w:rFonts w:cs="Calibri"/>
              </w:rPr>
              <w:t>47€ (taux de TVA 10%)</w:t>
            </w:r>
          </w:p>
        </w:tc>
      </w:tr>
      <w:tr w:rsidR="000504F8" w14:paraId="135FE5FA" w14:textId="77777777" w:rsidTr="00FD0CF1">
        <w:tc>
          <w:tcPr>
            <w:tcW w:w="5954" w:type="dxa"/>
          </w:tcPr>
          <w:p w14:paraId="77A538A2" w14:textId="77777777" w:rsidR="000504F8" w:rsidRDefault="000504F8" w:rsidP="00FD0CF1">
            <w:pPr>
              <w:rPr>
                <w:rFonts w:cs="Calibri"/>
                <w:b/>
                <w:i/>
              </w:rPr>
            </w:pPr>
            <w:r w:rsidRPr="00A510E7">
              <w:rPr>
                <w:rFonts w:eastAsia="Times New Roman" w:cs="Calibri"/>
                <w:lang w:eastAsia="fr-FR"/>
              </w:rPr>
              <w:t>Achat de gazole pour les véhicules de tourismes</w:t>
            </w:r>
            <w:r>
              <w:rPr>
                <w:rFonts w:eastAsia="Times New Roman" w:cs="Calibri"/>
                <w:lang w:eastAsia="fr-FR"/>
              </w:rPr>
              <w:t xml:space="preserve"> de l’entreprise</w:t>
            </w:r>
            <w:r>
              <w:rPr>
                <w:rFonts w:eastAsia="Times New Roman" w:cs="Calibri"/>
                <w:lang w:eastAsia="fr-FR"/>
              </w:rPr>
              <w:tab/>
            </w:r>
          </w:p>
        </w:tc>
        <w:tc>
          <w:tcPr>
            <w:tcW w:w="992" w:type="dxa"/>
          </w:tcPr>
          <w:p w14:paraId="187A8847" w14:textId="77777777" w:rsidR="000504F8" w:rsidRDefault="000504F8" w:rsidP="00FD0CF1">
            <w:pPr>
              <w:jc w:val="right"/>
              <w:rPr>
                <w:rFonts w:cs="Calibri"/>
                <w:b/>
                <w:i/>
              </w:rPr>
            </w:pPr>
            <w:r>
              <w:rPr>
                <w:rFonts w:eastAsia="Times New Roman" w:cs="Calibri"/>
                <w:lang w:eastAsia="fr-FR"/>
              </w:rPr>
              <w:t>190</w:t>
            </w:r>
            <w:r w:rsidRPr="00A510E7">
              <w:rPr>
                <w:rFonts w:eastAsia="Times New Roman" w:cs="Calibri"/>
                <w:lang w:eastAsia="fr-FR"/>
              </w:rPr>
              <w:t>€</w:t>
            </w:r>
          </w:p>
        </w:tc>
        <w:tc>
          <w:tcPr>
            <w:tcW w:w="3686" w:type="dxa"/>
          </w:tcPr>
          <w:p w14:paraId="2FCAD526" w14:textId="77777777" w:rsidR="000504F8" w:rsidRPr="00366240" w:rsidRDefault="000504F8" w:rsidP="00FD0CF1">
            <w:pPr>
              <w:jc w:val="center"/>
              <w:rPr>
                <w:rFonts w:cs="Calibri"/>
                <w:color w:val="FFFFFF" w:themeColor="background1"/>
              </w:rPr>
            </w:pPr>
            <w:r w:rsidRPr="006926E6">
              <w:rPr>
                <w:rFonts w:cs="Calibri"/>
                <w:highlight w:val="yellow"/>
              </w:rPr>
              <w:t>30.40€</w:t>
            </w:r>
            <w:r w:rsidRPr="006926E6">
              <w:rPr>
                <w:rFonts w:cs="Calibri"/>
              </w:rPr>
              <w:t xml:space="preserve">  (190*20%*0.80)</w:t>
            </w:r>
          </w:p>
        </w:tc>
      </w:tr>
      <w:tr w:rsidR="000504F8" w14:paraId="1B100491" w14:textId="77777777" w:rsidTr="00FD0CF1">
        <w:tc>
          <w:tcPr>
            <w:tcW w:w="5954" w:type="dxa"/>
          </w:tcPr>
          <w:p w14:paraId="6106731F" w14:textId="77777777" w:rsidR="000504F8" w:rsidRDefault="000504F8" w:rsidP="00FD0CF1">
            <w:pPr>
              <w:rPr>
                <w:rFonts w:cs="Calibri"/>
                <w:b/>
                <w:i/>
              </w:rPr>
            </w:pPr>
            <w:r>
              <w:rPr>
                <w:rFonts w:eastAsia="Times New Roman" w:cs="Calibri"/>
                <w:lang w:eastAsia="fr-FR"/>
              </w:rPr>
              <w:t>Achat d’essence pour les véhicules utilitaires de l’entreprise</w:t>
            </w:r>
            <w:r>
              <w:rPr>
                <w:rFonts w:eastAsia="Times New Roman" w:cs="Calibri"/>
                <w:lang w:eastAsia="fr-FR"/>
              </w:rPr>
              <w:tab/>
            </w:r>
          </w:p>
        </w:tc>
        <w:tc>
          <w:tcPr>
            <w:tcW w:w="992" w:type="dxa"/>
          </w:tcPr>
          <w:p w14:paraId="4F7B5B28" w14:textId="77777777" w:rsidR="000504F8" w:rsidRDefault="000504F8" w:rsidP="00FD0CF1">
            <w:pPr>
              <w:jc w:val="right"/>
              <w:rPr>
                <w:rFonts w:cs="Calibri"/>
                <w:b/>
                <w:i/>
              </w:rPr>
            </w:pPr>
            <w:r>
              <w:rPr>
                <w:rFonts w:eastAsia="Times New Roman" w:cs="Calibri"/>
                <w:lang w:eastAsia="fr-FR"/>
              </w:rPr>
              <w:t>630€</w:t>
            </w:r>
          </w:p>
        </w:tc>
        <w:tc>
          <w:tcPr>
            <w:tcW w:w="3686" w:type="dxa"/>
          </w:tcPr>
          <w:p w14:paraId="4A64E0C7" w14:textId="77777777" w:rsidR="000504F8" w:rsidRPr="00366240" w:rsidRDefault="000504F8" w:rsidP="00FD0CF1">
            <w:pPr>
              <w:jc w:val="center"/>
              <w:rPr>
                <w:rFonts w:cs="Calibri"/>
                <w:color w:val="FFFFFF" w:themeColor="background1"/>
              </w:rPr>
            </w:pPr>
            <w:r>
              <w:rPr>
                <w:rFonts w:cs="Calibri"/>
                <w:highlight w:val="yellow"/>
              </w:rPr>
              <w:t>126</w:t>
            </w:r>
            <w:r w:rsidRPr="006926E6">
              <w:rPr>
                <w:rFonts w:cs="Calibri"/>
              </w:rPr>
              <w:t>€  (630*20%)</w:t>
            </w:r>
          </w:p>
        </w:tc>
      </w:tr>
      <w:tr w:rsidR="000504F8" w14:paraId="04E3C2EF" w14:textId="77777777" w:rsidTr="00FD0CF1">
        <w:tc>
          <w:tcPr>
            <w:tcW w:w="5954" w:type="dxa"/>
          </w:tcPr>
          <w:p w14:paraId="508BF316" w14:textId="77777777" w:rsidR="000504F8" w:rsidRDefault="000504F8" w:rsidP="00FD0CF1">
            <w:pPr>
              <w:rPr>
                <w:rFonts w:cs="Calibri"/>
                <w:b/>
                <w:i/>
              </w:rPr>
            </w:pPr>
            <w:r w:rsidRPr="00A510E7">
              <w:rPr>
                <w:rFonts w:eastAsia="Times New Roman" w:cs="Calibri"/>
                <w:lang w:eastAsia="fr-FR"/>
              </w:rPr>
              <w:t xml:space="preserve">Location d’un véhicule de tourisme </w:t>
            </w:r>
            <w:r w:rsidRPr="00A510E7">
              <w:rPr>
                <w:rFonts w:eastAsia="Times New Roman" w:cs="Calibri"/>
                <w:lang w:eastAsia="fr-FR"/>
              </w:rPr>
              <w:tab/>
            </w:r>
          </w:p>
        </w:tc>
        <w:tc>
          <w:tcPr>
            <w:tcW w:w="992" w:type="dxa"/>
          </w:tcPr>
          <w:p w14:paraId="23F9669D" w14:textId="77777777" w:rsidR="000504F8" w:rsidRDefault="000504F8" w:rsidP="00FD0CF1">
            <w:pPr>
              <w:jc w:val="right"/>
              <w:rPr>
                <w:rFonts w:cs="Calibri"/>
                <w:b/>
                <w:i/>
              </w:rPr>
            </w:pPr>
            <w:r>
              <w:rPr>
                <w:rFonts w:eastAsia="Times New Roman" w:cs="Calibri"/>
                <w:lang w:eastAsia="fr-FR"/>
              </w:rPr>
              <w:t>680</w:t>
            </w:r>
            <w:r w:rsidRPr="00A510E7">
              <w:rPr>
                <w:rFonts w:eastAsia="Times New Roman" w:cs="Calibri"/>
                <w:lang w:eastAsia="fr-FR"/>
              </w:rPr>
              <w:t>€</w:t>
            </w:r>
          </w:p>
        </w:tc>
        <w:tc>
          <w:tcPr>
            <w:tcW w:w="3686" w:type="dxa"/>
          </w:tcPr>
          <w:p w14:paraId="31E263C9" w14:textId="77777777" w:rsidR="000504F8" w:rsidRPr="006926E6" w:rsidRDefault="000504F8" w:rsidP="00FD0CF1">
            <w:pPr>
              <w:jc w:val="center"/>
              <w:rPr>
                <w:rFonts w:cs="Calibri"/>
              </w:rPr>
            </w:pPr>
            <w:r w:rsidRPr="006926E6">
              <w:rPr>
                <w:rFonts w:cs="Calibri"/>
              </w:rPr>
              <w:t>Pas de TVA déductible</w:t>
            </w:r>
          </w:p>
          <w:p w14:paraId="551AEC30" w14:textId="77777777" w:rsidR="000504F8" w:rsidRPr="00366240" w:rsidRDefault="000504F8" w:rsidP="00FD0CF1">
            <w:pPr>
              <w:jc w:val="center"/>
              <w:rPr>
                <w:rFonts w:cs="Calibri"/>
                <w:color w:val="FFFFFF" w:themeColor="background1"/>
              </w:rPr>
            </w:pPr>
            <w:r w:rsidRPr="006926E6">
              <w:rPr>
                <w:rFonts w:cs="Calibri"/>
              </w:rPr>
              <w:t>Coef d’Admission : 0</w:t>
            </w:r>
          </w:p>
        </w:tc>
      </w:tr>
      <w:tr w:rsidR="000504F8" w14:paraId="7766C568" w14:textId="77777777" w:rsidTr="00FD0CF1">
        <w:tc>
          <w:tcPr>
            <w:tcW w:w="5954" w:type="dxa"/>
          </w:tcPr>
          <w:p w14:paraId="30BA07F8" w14:textId="77777777" w:rsidR="000504F8" w:rsidRPr="00A510E7" w:rsidRDefault="000504F8" w:rsidP="00FD0CF1">
            <w:pPr>
              <w:rPr>
                <w:rFonts w:eastAsia="Times New Roman" w:cs="Calibri"/>
                <w:lang w:eastAsia="fr-FR"/>
              </w:rPr>
            </w:pPr>
            <w:r>
              <w:rPr>
                <w:rFonts w:eastAsia="Times New Roman" w:cs="Calibri"/>
                <w:lang w:eastAsia="fr-FR"/>
              </w:rPr>
              <w:t>Achat d’essence pour les véhicules de tourismes de l’entreprise</w:t>
            </w:r>
            <w:r>
              <w:rPr>
                <w:rFonts w:eastAsia="Times New Roman" w:cs="Calibri"/>
                <w:lang w:eastAsia="fr-FR"/>
              </w:rPr>
              <w:tab/>
            </w:r>
          </w:p>
        </w:tc>
        <w:tc>
          <w:tcPr>
            <w:tcW w:w="992" w:type="dxa"/>
          </w:tcPr>
          <w:p w14:paraId="6BD070F6" w14:textId="77777777" w:rsidR="000504F8" w:rsidRDefault="000504F8" w:rsidP="00FD0CF1">
            <w:pPr>
              <w:jc w:val="right"/>
              <w:rPr>
                <w:rFonts w:eastAsia="Times New Roman" w:cs="Calibri"/>
                <w:lang w:eastAsia="fr-FR"/>
              </w:rPr>
            </w:pPr>
            <w:r>
              <w:rPr>
                <w:rFonts w:eastAsia="Times New Roman" w:cs="Calibri"/>
                <w:lang w:eastAsia="fr-FR"/>
              </w:rPr>
              <w:t>450€</w:t>
            </w:r>
          </w:p>
        </w:tc>
        <w:tc>
          <w:tcPr>
            <w:tcW w:w="3686" w:type="dxa"/>
          </w:tcPr>
          <w:p w14:paraId="368A6C3A" w14:textId="77777777" w:rsidR="000504F8" w:rsidRPr="00366240" w:rsidRDefault="000504F8" w:rsidP="00FD0CF1">
            <w:pPr>
              <w:jc w:val="center"/>
              <w:rPr>
                <w:rFonts w:cs="Calibri"/>
                <w:color w:val="FFFFFF" w:themeColor="background1"/>
              </w:rPr>
            </w:pPr>
            <w:r w:rsidRPr="006926E6">
              <w:rPr>
                <w:rFonts w:cs="Calibri"/>
                <w:highlight w:val="yellow"/>
              </w:rPr>
              <w:t>72€</w:t>
            </w:r>
            <w:r w:rsidRPr="006926E6">
              <w:rPr>
                <w:rFonts w:cs="Calibri"/>
              </w:rPr>
              <w:t xml:space="preserve"> (450*20%*0.80)</w:t>
            </w:r>
          </w:p>
        </w:tc>
      </w:tr>
      <w:tr w:rsidR="000504F8" w14:paraId="76E07252" w14:textId="77777777" w:rsidTr="00FD0CF1">
        <w:tc>
          <w:tcPr>
            <w:tcW w:w="5954" w:type="dxa"/>
          </w:tcPr>
          <w:p w14:paraId="3CB02CE7" w14:textId="77777777" w:rsidR="000504F8" w:rsidRPr="00A510E7" w:rsidRDefault="000504F8" w:rsidP="00FD0CF1">
            <w:pPr>
              <w:rPr>
                <w:rFonts w:eastAsia="Times New Roman" w:cs="Calibri"/>
                <w:lang w:eastAsia="fr-FR"/>
              </w:rPr>
            </w:pPr>
            <w:r w:rsidRPr="00A510E7">
              <w:rPr>
                <w:rFonts w:eastAsia="Times New Roman" w:cs="Calibri"/>
                <w:lang w:eastAsia="fr-FR"/>
              </w:rPr>
              <w:t>Achat de gazole pour les véhicules utilita</w:t>
            </w:r>
            <w:r>
              <w:rPr>
                <w:rFonts w:eastAsia="Times New Roman" w:cs="Calibri"/>
                <w:lang w:eastAsia="fr-FR"/>
              </w:rPr>
              <w:t>ires de l’entreprise</w:t>
            </w:r>
          </w:p>
        </w:tc>
        <w:tc>
          <w:tcPr>
            <w:tcW w:w="992" w:type="dxa"/>
          </w:tcPr>
          <w:p w14:paraId="4DB77927" w14:textId="77777777" w:rsidR="000504F8" w:rsidRDefault="000504F8" w:rsidP="00FD0CF1">
            <w:pPr>
              <w:jc w:val="right"/>
              <w:rPr>
                <w:rFonts w:eastAsia="Times New Roman" w:cs="Calibri"/>
                <w:lang w:eastAsia="fr-FR"/>
              </w:rPr>
            </w:pPr>
            <w:r>
              <w:rPr>
                <w:rFonts w:eastAsia="Times New Roman" w:cs="Calibri"/>
                <w:lang w:eastAsia="fr-FR"/>
              </w:rPr>
              <w:t>75€</w:t>
            </w:r>
          </w:p>
        </w:tc>
        <w:tc>
          <w:tcPr>
            <w:tcW w:w="3686" w:type="dxa"/>
          </w:tcPr>
          <w:p w14:paraId="12AFA1D7" w14:textId="77777777" w:rsidR="000504F8" w:rsidRPr="00366240" w:rsidRDefault="000504F8" w:rsidP="00FD0CF1">
            <w:pPr>
              <w:jc w:val="center"/>
              <w:rPr>
                <w:rFonts w:cs="Calibri"/>
                <w:color w:val="FFFFFF" w:themeColor="background1"/>
              </w:rPr>
            </w:pPr>
            <w:r w:rsidRPr="006926E6">
              <w:rPr>
                <w:rFonts w:cs="Calibri"/>
                <w:highlight w:val="yellow"/>
              </w:rPr>
              <w:t>15€</w:t>
            </w:r>
            <w:r w:rsidRPr="006926E6">
              <w:rPr>
                <w:rFonts w:cs="Calibri"/>
              </w:rPr>
              <w:t xml:space="preserve"> (75*20%)</w:t>
            </w:r>
          </w:p>
        </w:tc>
      </w:tr>
      <w:tr w:rsidR="000504F8" w14:paraId="2A6B0150" w14:textId="77777777" w:rsidTr="00FD0CF1">
        <w:tc>
          <w:tcPr>
            <w:tcW w:w="5954" w:type="dxa"/>
          </w:tcPr>
          <w:p w14:paraId="1B8E9CFE" w14:textId="77777777" w:rsidR="000504F8" w:rsidRDefault="000504F8" w:rsidP="00FD0CF1">
            <w:pPr>
              <w:rPr>
                <w:rFonts w:cs="Calibri"/>
                <w:b/>
                <w:i/>
              </w:rPr>
            </w:pPr>
            <w:r w:rsidRPr="00A510E7">
              <w:rPr>
                <w:rFonts w:eastAsia="Times New Roman" w:cs="Calibri"/>
                <w:lang w:eastAsia="fr-FR"/>
              </w:rPr>
              <w:t>Achat</w:t>
            </w:r>
            <w:r>
              <w:rPr>
                <w:rFonts w:eastAsia="Times New Roman" w:cs="Calibri"/>
                <w:lang w:eastAsia="fr-FR"/>
              </w:rPr>
              <w:t xml:space="preserve"> </w:t>
            </w:r>
            <w:r w:rsidRPr="00A510E7">
              <w:rPr>
                <w:rFonts w:eastAsia="Times New Roman" w:cs="Calibri"/>
                <w:lang w:eastAsia="fr-FR"/>
              </w:rPr>
              <w:t>de 35 cadeaux pour les clients</w:t>
            </w:r>
          </w:p>
        </w:tc>
        <w:tc>
          <w:tcPr>
            <w:tcW w:w="992" w:type="dxa"/>
          </w:tcPr>
          <w:p w14:paraId="492970A6" w14:textId="77777777" w:rsidR="000504F8" w:rsidRDefault="000504F8" w:rsidP="00FD0CF1">
            <w:pPr>
              <w:jc w:val="right"/>
              <w:rPr>
                <w:rFonts w:cs="Calibri"/>
                <w:b/>
                <w:i/>
              </w:rPr>
            </w:pPr>
            <w:r>
              <w:rPr>
                <w:rFonts w:eastAsia="Times New Roman" w:cs="Calibri"/>
                <w:lang w:eastAsia="fr-FR"/>
              </w:rPr>
              <w:t>2140</w:t>
            </w:r>
            <w:r w:rsidRPr="00A510E7">
              <w:rPr>
                <w:rFonts w:eastAsia="Times New Roman" w:cs="Calibri"/>
                <w:lang w:eastAsia="fr-FR"/>
              </w:rPr>
              <w:t>€</w:t>
            </w:r>
          </w:p>
        </w:tc>
        <w:tc>
          <w:tcPr>
            <w:tcW w:w="3686" w:type="dxa"/>
          </w:tcPr>
          <w:p w14:paraId="55D368DE" w14:textId="77777777" w:rsidR="000504F8" w:rsidRPr="006926E6" w:rsidRDefault="000504F8" w:rsidP="00FD0CF1">
            <w:pPr>
              <w:jc w:val="center"/>
              <w:rPr>
                <w:rFonts w:cs="Calibri"/>
              </w:rPr>
            </w:pPr>
            <w:r w:rsidRPr="006926E6">
              <w:rPr>
                <w:rFonts w:cs="Calibri"/>
              </w:rPr>
              <w:t>Pas de TVA déductible (</w:t>
            </w:r>
            <w:r w:rsidRPr="006926E6">
              <w:rPr>
                <w:rFonts w:cs="Calibri"/>
                <w:highlight w:val="yellow"/>
              </w:rPr>
              <w:t>PU &gt; 69€ TTC</w:t>
            </w:r>
            <w:r w:rsidRPr="006926E6">
              <w:rPr>
                <w:rFonts w:cs="Calibri"/>
              </w:rPr>
              <w:t>)</w:t>
            </w:r>
          </w:p>
        </w:tc>
      </w:tr>
      <w:tr w:rsidR="000504F8" w14:paraId="4F63F3D9" w14:textId="77777777" w:rsidTr="00FD0CF1">
        <w:tc>
          <w:tcPr>
            <w:tcW w:w="5954" w:type="dxa"/>
          </w:tcPr>
          <w:p w14:paraId="661E2CC8" w14:textId="77777777" w:rsidR="000504F8" w:rsidRDefault="000504F8" w:rsidP="00FD0CF1">
            <w:pPr>
              <w:rPr>
                <w:rFonts w:cs="Calibri"/>
                <w:b/>
                <w:i/>
              </w:rPr>
            </w:pPr>
            <w:r w:rsidRPr="00A510E7">
              <w:rPr>
                <w:rFonts w:eastAsia="Times New Roman" w:cs="Calibri"/>
                <w:lang w:eastAsia="fr-FR"/>
              </w:rPr>
              <w:t xml:space="preserve">Prime </w:t>
            </w:r>
            <w:r>
              <w:rPr>
                <w:rFonts w:eastAsia="Times New Roman" w:cs="Calibri"/>
                <w:lang w:eastAsia="fr-FR"/>
              </w:rPr>
              <w:t>d’assurance payée</w:t>
            </w:r>
          </w:p>
        </w:tc>
        <w:tc>
          <w:tcPr>
            <w:tcW w:w="992" w:type="dxa"/>
          </w:tcPr>
          <w:p w14:paraId="2EA8E2E1" w14:textId="77777777" w:rsidR="000504F8" w:rsidRDefault="000504F8" w:rsidP="00FD0CF1">
            <w:pPr>
              <w:jc w:val="right"/>
              <w:rPr>
                <w:rFonts w:cs="Calibri"/>
                <w:b/>
                <w:i/>
              </w:rPr>
            </w:pPr>
            <w:r>
              <w:rPr>
                <w:rFonts w:eastAsia="Times New Roman" w:cs="Calibri"/>
                <w:lang w:eastAsia="fr-FR"/>
              </w:rPr>
              <w:t>970</w:t>
            </w:r>
            <w:r w:rsidRPr="00A510E7">
              <w:rPr>
                <w:rFonts w:eastAsia="Times New Roman" w:cs="Calibri"/>
                <w:lang w:eastAsia="fr-FR"/>
              </w:rPr>
              <w:t>€</w:t>
            </w:r>
          </w:p>
        </w:tc>
        <w:tc>
          <w:tcPr>
            <w:tcW w:w="3686" w:type="dxa"/>
          </w:tcPr>
          <w:p w14:paraId="20148CA2" w14:textId="77777777" w:rsidR="000504F8" w:rsidRPr="006926E6" w:rsidRDefault="000504F8" w:rsidP="00FD0CF1">
            <w:pPr>
              <w:jc w:val="center"/>
              <w:rPr>
                <w:rFonts w:cs="Calibri"/>
              </w:rPr>
            </w:pPr>
            <w:r w:rsidRPr="006926E6">
              <w:rPr>
                <w:rFonts w:cs="Calibri"/>
              </w:rPr>
              <w:t>Pas de TVA</w:t>
            </w:r>
          </w:p>
        </w:tc>
      </w:tr>
      <w:tr w:rsidR="000504F8" w14:paraId="241D8CAA" w14:textId="77777777" w:rsidTr="00FD0CF1">
        <w:tc>
          <w:tcPr>
            <w:tcW w:w="5954" w:type="dxa"/>
          </w:tcPr>
          <w:p w14:paraId="488EB33C" w14:textId="77777777" w:rsidR="000504F8" w:rsidRDefault="000504F8" w:rsidP="00FD0CF1">
            <w:pPr>
              <w:rPr>
                <w:rFonts w:cs="Calibri"/>
                <w:b/>
                <w:i/>
              </w:rPr>
            </w:pPr>
            <w:r w:rsidRPr="00A510E7">
              <w:rPr>
                <w:rFonts w:eastAsia="Times New Roman" w:cs="Calibri"/>
                <w:lang w:eastAsia="fr-FR"/>
              </w:rPr>
              <w:t>Paiement du restaurant pour les commer</w:t>
            </w:r>
            <w:r>
              <w:rPr>
                <w:rFonts w:eastAsia="Times New Roman" w:cs="Calibri"/>
                <w:lang w:eastAsia="fr-FR"/>
              </w:rPr>
              <w:t>ciaux de l’entreprise</w:t>
            </w:r>
            <w:r>
              <w:rPr>
                <w:rFonts w:eastAsia="Times New Roman" w:cs="Calibri"/>
                <w:lang w:eastAsia="fr-FR"/>
              </w:rPr>
              <w:tab/>
            </w:r>
          </w:p>
        </w:tc>
        <w:tc>
          <w:tcPr>
            <w:tcW w:w="992" w:type="dxa"/>
          </w:tcPr>
          <w:p w14:paraId="257ED1C0" w14:textId="77777777" w:rsidR="000504F8" w:rsidRDefault="000504F8" w:rsidP="00FD0CF1">
            <w:pPr>
              <w:jc w:val="right"/>
              <w:rPr>
                <w:rFonts w:cs="Calibri"/>
                <w:b/>
                <w:i/>
              </w:rPr>
            </w:pPr>
            <w:r>
              <w:rPr>
                <w:rFonts w:eastAsia="Times New Roman" w:cs="Calibri"/>
                <w:lang w:eastAsia="fr-FR"/>
              </w:rPr>
              <w:t>460</w:t>
            </w:r>
            <w:r w:rsidRPr="00A510E7">
              <w:rPr>
                <w:rFonts w:eastAsia="Times New Roman" w:cs="Calibri"/>
                <w:lang w:eastAsia="fr-FR"/>
              </w:rPr>
              <w:t>€</w:t>
            </w:r>
          </w:p>
        </w:tc>
        <w:tc>
          <w:tcPr>
            <w:tcW w:w="3686" w:type="dxa"/>
          </w:tcPr>
          <w:p w14:paraId="0D417B22" w14:textId="77777777" w:rsidR="000504F8" w:rsidRPr="006926E6" w:rsidRDefault="000504F8" w:rsidP="00FD0CF1">
            <w:pPr>
              <w:jc w:val="center"/>
              <w:rPr>
                <w:rFonts w:cs="Calibri"/>
              </w:rPr>
            </w:pPr>
            <w:r w:rsidRPr="006926E6">
              <w:rPr>
                <w:rFonts w:cs="Calibri"/>
              </w:rPr>
              <w:t>46€ (Taux de TVA 10%)</w:t>
            </w:r>
          </w:p>
        </w:tc>
      </w:tr>
      <w:tr w:rsidR="000504F8" w14:paraId="46D91B99" w14:textId="77777777" w:rsidTr="00FD0CF1">
        <w:tc>
          <w:tcPr>
            <w:tcW w:w="5954" w:type="dxa"/>
          </w:tcPr>
          <w:p w14:paraId="1CAA09E9" w14:textId="77777777" w:rsidR="000504F8" w:rsidRDefault="000504F8" w:rsidP="00FD0CF1">
            <w:pPr>
              <w:rPr>
                <w:rFonts w:cs="Calibri"/>
                <w:b/>
                <w:i/>
              </w:rPr>
            </w:pPr>
            <w:r w:rsidRPr="00A510E7">
              <w:rPr>
                <w:rFonts w:eastAsia="Times New Roman" w:cs="Calibri"/>
                <w:lang w:eastAsia="fr-FR"/>
              </w:rPr>
              <w:t>Paiement de l’entreprise de nettoy</w:t>
            </w:r>
            <w:r>
              <w:rPr>
                <w:rFonts w:eastAsia="Times New Roman" w:cs="Calibri"/>
                <w:lang w:eastAsia="fr-FR"/>
              </w:rPr>
              <w:t>age de l’entreprise</w:t>
            </w:r>
            <w:r>
              <w:rPr>
                <w:rFonts w:eastAsia="Times New Roman" w:cs="Calibri"/>
                <w:lang w:eastAsia="fr-FR"/>
              </w:rPr>
              <w:tab/>
            </w:r>
            <w:r>
              <w:rPr>
                <w:rFonts w:eastAsia="Times New Roman" w:cs="Calibri"/>
                <w:lang w:eastAsia="fr-FR"/>
              </w:rPr>
              <w:tab/>
            </w:r>
          </w:p>
        </w:tc>
        <w:tc>
          <w:tcPr>
            <w:tcW w:w="992" w:type="dxa"/>
          </w:tcPr>
          <w:p w14:paraId="424AF34E" w14:textId="77777777" w:rsidR="000504F8" w:rsidRPr="00995C06" w:rsidRDefault="000504F8" w:rsidP="00FD0CF1">
            <w:pPr>
              <w:jc w:val="right"/>
              <w:rPr>
                <w:rFonts w:cs="Calibri"/>
              </w:rPr>
            </w:pPr>
            <w:r w:rsidRPr="00995C06">
              <w:rPr>
                <w:rFonts w:cs="Calibri"/>
              </w:rPr>
              <w:t>200€</w:t>
            </w:r>
          </w:p>
        </w:tc>
        <w:tc>
          <w:tcPr>
            <w:tcW w:w="3686" w:type="dxa"/>
          </w:tcPr>
          <w:p w14:paraId="5064D200" w14:textId="77777777" w:rsidR="000504F8" w:rsidRPr="00366240" w:rsidRDefault="000504F8" w:rsidP="00FD0CF1">
            <w:pPr>
              <w:jc w:val="center"/>
              <w:rPr>
                <w:rFonts w:cs="Calibri"/>
                <w:color w:val="FFFFFF" w:themeColor="background1"/>
              </w:rPr>
            </w:pPr>
            <w:r w:rsidRPr="006926E6">
              <w:rPr>
                <w:rFonts w:cs="Calibri"/>
              </w:rPr>
              <w:t>40€</w:t>
            </w:r>
            <w:r>
              <w:rPr>
                <w:rFonts w:cs="Calibri"/>
              </w:rPr>
              <w:t xml:space="preserve"> (200*20%)</w:t>
            </w:r>
          </w:p>
        </w:tc>
      </w:tr>
      <w:tr w:rsidR="000504F8" w14:paraId="0A4987A4" w14:textId="77777777" w:rsidTr="00FD0CF1">
        <w:tc>
          <w:tcPr>
            <w:tcW w:w="5954" w:type="dxa"/>
          </w:tcPr>
          <w:p w14:paraId="12048F02" w14:textId="77777777" w:rsidR="000504F8" w:rsidRDefault="000504F8" w:rsidP="00FD0CF1">
            <w:pPr>
              <w:rPr>
                <w:rFonts w:cs="Calibri"/>
                <w:b/>
                <w:i/>
              </w:rPr>
            </w:pPr>
            <w:r>
              <w:rPr>
                <w:rFonts w:eastAsia="Times New Roman" w:cs="Calibri"/>
                <w:lang w:eastAsia="fr-FR"/>
              </w:rPr>
              <w:t>Frais de péage concernant les véhicules de tourismes de l’entreprise</w:t>
            </w:r>
          </w:p>
        </w:tc>
        <w:tc>
          <w:tcPr>
            <w:tcW w:w="992" w:type="dxa"/>
          </w:tcPr>
          <w:p w14:paraId="53EEEBB5" w14:textId="77777777" w:rsidR="000504F8" w:rsidRDefault="000504F8" w:rsidP="00FD0CF1">
            <w:pPr>
              <w:jc w:val="right"/>
              <w:rPr>
                <w:rFonts w:cs="Calibri"/>
                <w:b/>
                <w:i/>
              </w:rPr>
            </w:pPr>
            <w:r>
              <w:rPr>
                <w:rFonts w:eastAsia="Times New Roman" w:cs="Calibri"/>
                <w:lang w:eastAsia="fr-FR"/>
              </w:rPr>
              <w:t xml:space="preserve">  260€</w:t>
            </w:r>
          </w:p>
        </w:tc>
        <w:tc>
          <w:tcPr>
            <w:tcW w:w="3686" w:type="dxa"/>
          </w:tcPr>
          <w:p w14:paraId="0FD57080" w14:textId="77777777" w:rsidR="000504F8" w:rsidRPr="00366240" w:rsidRDefault="000504F8" w:rsidP="00FD0CF1">
            <w:pPr>
              <w:jc w:val="center"/>
              <w:rPr>
                <w:rFonts w:cs="Calibri"/>
                <w:color w:val="FFFFFF" w:themeColor="background1"/>
              </w:rPr>
            </w:pPr>
            <w:r w:rsidRPr="006926E6">
              <w:rPr>
                <w:rFonts w:cs="Calibri"/>
              </w:rPr>
              <w:t>52€ (Taux de TVA : 20%)</w:t>
            </w:r>
          </w:p>
        </w:tc>
      </w:tr>
      <w:tr w:rsidR="000504F8" w14:paraId="1577A05D" w14:textId="77777777" w:rsidTr="00FD0CF1">
        <w:tc>
          <w:tcPr>
            <w:tcW w:w="5954" w:type="dxa"/>
          </w:tcPr>
          <w:p w14:paraId="41E54757" w14:textId="77777777" w:rsidR="000504F8" w:rsidRDefault="000504F8" w:rsidP="00FD0CF1">
            <w:pPr>
              <w:rPr>
                <w:rFonts w:eastAsia="Times New Roman" w:cs="Calibri"/>
                <w:lang w:eastAsia="fr-FR"/>
              </w:rPr>
            </w:pPr>
            <w:r>
              <w:rPr>
                <w:rFonts w:eastAsia="Times New Roman" w:cs="Calibri"/>
                <w:lang w:eastAsia="fr-FR"/>
              </w:rPr>
              <w:t xml:space="preserve">Frais de parking concernant les déplacements des commerciaux </w:t>
            </w:r>
          </w:p>
          <w:p w14:paraId="13EEA741" w14:textId="77777777" w:rsidR="000504F8" w:rsidRDefault="000504F8" w:rsidP="00FD0CF1">
            <w:pPr>
              <w:rPr>
                <w:rFonts w:cs="Calibri"/>
                <w:b/>
                <w:i/>
              </w:rPr>
            </w:pPr>
            <w:r>
              <w:rPr>
                <w:rFonts w:eastAsia="Times New Roman" w:cs="Calibri"/>
                <w:lang w:eastAsia="fr-FR"/>
              </w:rPr>
              <w:t>(Utilisation de véhicules de tourismes)</w:t>
            </w:r>
            <w:r>
              <w:rPr>
                <w:rFonts w:eastAsia="Times New Roman" w:cs="Calibri"/>
                <w:lang w:eastAsia="fr-FR"/>
              </w:rPr>
              <w:tab/>
            </w:r>
          </w:p>
        </w:tc>
        <w:tc>
          <w:tcPr>
            <w:tcW w:w="992" w:type="dxa"/>
          </w:tcPr>
          <w:p w14:paraId="45932980" w14:textId="77777777" w:rsidR="000504F8" w:rsidRDefault="000504F8" w:rsidP="00FD0CF1">
            <w:pPr>
              <w:jc w:val="right"/>
              <w:rPr>
                <w:rFonts w:cs="Calibri"/>
                <w:b/>
                <w:i/>
              </w:rPr>
            </w:pPr>
            <w:r>
              <w:rPr>
                <w:rFonts w:eastAsia="Times New Roman" w:cs="Calibri"/>
                <w:lang w:eastAsia="fr-FR"/>
              </w:rPr>
              <w:t>190</w:t>
            </w:r>
            <w:r w:rsidRPr="00A510E7">
              <w:rPr>
                <w:rFonts w:eastAsia="Times New Roman" w:cs="Calibri"/>
                <w:lang w:eastAsia="fr-FR"/>
              </w:rPr>
              <w:t>€</w:t>
            </w:r>
          </w:p>
        </w:tc>
        <w:tc>
          <w:tcPr>
            <w:tcW w:w="3686" w:type="dxa"/>
          </w:tcPr>
          <w:p w14:paraId="39ABF8E1" w14:textId="77777777" w:rsidR="000504F8" w:rsidRPr="00366240" w:rsidRDefault="000504F8" w:rsidP="00FD0CF1">
            <w:pPr>
              <w:jc w:val="center"/>
              <w:rPr>
                <w:rFonts w:cs="Calibri"/>
                <w:color w:val="FFFFFF" w:themeColor="background1"/>
              </w:rPr>
            </w:pPr>
            <w:r w:rsidRPr="006926E6">
              <w:rPr>
                <w:rFonts w:cs="Calibri"/>
              </w:rPr>
              <w:t>190*20% =&gt; 38€</w:t>
            </w:r>
          </w:p>
        </w:tc>
      </w:tr>
      <w:tr w:rsidR="000504F8" w14:paraId="2B255D66" w14:textId="77777777" w:rsidTr="00FD0CF1">
        <w:tc>
          <w:tcPr>
            <w:tcW w:w="5954" w:type="dxa"/>
          </w:tcPr>
          <w:p w14:paraId="294FD459" w14:textId="77777777" w:rsidR="000504F8" w:rsidRDefault="000504F8" w:rsidP="00FD0CF1">
            <w:pPr>
              <w:rPr>
                <w:rFonts w:cs="Calibri"/>
                <w:b/>
                <w:i/>
              </w:rPr>
            </w:pPr>
            <w:r w:rsidRPr="00A510E7">
              <w:t>Achat d’un billet de Train « Paris-Bordeaux »</w:t>
            </w:r>
            <w:r w:rsidRPr="00A510E7">
              <w:tab/>
            </w:r>
          </w:p>
        </w:tc>
        <w:tc>
          <w:tcPr>
            <w:tcW w:w="992" w:type="dxa"/>
          </w:tcPr>
          <w:p w14:paraId="76921586" w14:textId="77777777" w:rsidR="000504F8" w:rsidRDefault="000504F8" w:rsidP="00FD0CF1">
            <w:pPr>
              <w:jc w:val="right"/>
              <w:rPr>
                <w:rFonts w:cs="Calibri"/>
                <w:b/>
                <w:i/>
              </w:rPr>
            </w:pPr>
            <w:r>
              <w:t>195€</w:t>
            </w:r>
          </w:p>
        </w:tc>
        <w:tc>
          <w:tcPr>
            <w:tcW w:w="3686" w:type="dxa"/>
          </w:tcPr>
          <w:p w14:paraId="5D50A28D" w14:textId="77777777" w:rsidR="000504F8" w:rsidRPr="006926E6" w:rsidRDefault="000504F8" w:rsidP="00FD0CF1">
            <w:pPr>
              <w:jc w:val="center"/>
              <w:rPr>
                <w:rFonts w:cs="Calibri"/>
              </w:rPr>
            </w:pPr>
            <w:r w:rsidRPr="006926E6">
              <w:rPr>
                <w:rFonts w:cs="Calibri"/>
              </w:rPr>
              <w:t>Pas de TVA déductible</w:t>
            </w:r>
          </w:p>
          <w:p w14:paraId="7978D236" w14:textId="77777777" w:rsidR="000504F8" w:rsidRPr="00366240" w:rsidRDefault="000504F8" w:rsidP="00FD0CF1">
            <w:pPr>
              <w:jc w:val="center"/>
              <w:rPr>
                <w:rFonts w:cs="Calibri"/>
                <w:color w:val="FFFFFF" w:themeColor="background1"/>
              </w:rPr>
            </w:pPr>
            <w:r w:rsidRPr="006926E6">
              <w:rPr>
                <w:rFonts w:cs="Calibri"/>
              </w:rPr>
              <w:t>Coef d’Admission 0€</w:t>
            </w:r>
          </w:p>
        </w:tc>
      </w:tr>
    </w:tbl>
    <w:p w14:paraId="537CEE97" w14:textId="77777777" w:rsidR="000504F8" w:rsidRPr="00060F52" w:rsidRDefault="000504F8" w:rsidP="000504F8">
      <w:pPr>
        <w:rPr>
          <w:b/>
        </w:rPr>
      </w:pPr>
    </w:p>
    <w:p w14:paraId="7AD9FD34" w14:textId="0175D318" w:rsidR="000504F8" w:rsidRPr="0009795D" w:rsidRDefault="000504F8" w:rsidP="000504F8">
      <w:pPr>
        <w:ind w:left="708"/>
        <w:rPr>
          <w:b/>
        </w:rPr>
      </w:pPr>
      <w:r w:rsidRPr="0009795D">
        <w:rPr>
          <w:b/>
        </w:rPr>
        <w:lastRenderedPageBreak/>
        <w:t>Exercice 1</w:t>
      </w:r>
      <w:r w:rsidR="00B177F9">
        <w:rPr>
          <w:b/>
        </w:rPr>
        <w:t>2</w:t>
      </w:r>
    </w:p>
    <w:p w14:paraId="17D3B8BE" w14:textId="77777777" w:rsidR="000504F8" w:rsidRPr="0009795D" w:rsidRDefault="000504F8" w:rsidP="000504F8">
      <w:pPr>
        <w:spacing w:after="200" w:line="276" w:lineRule="auto"/>
        <w:ind w:left="357"/>
      </w:pPr>
      <w:r w:rsidRPr="0009795D">
        <w:t>Déterminez pour chaque opérations les incidences en matière de TVA (TVA collectée, complément de déduction ou reversement de TVA).</w:t>
      </w:r>
    </w:p>
    <w:p w14:paraId="30630673" w14:textId="77777777" w:rsidR="000504F8" w:rsidRDefault="000504F8" w:rsidP="000504F8">
      <w:pPr>
        <w:pStyle w:val="Paragraphedeliste"/>
        <w:numPr>
          <w:ilvl w:val="0"/>
          <w:numId w:val="23"/>
        </w:numPr>
        <w:spacing w:after="0" w:line="240" w:lineRule="auto"/>
      </w:pPr>
      <w:r w:rsidRPr="009D3EDE">
        <w:t xml:space="preserve">Donation aux salariés de la SARL d’un vieux stock de 10 imprimantes. Ces imprimantes avaient été achetées en février </w:t>
      </w:r>
      <w:r>
        <w:t>N-1</w:t>
      </w:r>
      <w:r w:rsidRPr="009D3EDE">
        <w:t xml:space="preserve"> (prix d’achat unitaire : 120€ HT)</w:t>
      </w:r>
    </w:p>
    <w:p w14:paraId="61FB30CF" w14:textId="77777777" w:rsidR="000504F8" w:rsidRDefault="000504F8" w:rsidP="000504F8">
      <w:pPr>
        <w:spacing w:after="0" w:line="240" w:lineRule="auto"/>
      </w:pPr>
    </w:p>
    <w:p w14:paraId="7C8C5687" w14:textId="77777777" w:rsidR="000504F8" w:rsidRPr="00D50803" w:rsidRDefault="000504F8" w:rsidP="000504F8">
      <w:pPr>
        <w:spacing w:after="0" w:line="240" w:lineRule="auto"/>
        <w:ind w:left="708"/>
        <w:rPr>
          <w:b/>
        </w:rPr>
      </w:pPr>
      <w:r w:rsidRPr="00D50803">
        <w:rPr>
          <w:b/>
        </w:rPr>
        <w:t>Reversement de TVA : (120*10)*20% = 240€</w:t>
      </w:r>
    </w:p>
    <w:p w14:paraId="2EE07760" w14:textId="77777777" w:rsidR="000504F8" w:rsidRPr="009D3EDE" w:rsidRDefault="000504F8" w:rsidP="000504F8">
      <w:pPr>
        <w:spacing w:after="0" w:line="240" w:lineRule="auto"/>
      </w:pPr>
    </w:p>
    <w:p w14:paraId="74505AF0" w14:textId="77777777" w:rsidR="000504F8" w:rsidRPr="009D3EDE" w:rsidRDefault="000504F8" w:rsidP="000504F8">
      <w:pPr>
        <w:pStyle w:val="Paragraphedeliste"/>
        <w:numPr>
          <w:ilvl w:val="0"/>
          <w:numId w:val="23"/>
        </w:numPr>
        <w:spacing w:after="0" w:line="240" w:lineRule="auto"/>
      </w:pPr>
      <w:r w:rsidRPr="009D3EDE">
        <w:t xml:space="preserve">Cession d’un véhicule de tourisme acheté en octobre </w:t>
      </w:r>
      <w:r>
        <w:t>N-3</w:t>
      </w:r>
      <w:r w:rsidRPr="009D3EDE">
        <w:t>, 22900€ TTC. Le montant de la cession est de 6000€ HT revendu à un négociant en véhicule d’occasion.</w:t>
      </w:r>
    </w:p>
    <w:p w14:paraId="49BDAAD0" w14:textId="77777777" w:rsidR="000504F8" w:rsidRPr="00F81A67" w:rsidRDefault="000504F8" w:rsidP="000504F8">
      <w:pPr>
        <w:spacing w:after="0" w:line="240" w:lineRule="auto"/>
        <w:ind w:left="357"/>
      </w:pPr>
    </w:p>
    <w:p w14:paraId="0C4ED0B2" w14:textId="77777777" w:rsidR="000504F8" w:rsidRDefault="000504F8" w:rsidP="000504F8">
      <w:pPr>
        <w:spacing w:after="0" w:line="240" w:lineRule="auto"/>
        <w:ind w:left="708"/>
        <w:rPr>
          <w:b/>
        </w:rPr>
      </w:pPr>
      <w:r w:rsidRPr="00F81A67">
        <w:rPr>
          <w:b/>
        </w:rPr>
        <w:t>TVA collectée au niveau de la cession : 6000 * 20% =  1200€</w:t>
      </w:r>
    </w:p>
    <w:p w14:paraId="46A8FC0E" w14:textId="77777777" w:rsidR="000504F8" w:rsidRDefault="000504F8" w:rsidP="000504F8">
      <w:pPr>
        <w:spacing w:after="0" w:line="240" w:lineRule="auto"/>
        <w:ind w:left="708"/>
        <w:rPr>
          <w:b/>
        </w:rPr>
      </w:pPr>
      <w:r>
        <w:rPr>
          <w:b/>
        </w:rPr>
        <w:t>TVA non déductible à l’achat</w:t>
      </w:r>
      <w:r>
        <w:rPr>
          <w:b/>
        </w:rPr>
        <w:tab/>
        <w:t>: 22900 / 1.20 = 19 083.33 HT</w:t>
      </w:r>
    </w:p>
    <w:p w14:paraId="5BDA7230" w14:textId="77777777" w:rsidR="000504F8" w:rsidRDefault="000504F8" w:rsidP="000504F8">
      <w:pPr>
        <w:spacing w:after="0" w:line="240" w:lineRule="auto"/>
        <w:ind w:left="708"/>
        <w:rPr>
          <w:b/>
        </w:rPr>
      </w:pPr>
      <w:r>
        <w:rPr>
          <w:b/>
        </w:rPr>
        <w:tab/>
      </w:r>
      <w:r>
        <w:rPr>
          <w:b/>
        </w:rPr>
        <w:tab/>
      </w:r>
      <w:r>
        <w:rPr>
          <w:b/>
        </w:rPr>
        <w:tab/>
      </w:r>
      <w:r>
        <w:rPr>
          <w:b/>
        </w:rPr>
        <w:tab/>
        <w:t>19083.33 * 20%  = 3816.67€</w:t>
      </w:r>
    </w:p>
    <w:p w14:paraId="665B71C1" w14:textId="77777777" w:rsidR="000504F8" w:rsidRDefault="000504F8" w:rsidP="000504F8">
      <w:pPr>
        <w:spacing w:after="0" w:line="240" w:lineRule="auto"/>
        <w:ind w:left="708"/>
        <w:rPr>
          <w:b/>
        </w:rPr>
      </w:pPr>
    </w:p>
    <w:p w14:paraId="5D27DC8B" w14:textId="77777777" w:rsidR="000504F8" w:rsidRDefault="000504F8" w:rsidP="000504F8">
      <w:pPr>
        <w:spacing w:after="0" w:line="240" w:lineRule="auto"/>
        <w:ind w:left="708"/>
        <w:rPr>
          <w:b/>
        </w:rPr>
      </w:pPr>
      <w:r>
        <w:rPr>
          <w:b/>
        </w:rPr>
        <w:t>Année de non utilisation   =  5  - 4 (années d’utilisation)   =&gt;  1 an</w:t>
      </w:r>
    </w:p>
    <w:p w14:paraId="5D449BC2" w14:textId="77777777" w:rsidR="000504F8" w:rsidRPr="00F81A67" w:rsidRDefault="000504F8" w:rsidP="000504F8">
      <w:pPr>
        <w:spacing w:after="0" w:line="240" w:lineRule="auto"/>
        <w:ind w:left="708"/>
        <w:rPr>
          <w:b/>
        </w:rPr>
      </w:pPr>
    </w:p>
    <w:p w14:paraId="2C184475" w14:textId="77777777" w:rsidR="000504F8" w:rsidRPr="009E623D" w:rsidRDefault="000504F8" w:rsidP="000504F8">
      <w:pPr>
        <w:spacing w:after="0" w:line="240" w:lineRule="auto"/>
        <w:ind w:left="708"/>
        <w:rPr>
          <w:b/>
          <w:color w:val="FFFFFF" w:themeColor="background1"/>
        </w:rPr>
      </w:pPr>
      <w:r w:rsidRPr="00F81A67">
        <w:rPr>
          <w:b/>
        </w:rPr>
        <w:t xml:space="preserve">Complément de déduction de TVA : </w:t>
      </w:r>
      <w:r>
        <w:rPr>
          <w:b/>
        </w:rPr>
        <w:t>3816.67</w:t>
      </w:r>
      <w:r w:rsidRPr="00F81A67">
        <w:rPr>
          <w:b/>
        </w:rPr>
        <w:t xml:space="preserve"> * 1/5  = 763.33€</w:t>
      </w:r>
    </w:p>
    <w:p w14:paraId="3A071452" w14:textId="77777777" w:rsidR="000504F8" w:rsidRDefault="000504F8" w:rsidP="000504F8">
      <w:pPr>
        <w:spacing w:after="0" w:line="240" w:lineRule="auto"/>
        <w:ind w:left="357"/>
      </w:pPr>
    </w:p>
    <w:p w14:paraId="3CA36322" w14:textId="77777777" w:rsidR="000504F8" w:rsidRPr="009D3EDE" w:rsidRDefault="000504F8" w:rsidP="000504F8">
      <w:pPr>
        <w:pStyle w:val="Paragraphedeliste"/>
        <w:numPr>
          <w:ilvl w:val="0"/>
          <w:numId w:val="23"/>
        </w:numPr>
        <w:spacing w:after="0" w:line="240" w:lineRule="auto"/>
      </w:pPr>
      <w:r w:rsidRPr="009D3EDE">
        <w:t xml:space="preserve">Cession d’un véhicule de tourisme acheté 38500€ TTC en mars </w:t>
      </w:r>
      <w:r>
        <w:t>N-2</w:t>
      </w:r>
      <w:r w:rsidRPr="009D3EDE">
        <w:t>, à une autre entreprise pour 25000€.</w:t>
      </w:r>
    </w:p>
    <w:p w14:paraId="631EE4EB" w14:textId="77777777" w:rsidR="000504F8" w:rsidRPr="00F81A67" w:rsidRDefault="000504F8" w:rsidP="000504F8">
      <w:pPr>
        <w:spacing w:after="0" w:line="240" w:lineRule="auto"/>
        <w:ind w:left="357"/>
      </w:pPr>
    </w:p>
    <w:p w14:paraId="3340F5D8" w14:textId="77777777" w:rsidR="000504F8" w:rsidRPr="00F81A67" w:rsidRDefault="000504F8" w:rsidP="000504F8">
      <w:pPr>
        <w:spacing w:after="0" w:line="240" w:lineRule="auto"/>
        <w:ind w:left="357" w:firstLine="351"/>
        <w:rPr>
          <w:b/>
        </w:rPr>
      </w:pPr>
      <w:r w:rsidRPr="00F81A67">
        <w:rPr>
          <w:b/>
        </w:rPr>
        <w:t>Pas de régularisation de TVA, car pas de TVA collectée sur la cession</w:t>
      </w:r>
    </w:p>
    <w:p w14:paraId="5E243D94" w14:textId="77777777" w:rsidR="000504F8" w:rsidRPr="00F81A67" w:rsidRDefault="000504F8" w:rsidP="000504F8">
      <w:pPr>
        <w:spacing w:after="0" w:line="240" w:lineRule="auto"/>
      </w:pPr>
    </w:p>
    <w:p w14:paraId="2F5B3600" w14:textId="77777777" w:rsidR="000504F8" w:rsidRDefault="000504F8" w:rsidP="000504F8">
      <w:pPr>
        <w:spacing w:after="0" w:line="240" w:lineRule="auto"/>
        <w:ind w:left="357"/>
      </w:pPr>
    </w:p>
    <w:p w14:paraId="593372AB" w14:textId="77777777" w:rsidR="000504F8" w:rsidRPr="009D3EDE" w:rsidRDefault="000504F8" w:rsidP="000504F8">
      <w:pPr>
        <w:pStyle w:val="Paragraphedeliste"/>
        <w:numPr>
          <w:ilvl w:val="0"/>
          <w:numId w:val="23"/>
        </w:numPr>
        <w:spacing w:after="0" w:line="240" w:lineRule="auto"/>
      </w:pPr>
      <w:r w:rsidRPr="009D3EDE">
        <w:t xml:space="preserve">Cession d’un véhicule utilitaire acheté en avril </w:t>
      </w:r>
      <w:r>
        <w:t>N-4</w:t>
      </w:r>
      <w:r w:rsidRPr="009D3EDE">
        <w:t>, 23600€ TTC. Le montant de la cession est de 9000€ HT revendu à un négociant en véhicule d’occasion.</w:t>
      </w:r>
    </w:p>
    <w:p w14:paraId="25C2EDB4" w14:textId="77777777" w:rsidR="000504F8" w:rsidRPr="00F81A67" w:rsidRDefault="000504F8" w:rsidP="000504F8">
      <w:pPr>
        <w:spacing w:after="0" w:line="240" w:lineRule="auto"/>
        <w:ind w:left="357"/>
      </w:pPr>
    </w:p>
    <w:p w14:paraId="4225D53A" w14:textId="77777777" w:rsidR="000504F8" w:rsidRPr="00F81A67" w:rsidRDefault="000504F8" w:rsidP="000504F8">
      <w:pPr>
        <w:spacing w:after="0" w:line="240" w:lineRule="auto"/>
        <w:ind w:left="708"/>
        <w:rPr>
          <w:b/>
        </w:rPr>
      </w:pPr>
      <w:r w:rsidRPr="00F81A67">
        <w:rPr>
          <w:b/>
        </w:rPr>
        <w:t>TVA collectée au niveau de la cession : 9000 * 20% = 1800€</w:t>
      </w:r>
    </w:p>
    <w:p w14:paraId="4071ECCF" w14:textId="77777777" w:rsidR="000504F8" w:rsidRPr="00F81A67" w:rsidRDefault="000504F8" w:rsidP="000504F8">
      <w:pPr>
        <w:spacing w:after="0" w:line="240" w:lineRule="auto"/>
        <w:ind w:left="708"/>
        <w:rPr>
          <w:b/>
        </w:rPr>
      </w:pPr>
      <w:r w:rsidRPr="00F81A67">
        <w:rPr>
          <w:b/>
        </w:rPr>
        <w:t>Pas de complément de déduction de TVA, ca</w:t>
      </w:r>
      <w:r>
        <w:rPr>
          <w:b/>
        </w:rPr>
        <w:t>r</w:t>
      </w:r>
      <w:r w:rsidRPr="00F81A67">
        <w:rPr>
          <w:b/>
        </w:rPr>
        <w:t xml:space="preserve"> TVA déductible au moment de l’achat (véhicule utilitaire)</w:t>
      </w:r>
    </w:p>
    <w:p w14:paraId="6D9699C3" w14:textId="77777777" w:rsidR="000504F8" w:rsidRDefault="000504F8" w:rsidP="000504F8"/>
    <w:p w14:paraId="1E423489" w14:textId="3C8C19A0" w:rsidR="00375261" w:rsidRPr="003A303E" w:rsidRDefault="00375261" w:rsidP="003A303E"/>
    <w:sectPr w:rsidR="00375261" w:rsidRPr="003A30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CE0"/>
    <w:multiLevelType w:val="hybridMultilevel"/>
    <w:tmpl w:val="16F4EAF6"/>
    <w:lvl w:ilvl="0" w:tplc="70D29D68">
      <w:start w:val="400"/>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 w15:restartNumberingAfterBreak="0">
    <w:nsid w:val="085552BB"/>
    <w:multiLevelType w:val="hybridMultilevel"/>
    <w:tmpl w:val="7578E4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EC6E15"/>
    <w:multiLevelType w:val="hybridMultilevel"/>
    <w:tmpl w:val="ABC2CB60"/>
    <w:lvl w:ilvl="0" w:tplc="6C624E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551CFE"/>
    <w:multiLevelType w:val="hybridMultilevel"/>
    <w:tmpl w:val="E4C28508"/>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5B20880"/>
    <w:multiLevelType w:val="hybridMultilevel"/>
    <w:tmpl w:val="A1E0933E"/>
    <w:lvl w:ilvl="0" w:tplc="040C0001">
      <w:start w:val="1"/>
      <w:numFmt w:val="bullet"/>
      <w:lvlText w:val=""/>
      <w:lvlJc w:val="left"/>
      <w:pPr>
        <w:ind w:left="1788" w:hanging="360"/>
      </w:pPr>
      <w:rPr>
        <w:rFonts w:ascii="Symbol" w:hAnsi="Symbol" w:hint="default"/>
      </w:rPr>
    </w:lvl>
    <w:lvl w:ilvl="1" w:tplc="040C0003">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5" w15:restartNumberingAfterBreak="0">
    <w:nsid w:val="1971454F"/>
    <w:multiLevelType w:val="hybridMultilevel"/>
    <w:tmpl w:val="603A129E"/>
    <w:lvl w:ilvl="0" w:tplc="833405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B02C41"/>
    <w:multiLevelType w:val="hybridMultilevel"/>
    <w:tmpl w:val="4B567B2A"/>
    <w:lvl w:ilvl="0" w:tplc="D13EAD64">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83A6150"/>
    <w:multiLevelType w:val="hybridMultilevel"/>
    <w:tmpl w:val="EF2AD3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93A1F2A"/>
    <w:multiLevelType w:val="hybridMultilevel"/>
    <w:tmpl w:val="8C284628"/>
    <w:lvl w:ilvl="0" w:tplc="6F88579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F44E1E"/>
    <w:multiLevelType w:val="hybridMultilevel"/>
    <w:tmpl w:val="6EC02C5E"/>
    <w:lvl w:ilvl="0" w:tplc="48EAB45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A57162"/>
    <w:multiLevelType w:val="hybridMultilevel"/>
    <w:tmpl w:val="F3382D22"/>
    <w:lvl w:ilvl="0" w:tplc="DB10785A">
      <w:start w:val="1"/>
      <w:numFmt w:val="decimal"/>
      <w:lvlText w:val="%1."/>
      <w:lvlJc w:val="left"/>
      <w:pPr>
        <w:ind w:left="720" w:hanging="360"/>
      </w:pPr>
      <w:rPr>
        <w:rFonts w:asciiTheme="minorHAnsi" w:eastAsiaTheme="minorHAnsi" w:hAnsiTheme="minorHAnsi" w:cstheme="minorBidi"/>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122E2B"/>
    <w:multiLevelType w:val="hybridMultilevel"/>
    <w:tmpl w:val="AA4A4762"/>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2" w15:restartNumberingAfterBreak="0">
    <w:nsid w:val="58E47118"/>
    <w:multiLevelType w:val="hybridMultilevel"/>
    <w:tmpl w:val="F2E24D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7B7F55"/>
    <w:multiLevelType w:val="hybridMultilevel"/>
    <w:tmpl w:val="2744B20C"/>
    <w:lvl w:ilvl="0" w:tplc="CFA80D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9C064DD"/>
    <w:multiLevelType w:val="hybridMultilevel"/>
    <w:tmpl w:val="FD0AED4A"/>
    <w:lvl w:ilvl="0" w:tplc="D13EAD64">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5A4F6044"/>
    <w:multiLevelType w:val="hybridMultilevel"/>
    <w:tmpl w:val="F84C2DC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477096"/>
    <w:multiLevelType w:val="hybridMultilevel"/>
    <w:tmpl w:val="2744B20C"/>
    <w:lvl w:ilvl="0" w:tplc="CFA80D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A2F5694"/>
    <w:multiLevelType w:val="hybridMultilevel"/>
    <w:tmpl w:val="CCE06D1E"/>
    <w:lvl w:ilvl="0" w:tplc="CB60D38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6B240E25"/>
    <w:multiLevelType w:val="hybridMultilevel"/>
    <w:tmpl w:val="8C3EA7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01D47F3"/>
    <w:multiLevelType w:val="hybridMultilevel"/>
    <w:tmpl w:val="C7D026FE"/>
    <w:lvl w:ilvl="0" w:tplc="A8BA66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43262EB"/>
    <w:multiLevelType w:val="hybridMultilevel"/>
    <w:tmpl w:val="FFC034DA"/>
    <w:lvl w:ilvl="0" w:tplc="D23A9372">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772B0967"/>
    <w:multiLevelType w:val="hybridMultilevel"/>
    <w:tmpl w:val="BBF8C8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810521C"/>
    <w:multiLevelType w:val="hybridMultilevel"/>
    <w:tmpl w:val="91ACE2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FBD3ADD"/>
    <w:multiLevelType w:val="hybridMultilevel"/>
    <w:tmpl w:val="AA483E20"/>
    <w:lvl w:ilvl="0" w:tplc="ED54309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
  </w:num>
  <w:num w:numId="2">
    <w:abstractNumId w:val="18"/>
  </w:num>
  <w:num w:numId="3">
    <w:abstractNumId w:val="12"/>
  </w:num>
  <w:num w:numId="4">
    <w:abstractNumId w:val="15"/>
  </w:num>
  <w:num w:numId="5">
    <w:abstractNumId w:val="16"/>
  </w:num>
  <w:num w:numId="6">
    <w:abstractNumId w:val="23"/>
  </w:num>
  <w:num w:numId="7">
    <w:abstractNumId w:val="10"/>
  </w:num>
  <w:num w:numId="8">
    <w:abstractNumId w:val="6"/>
  </w:num>
  <w:num w:numId="9">
    <w:abstractNumId w:val="14"/>
  </w:num>
  <w:num w:numId="10">
    <w:abstractNumId w:val="13"/>
  </w:num>
  <w:num w:numId="11">
    <w:abstractNumId w:val="19"/>
  </w:num>
  <w:num w:numId="12">
    <w:abstractNumId w:val="20"/>
  </w:num>
  <w:num w:numId="13">
    <w:abstractNumId w:val="5"/>
  </w:num>
  <w:num w:numId="14">
    <w:abstractNumId w:val="1"/>
  </w:num>
  <w:num w:numId="15">
    <w:abstractNumId w:val="8"/>
  </w:num>
  <w:num w:numId="16">
    <w:abstractNumId w:val="7"/>
  </w:num>
  <w:num w:numId="17">
    <w:abstractNumId w:val="17"/>
  </w:num>
  <w:num w:numId="18">
    <w:abstractNumId w:val="3"/>
  </w:num>
  <w:num w:numId="19">
    <w:abstractNumId w:val="21"/>
  </w:num>
  <w:num w:numId="20">
    <w:abstractNumId w:val="0"/>
  </w:num>
  <w:num w:numId="21">
    <w:abstractNumId w:val="9"/>
  </w:num>
  <w:num w:numId="22">
    <w:abstractNumId w:val="22"/>
  </w:num>
  <w:num w:numId="23">
    <w:abstractNumId w:val="1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261"/>
    <w:rsid w:val="00021F84"/>
    <w:rsid w:val="000504F8"/>
    <w:rsid w:val="0005759F"/>
    <w:rsid w:val="001269F3"/>
    <w:rsid w:val="001768D8"/>
    <w:rsid w:val="0023218D"/>
    <w:rsid w:val="002664E2"/>
    <w:rsid w:val="00313AFD"/>
    <w:rsid w:val="0035698D"/>
    <w:rsid w:val="00375261"/>
    <w:rsid w:val="003A303E"/>
    <w:rsid w:val="0059098C"/>
    <w:rsid w:val="005A1218"/>
    <w:rsid w:val="005F41BC"/>
    <w:rsid w:val="00635F2F"/>
    <w:rsid w:val="00704360"/>
    <w:rsid w:val="0071398A"/>
    <w:rsid w:val="007145D8"/>
    <w:rsid w:val="007A4298"/>
    <w:rsid w:val="008931AB"/>
    <w:rsid w:val="008E697E"/>
    <w:rsid w:val="00930117"/>
    <w:rsid w:val="0094744F"/>
    <w:rsid w:val="009A6C21"/>
    <w:rsid w:val="009C1FA8"/>
    <w:rsid w:val="00A2580E"/>
    <w:rsid w:val="00B177F9"/>
    <w:rsid w:val="00C37E99"/>
    <w:rsid w:val="00CA055D"/>
    <w:rsid w:val="00D30D72"/>
    <w:rsid w:val="00D8441F"/>
    <w:rsid w:val="00DC029A"/>
    <w:rsid w:val="00E05041"/>
    <w:rsid w:val="00E44728"/>
    <w:rsid w:val="00ED2496"/>
    <w:rsid w:val="00F02BC4"/>
    <w:rsid w:val="00F21BF2"/>
    <w:rsid w:val="00F37813"/>
    <w:rsid w:val="00F8088D"/>
    <w:rsid w:val="00FC20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68EA2"/>
  <w15:chartTrackingRefBased/>
  <w15:docId w15:val="{1450B5CA-4885-452E-9BC6-38C1AB0DE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5261"/>
    <w:pPr>
      <w:ind w:left="720"/>
      <w:contextualSpacing/>
    </w:pPr>
  </w:style>
  <w:style w:type="table" w:styleId="Grilledutableau">
    <w:name w:val="Table Grid"/>
    <w:basedOn w:val="TableauNormal"/>
    <w:uiPriority w:val="59"/>
    <w:rsid w:val="00375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529F2146C75048A695AB3F03D98EF9" ma:contentTypeVersion="8" ma:contentTypeDescription="Crée un document." ma:contentTypeScope="" ma:versionID="085791daa2454e479a0cbb291e9a9015">
  <xsd:schema xmlns:xsd="http://www.w3.org/2001/XMLSchema" xmlns:xs="http://www.w3.org/2001/XMLSchema" xmlns:p="http://schemas.microsoft.com/office/2006/metadata/properties" xmlns:ns3="1b6f2b70-d5a1-4544-a145-5b4293f13656" targetNamespace="http://schemas.microsoft.com/office/2006/metadata/properties" ma:root="true" ma:fieldsID="7ec6f0850911c03cb057cc211887cfd7" ns3:_="">
    <xsd:import namespace="1b6f2b70-d5a1-4544-a145-5b4293f13656"/>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f2b70-d5a1-4544-a145-5b4293f13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237AAF-8C29-452C-8B0F-B3EEBAF0FCE7}">
  <ds:schemaRefs>
    <ds:schemaRef ds:uri="http://schemas.microsoft.com/sharepoint/v3/contenttype/forms"/>
  </ds:schemaRefs>
</ds:datastoreItem>
</file>

<file path=customXml/itemProps2.xml><?xml version="1.0" encoding="utf-8"?>
<ds:datastoreItem xmlns:ds="http://schemas.openxmlformats.org/officeDocument/2006/customXml" ds:itemID="{E0D3ED13-0D0C-45F7-8E04-EAA8E1F36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f2b70-d5a1-4544-a145-5b4293f13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B2B25-0F57-43FD-8565-442152944D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11</Pages>
  <Words>2822</Words>
  <Characters>15525</Characters>
  <Application>Microsoft Office Word</Application>
  <DocSecurity>0</DocSecurity>
  <Lines>129</Lines>
  <Paragraphs>36</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Exercice 8 </vt:lpstr>
    </vt:vector>
  </TitlesOfParts>
  <Company/>
  <LinksUpToDate>false</LinksUpToDate>
  <CharactersWithSpaces>18311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Eric</dc:creator>
  <cp:keywords/>
  <dc:description/>
  <cp:lastModifiedBy>Eric Noel</cp:lastModifiedBy>
  <cp:revision>19</cp:revision>
  <dcterms:created xsi:type="dcterms:W3CDTF">2022-09-18T10:07:00Z</dcterms:created>
  <dcterms:modified xsi:type="dcterms:W3CDTF">2024-07-26T14:20:00Z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0x01010021529F2146C75048A695AB3F03D98EF9</vt:lpwstr>
  </property>
</Properties>
</file>