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783C" w14:textId="6F1FA0C6" w:rsidR="00CB6C7C" w:rsidRDefault="00A80D75" w:rsidP="00CB6C7C">
      <w:pPr>
        <w:jc w:val="center"/>
        <w:rPr>
          <w:b/>
          <w:sz w:val="32"/>
          <w:szCs w:val="32"/>
        </w:rPr>
      </w:pPr>
      <w:r>
        <w:rPr>
          <w:b/>
          <w:sz w:val="32"/>
          <w:szCs w:val="32"/>
        </w:rPr>
        <w:t xml:space="preserve">THEME </w:t>
      </w:r>
      <w:r w:rsidR="001A2064">
        <w:rPr>
          <w:b/>
          <w:sz w:val="32"/>
          <w:szCs w:val="32"/>
        </w:rPr>
        <w:t>4</w:t>
      </w:r>
      <w:r>
        <w:rPr>
          <w:b/>
          <w:sz w:val="32"/>
          <w:szCs w:val="32"/>
        </w:rPr>
        <w:t xml:space="preserve"> : </w:t>
      </w:r>
      <w:r w:rsidR="009030F5">
        <w:rPr>
          <w:b/>
          <w:sz w:val="32"/>
          <w:szCs w:val="32"/>
        </w:rPr>
        <w:t>Le coût préétabli et le budget flexible</w:t>
      </w:r>
    </w:p>
    <w:p w14:paraId="0243783D" w14:textId="77777777" w:rsidR="009C4FAF" w:rsidRPr="009C4FAF" w:rsidRDefault="009C4FAF" w:rsidP="00860C7C">
      <w:pPr>
        <w:jc w:val="center"/>
        <w:rPr>
          <w:b/>
          <w:sz w:val="32"/>
          <w:szCs w:val="32"/>
        </w:rPr>
      </w:pPr>
      <w:r>
        <w:rPr>
          <w:b/>
          <w:sz w:val="32"/>
          <w:szCs w:val="32"/>
        </w:rPr>
        <w:t>EXERCICES</w:t>
      </w:r>
    </w:p>
    <w:p w14:paraId="0243783E" w14:textId="77777777" w:rsidR="00F31BBC" w:rsidRPr="009C4FAF" w:rsidRDefault="00F31BBC" w:rsidP="00F31BBC">
      <w:pPr>
        <w:spacing w:after="0" w:line="240" w:lineRule="auto"/>
        <w:ind w:left="705"/>
        <w:rPr>
          <w:rFonts w:eastAsia="Calibri" w:cs="Times New Roman"/>
        </w:rPr>
      </w:pPr>
    </w:p>
    <w:p w14:paraId="0243783F" w14:textId="77777777" w:rsidR="00860C7C" w:rsidRDefault="009C4FAF" w:rsidP="009C4FAF">
      <w:pPr>
        <w:spacing w:after="0" w:line="240" w:lineRule="auto"/>
        <w:jc w:val="both"/>
        <w:rPr>
          <w:rFonts w:eastAsia="Calibri" w:cs="Times New Roman"/>
          <w:b/>
          <w:smallCaps/>
        </w:rPr>
      </w:pPr>
      <w:r w:rsidRPr="009C4FAF">
        <w:rPr>
          <w:rFonts w:eastAsia="Calibri" w:cs="Times New Roman"/>
          <w:b/>
          <w:smallCaps/>
        </w:rPr>
        <w:t>Exercice 1</w:t>
      </w:r>
      <w:r w:rsidR="00FF7E78">
        <w:rPr>
          <w:rFonts w:eastAsia="Calibri" w:cs="Times New Roman"/>
          <w:b/>
          <w:smallCaps/>
        </w:rPr>
        <w:t xml:space="preserve"> : </w:t>
      </w:r>
    </w:p>
    <w:p w14:paraId="02437840" w14:textId="77777777" w:rsidR="00FE41C4" w:rsidRPr="00860C7C" w:rsidRDefault="00FE41C4" w:rsidP="009C4FAF">
      <w:pPr>
        <w:spacing w:after="0" w:line="240" w:lineRule="auto"/>
        <w:jc w:val="both"/>
        <w:rPr>
          <w:rFonts w:eastAsia="Calibri" w:cs="Times New Roman"/>
          <w:b/>
          <w:smallCaps/>
        </w:rPr>
      </w:pPr>
    </w:p>
    <w:p w14:paraId="02437841" w14:textId="77777777" w:rsidR="00C55EFC" w:rsidRDefault="00C55EFC" w:rsidP="00C55EFC">
      <w:pPr>
        <w:jc w:val="both"/>
      </w:pPr>
      <w:r>
        <w:t>Le budget standard d’un centre de fabrication est le suivant :</w:t>
      </w:r>
    </w:p>
    <w:tbl>
      <w:tblPr>
        <w:tblW w:w="6252" w:type="dxa"/>
        <w:tblInd w:w="548" w:type="dxa"/>
        <w:tblCellMar>
          <w:left w:w="70" w:type="dxa"/>
          <w:right w:w="70" w:type="dxa"/>
        </w:tblCellMar>
        <w:tblLook w:val="04A0" w:firstRow="1" w:lastRow="0" w:firstColumn="1" w:lastColumn="0" w:noHBand="0" w:noVBand="1"/>
      </w:tblPr>
      <w:tblGrid>
        <w:gridCol w:w="3134"/>
        <w:gridCol w:w="3118"/>
      </w:tblGrid>
      <w:tr w:rsidR="00C55EFC" w:rsidRPr="001A62D8" w14:paraId="02437844" w14:textId="77777777" w:rsidTr="003C72AB">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42" w14:textId="77777777" w:rsidR="00C55EFC" w:rsidRPr="001A62D8" w:rsidRDefault="00C55EFC" w:rsidP="003C72AB">
            <w:pPr>
              <w:spacing w:after="0" w:line="240" w:lineRule="auto"/>
              <w:rPr>
                <w:rFonts w:ascii="Calibri" w:eastAsia="Times New Roman" w:hAnsi="Calibri" w:cs="Times New Roman"/>
                <w:color w:val="000000"/>
                <w:lang w:eastAsia="fr-FR"/>
              </w:rPr>
            </w:pPr>
            <w:r w:rsidRPr="001A62D8">
              <w:rPr>
                <w:rFonts w:ascii="Calibri" w:eastAsia="Times New Roman" w:hAnsi="Calibri" w:cs="Times New Roman"/>
                <w:color w:val="000000"/>
                <w:lang w:eastAsia="fr-FR"/>
              </w:rPr>
              <w:t>Activité normale (en heures)</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02437843" w14:textId="77777777" w:rsidR="00C55EFC" w:rsidRPr="001A62D8" w:rsidRDefault="00C55EFC" w:rsidP="003C72AB">
            <w:pPr>
              <w:spacing w:after="0" w:line="240" w:lineRule="auto"/>
              <w:jc w:val="right"/>
              <w:rPr>
                <w:rFonts w:ascii="Calibri" w:eastAsia="Times New Roman" w:hAnsi="Calibri" w:cs="Times New Roman"/>
                <w:color w:val="000000"/>
                <w:lang w:eastAsia="fr-FR"/>
              </w:rPr>
            </w:pPr>
            <w:r w:rsidRPr="001A62D8">
              <w:rPr>
                <w:rFonts w:ascii="Calibri" w:eastAsia="Times New Roman" w:hAnsi="Calibri" w:cs="Times New Roman"/>
                <w:color w:val="000000"/>
                <w:lang w:eastAsia="fr-FR"/>
              </w:rPr>
              <w:t>10000</w:t>
            </w:r>
          </w:p>
        </w:tc>
      </w:tr>
      <w:tr w:rsidR="00C55EFC" w:rsidRPr="001A62D8" w14:paraId="02437847" w14:textId="77777777" w:rsidTr="003C72AB">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02437845" w14:textId="77777777" w:rsidR="00C55EFC" w:rsidRPr="001A62D8" w:rsidRDefault="00C55EFC" w:rsidP="003C72AB">
            <w:pPr>
              <w:spacing w:after="0" w:line="240" w:lineRule="auto"/>
              <w:rPr>
                <w:rFonts w:ascii="Calibri" w:eastAsia="Times New Roman" w:hAnsi="Calibri" w:cs="Times New Roman"/>
                <w:color w:val="000000"/>
                <w:lang w:eastAsia="fr-FR"/>
              </w:rPr>
            </w:pPr>
            <w:r w:rsidRPr="001A62D8">
              <w:rPr>
                <w:rFonts w:ascii="Calibri" w:eastAsia="Times New Roman" w:hAnsi="Calibri" w:cs="Times New Roman"/>
                <w:color w:val="000000"/>
                <w:lang w:eastAsia="fr-FR"/>
              </w:rPr>
              <w:t>Charges indirectes</w:t>
            </w:r>
          </w:p>
        </w:tc>
        <w:tc>
          <w:tcPr>
            <w:tcW w:w="3118" w:type="dxa"/>
            <w:tcBorders>
              <w:top w:val="nil"/>
              <w:left w:val="nil"/>
              <w:bottom w:val="single" w:sz="4" w:space="0" w:color="auto"/>
              <w:right w:val="single" w:sz="4" w:space="0" w:color="auto"/>
            </w:tcBorders>
            <w:shd w:val="clear" w:color="auto" w:fill="auto"/>
            <w:noWrap/>
            <w:vAlign w:val="bottom"/>
            <w:hideMark/>
          </w:tcPr>
          <w:p w14:paraId="02437846" w14:textId="77777777" w:rsidR="00C55EFC" w:rsidRPr="001A62D8" w:rsidRDefault="00C55EFC" w:rsidP="003C72AB">
            <w:pPr>
              <w:spacing w:after="0" w:line="240" w:lineRule="auto"/>
              <w:jc w:val="right"/>
              <w:rPr>
                <w:rFonts w:ascii="Calibri" w:eastAsia="Times New Roman" w:hAnsi="Calibri" w:cs="Times New Roman"/>
                <w:color w:val="000000"/>
                <w:lang w:eastAsia="fr-FR"/>
              </w:rPr>
            </w:pPr>
            <w:r w:rsidRPr="001A62D8">
              <w:rPr>
                <w:rFonts w:ascii="Calibri" w:eastAsia="Times New Roman" w:hAnsi="Calibri" w:cs="Times New Roman"/>
                <w:color w:val="000000"/>
                <w:lang w:eastAsia="fr-FR"/>
              </w:rPr>
              <w:t xml:space="preserve">   1 200 000,00 € </w:t>
            </w:r>
          </w:p>
        </w:tc>
      </w:tr>
      <w:tr w:rsidR="00C55EFC" w:rsidRPr="001A62D8" w14:paraId="0243784A" w14:textId="77777777" w:rsidTr="003C72AB">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02437848" w14:textId="77777777" w:rsidR="00C55EFC" w:rsidRPr="001A62D8" w:rsidRDefault="00C55EFC" w:rsidP="003C72AB">
            <w:pPr>
              <w:spacing w:after="0" w:line="240" w:lineRule="auto"/>
              <w:rPr>
                <w:rFonts w:ascii="Calibri" w:eastAsia="Times New Roman" w:hAnsi="Calibri" w:cs="Times New Roman"/>
                <w:color w:val="000000"/>
                <w:lang w:eastAsia="fr-FR"/>
              </w:rPr>
            </w:pPr>
            <w:r w:rsidRPr="001A62D8">
              <w:rPr>
                <w:rFonts w:ascii="Calibri" w:eastAsia="Times New Roman" w:hAnsi="Calibri" w:cs="Times New Roman"/>
                <w:color w:val="000000"/>
                <w:lang w:eastAsia="fr-FR"/>
              </w:rPr>
              <w:t>Charges indirectes variables</w:t>
            </w:r>
          </w:p>
        </w:tc>
        <w:tc>
          <w:tcPr>
            <w:tcW w:w="3118" w:type="dxa"/>
            <w:tcBorders>
              <w:top w:val="nil"/>
              <w:left w:val="nil"/>
              <w:bottom w:val="single" w:sz="4" w:space="0" w:color="auto"/>
              <w:right w:val="single" w:sz="4" w:space="0" w:color="auto"/>
            </w:tcBorders>
            <w:shd w:val="clear" w:color="auto" w:fill="auto"/>
            <w:noWrap/>
            <w:vAlign w:val="bottom"/>
            <w:hideMark/>
          </w:tcPr>
          <w:p w14:paraId="02437849" w14:textId="77777777" w:rsidR="00C55EFC" w:rsidRPr="001A62D8" w:rsidRDefault="00C55EFC" w:rsidP="003C72AB">
            <w:pPr>
              <w:spacing w:after="0" w:line="240" w:lineRule="auto"/>
              <w:jc w:val="right"/>
              <w:rPr>
                <w:rFonts w:ascii="Calibri" w:eastAsia="Times New Roman" w:hAnsi="Calibri" w:cs="Times New Roman"/>
                <w:color w:val="000000"/>
                <w:lang w:eastAsia="fr-FR"/>
              </w:rPr>
            </w:pPr>
            <w:r w:rsidRPr="001A62D8">
              <w:rPr>
                <w:rFonts w:ascii="Calibri" w:eastAsia="Times New Roman" w:hAnsi="Calibri" w:cs="Times New Roman"/>
                <w:color w:val="000000"/>
                <w:lang w:eastAsia="fr-FR"/>
              </w:rPr>
              <w:t xml:space="preserve">      300 000,00 € </w:t>
            </w:r>
          </w:p>
        </w:tc>
      </w:tr>
      <w:tr w:rsidR="00C55EFC" w:rsidRPr="001A62D8" w14:paraId="0243784D" w14:textId="77777777" w:rsidTr="003C72AB">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0243784B" w14:textId="77777777" w:rsidR="00C55EFC" w:rsidRPr="001A62D8" w:rsidRDefault="00C55EFC" w:rsidP="003C72AB">
            <w:pPr>
              <w:spacing w:after="0" w:line="240" w:lineRule="auto"/>
              <w:rPr>
                <w:rFonts w:ascii="Calibri" w:eastAsia="Times New Roman" w:hAnsi="Calibri" w:cs="Times New Roman"/>
                <w:color w:val="000000"/>
                <w:lang w:eastAsia="fr-FR"/>
              </w:rPr>
            </w:pPr>
            <w:r w:rsidRPr="001A62D8">
              <w:rPr>
                <w:rFonts w:ascii="Calibri" w:eastAsia="Times New Roman" w:hAnsi="Calibri" w:cs="Times New Roman"/>
                <w:color w:val="000000"/>
                <w:lang w:eastAsia="fr-FR"/>
              </w:rPr>
              <w:t>Charges indirectes fixes</w:t>
            </w:r>
          </w:p>
        </w:tc>
        <w:tc>
          <w:tcPr>
            <w:tcW w:w="3118" w:type="dxa"/>
            <w:tcBorders>
              <w:top w:val="nil"/>
              <w:left w:val="nil"/>
              <w:bottom w:val="single" w:sz="4" w:space="0" w:color="auto"/>
              <w:right w:val="single" w:sz="4" w:space="0" w:color="auto"/>
            </w:tcBorders>
            <w:shd w:val="clear" w:color="auto" w:fill="auto"/>
            <w:noWrap/>
            <w:vAlign w:val="bottom"/>
            <w:hideMark/>
          </w:tcPr>
          <w:p w14:paraId="0243784C" w14:textId="77777777" w:rsidR="00C55EFC" w:rsidRPr="001A62D8" w:rsidRDefault="00C55EFC" w:rsidP="003C72AB">
            <w:pPr>
              <w:spacing w:after="0" w:line="240" w:lineRule="auto"/>
              <w:jc w:val="right"/>
              <w:rPr>
                <w:rFonts w:ascii="Calibri" w:eastAsia="Times New Roman" w:hAnsi="Calibri" w:cs="Times New Roman"/>
                <w:color w:val="000000"/>
                <w:lang w:eastAsia="fr-FR"/>
              </w:rPr>
            </w:pPr>
            <w:r w:rsidRPr="001A62D8">
              <w:rPr>
                <w:rFonts w:ascii="Calibri" w:eastAsia="Times New Roman" w:hAnsi="Calibri" w:cs="Times New Roman"/>
                <w:color w:val="000000"/>
                <w:lang w:eastAsia="fr-FR"/>
              </w:rPr>
              <w:t xml:space="preserve">      900 000,00 € </w:t>
            </w:r>
          </w:p>
        </w:tc>
      </w:tr>
    </w:tbl>
    <w:p w14:paraId="02437856" w14:textId="77777777" w:rsidR="00C55EFC" w:rsidRDefault="00C55EFC" w:rsidP="00C55EFC">
      <w:pPr>
        <w:ind w:left="360"/>
        <w:jc w:val="both"/>
      </w:pPr>
    </w:p>
    <w:p w14:paraId="02437857" w14:textId="5FBF5C9A" w:rsidR="00C55EFC" w:rsidRDefault="00544543" w:rsidP="00C55EFC">
      <w:pPr>
        <w:jc w:val="both"/>
      </w:pPr>
      <w:r>
        <w:t>Au-dessus</w:t>
      </w:r>
      <w:r w:rsidR="00461F44">
        <w:t xml:space="preserve"> de 13</w:t>
      </w:r>
      <w:r w:rsidR="00C55EFC">
        <w:t>000 heures, le montant des charges fixes serait de 1 040 000€</w:t>
      </w:r>
    </w:p>
    <w:p w14:paraId="02437859" w14:textId="693D0FE4" w:rsidR="00C55EFC" w:rsidRPr="00544543" w:rsidRDefault="00544543" w:rsidP="00544543">
      <w:pPr>
        <w:pStyle w:val="Paragraphedeliste"/>
        <w:numPr>
          <w:ilvl w:val="0"/>
          <w:numId w:val="33"/>
        </w:numPr>
        <w:jc w:val="both"/>
        <w:rPr>
          <w:b/>
        </w:rPr>
      </w:pPr>
      <w:r w:rsidRPr="00C55EFC">
        <w:rPr>
          <w:b/>
        </w:rPr>
        <w:t>Complétez le</w:t>
      </w:r>
      <w:r w:rsidR="00C55EFC" w:rsidRPr="00C55EFC">
        <w:rPr>
          <w:b/>
        </w:rPr>
        <w:t xml:space="preserve"> budget flexible ci-dessous :</w:t>
      </w:r>
    </w:p>
    <w:tbl>
      <w:tblPr>
        <w:tblW w:w="6420" w:type="dxa"/>
        <w:tblInd w:w="55" w:type="dxa"/>
        <w:tblCellMar>
          <w:left w:w="70" w:type="dxa"/>
          <w:right w:w="70" w:type="dxa"/>
        </w:tblCellMar>
        <w:tblLook w:val="04A0" w:firstRow="1" w:lastRow="0" w:firstColumn="1" w:lastColumn="0" w:noHBand="0" w:noVBand="1"/>
      </w:tblPr>
      <w:tblGrid>
        <w:gridCol w:w="2820"/>
        <w:gridCol w:w="1200"/>
        <w:gridCol w:w="1200"/>
        <w:gridCol w:w="1200"/>
      </w:tblGrid>
      <w:tr w:rsidR="00544543" w:rsidRPr="00704025" w14:paraId="02437860" w14:textId="77777777" w:rsidTr="00544543">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5A" w14:textId="77777777" w:rsidR="00544543" w:rsidRPr="00704025" w:rsidRDefault="00544543" w:rsidP="003C72AB">
            <w:pPr>
              <w:spacing w:after="0" w:line="240" w:lineRule="auto"/>
              <w:rPr>
                <w:rFonts w:ascii="Calibri" w:eastAsia="Times New Roman" w:hAnsi="Calibri" w:cs="Times New Roman"/>
                <w:b/>
                <w:bCs/>
                <w:color w:val="000000"/>
                <w:lang w:eastAsia="fr-FR"/>
              </w:rPr>
            </w:pPr>
            <w:r w:rsidRPr="00704025">
              <w:rPr>
                <w:rFonts w:ascii="Calibri" w:eastAsia="Times New Roman" w:hAnsi="Calibri" w:cs="Times New Roman"/>
                <w:b/>
                <w:bCs/>
                <w:color w:val="000000"/>
                <w:lang w:eastAsia="fr-FR"/>
              </w:rPr>
              <w:t>Activité en heures</w:t>
            </w:r>
          </w:p>
        </w:tc>
        <w:tc>
          <w:tcPr>
            <w:tcW w:w="1200" w:type="dxa"/>
            <w:tcBorders>
              <w:top w:val="single" w:sz="4" w:space="0" w:color="auto"/>
              <w:left w:val="nil"/>
              <w:bottom w:val="single" w:sz="4" w:space="0" w:color="auto"/>
              <w:right w:val="single" w:sz="4" w:space="0" w:color="auto"/>
            </w:tcBorders>
          </w:tcPr>
          <w:p w14:paraId="23C66D31" w14:textId="43A9F314" w:rsidR="00544543" w:rsidRPr="00704025" w:rsidRDefault="00544543" w:rsidP="001A2064">
            <w:pPr>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9000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5D" w14:textId="1AED7C4E" w:rsidR="00544543" w:rsidRPr="00704025" w:rsidRDefault="00544543" w:rsidP="001A2064">
            <w:pPr>
              <w:spacing w:after="0" w:line="240" w:lineRule="auto"/>
              <w:jc w:val="center"/>
              <w:rPr>
                <w:rFonts w:ascii="Calibri" w:eastAsia="Times New Roman" w:hAnsi="Calibri" w:cs="Times New Roman"/>
                <w:b/>
                <w:bCs/>
                <w:color w:val="000000"/>
                <w:lang w:eastAsia="fr-FR"/>
              </w:rPr>
            </w:pPr>
            <w:r w:rsidRPr="00704025">
              <w:rPr>
                <w:rFonts w:ascii="Calibri" w:eastAsia="Times New Roman" w:hAnsi="Calibri" w:cs="Times New Roman"/>
                <w:b/>
                <w:bCs/>
                <w:color w:val="000000"/>
                <w:lang w:eastAsia="fr-FR"/>
              </w:rPr>
              <w:t>10000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243785E" w14:textId="11CA9C43" w:rsidR="00544543" w:rsidRPr="00704025" w:rsidRDefault="00544543" w:rsidP="001A2064">
            <w:pPr>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13200</w:t>
            </w:r>
          </w:p>
        </w:tc>
      </w:tr>
      <w:tr w:rsidR="00544543" w:rsidRPr="00704025" w14:paraId="02437867" w14:textId="77777777" w:rsidTr="00544543">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2437861" w14:textId="77777777" w:rsidR="00544543" w:rsidRPr="00704025" w:rsidRDefault="00544543" w:rsidP="003C72AB">
            <w:pPr>
              <w:spacing w:after="0" w:line="240" w:lineRule="auto"/>
              <w:rPr>
                <w:rFonts w:ascii="Calibri" w:eastAsia="Times New Roman" w:hAnsi="Calibri" w:cs="Times New Roman"/>
                <w:b/>
                <w:bCs/>
                <w:color w:val="000000"/>
                <w:lang w:eastAsia="fr-FR"/>
              </w:rPr>
            </w:pPr>
            <w:r w:rsidRPr="00704025">
              <w:rPr>
                <w:rFonts w:ascii="Calibri" w:eastAsia="Times New Roman" w:hAnsi="Calibri" w:cs="Times New Roman"/>
                <w:b/>
                <w:bCs/>
                <w:color w:val="000000"/>
                <w:lang w:eastAsia="fr-FR"/>
              </w:rPr>
              <w:t>Charges fixes</w:t>
            </w:r>
          </w:p>
        </w:tc>
        <w:tc>
          <w:tcPr>
            <w:tcW w:w="1200" w:type="dxa"/>
            <w:tcBorders>
              <w:top w:val="single" w:sz="4" w:space="0" w:color="auto"/>
              <w:left w:val="nil"/>
              <w:bottom w:val="single" w:sz="4" w:space="0" w:color="auto"/>
              <w:right w:val="single" w:sz="4" w:space="0" w:color="auto"/>
            </w:tcBorders>
          </w:tcPr>
          <w:p w14:paraId="2654D599" w14:textId="77777777" w:rsidR="00544543" w:rsidRPr="00704025" w:rsidRDefault="00544543" w:rsidP="003C72AB">
            <w:pPr>
              <w:spacing w:after="0" w:line="240" w:lineRule="auto"/>
              <w:rPr>
                <w:rFonts w:ascii="Calibri" w:eastAsia="Times New Roman" w:hAnsi="Calibri" w:cs="Times New Roman"/>
                <w:color w:val="000000"/>
                <w:lang w:eastAsia="fr-FR"/>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64" w14:textId="0568F392" w:rsidR="00544543" w:rsidRPr="00704025" w:rsidRDefault="00544543" w:rsidP="003C72AB">
            <w:pPr>
              <w:spacing w:after="0" w:line="240" w:lineRule="auto"/>
              <w:rPr>
                <w:rFonts w:ascii="Calibri" w:eastAsia="Times New Roman" w:hAnsi="Calibri" w:cs="Times New Roman"/>
                <w:color w:val="000000"/>
                <w:lang w:eastAsia="fr-FR"/>
              </w:rPr>
            </w:pPr>
            <w:r w:rsidRPr="00704025">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437865" w14:textId="77777777" w:rsidR="00544543" w:rsidRPr="00704025" w:rsidRDefault="00544543" w:rsidP="003C72AB">
            <w:pPr>
              <w:spacing w:after="0" w:line="240" w:lineRule="auto"/>
              <w:rPr>
                <w:rFonts w:ascii="Calibri" w:eastAsia="Times New Roman" w:hAnsi="Calibri" w:cs="Times New Roman"/>
                <w:color w:val="000000"/>
                <w:lang w:eastAsia="fr-FR"/>
              </w:rPr>
            </w:pPr>
            <w:r w:rsidRPr="00704025">
              <w:rPr>
                <w:rFonts w:ascii="Calibri" w:eastAsia="Times New Roman" w:hAnsi="Calibri" w:cs="Times New Roman"/>
                <w:color w:val="000000"/>
                <w:lang w:eastAsia="fr-FR"/>
              </w:rPr>
              <w:t> </w:t>
            </w:r>
          </w:p>
        </w:tc>
      </w:tr>
      <w:tr w:rsidR="00544543" w:rsidRPr="00704025" w14:paraId="0243786E" w14:textId="77777777" w:rsidTr="00544543">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2437868" w14:textId="77777777" w:rsidR="00544543" w:rsidRPr="00704025" w:rsidRDefault="00544543" w:rsidP="003C72AB">
            <w:pPr>
              <w:spacing w:after="0" w:line="240" w:lineRule="auto"/>
              <w:rPr>
                <w:rFonts w:ascii="Calibri" w:eastAsia="Times New Roman" w:hAnsi="Calibri" w:cs="Times New Roman"/>
                <w:b/>
                <w:bCs/>
                <w:color w:val="000000"/>
                <w:lang w:eastAsia="fr-FR"/>
              </w:rPr>
            </w:pPr>
            <w:r w:rsidRPr="00704025">
              <w:rPr>
                <w:rFonts w:ascii="Calibri" w:eastAsia="Times New Roman" w:hAnsi="Calibri" w:cs="Times New Roman"/>
                <w:b/>
                <w:bCs/>
                <w:color w:val="000000"/>
                <w:lang w:eastAsia="fr-FR"/>
              </w:rPr>
              <w:t>Charges variables</w:t>
            </w:r>
          </w:p>
        </w:tc>
        <w:tc>
          <w:tcPr>
            <w:tcW w:w="1200" w:type="dxa"/>
            <w:tcBorders>
              <w:top w:val="single" w:sz="4" w:space="0" w:color="auto"/>
              <w:left w:val="nil"/>
              <w:bottom w:val="single" w:sz="4" w:space="0" w:color="auto"/>
              <w:right w:val="single" w:sz="4" w:space="0" w:color="auto"/>
            </w:tcBorders>
          </w:tcPr>
          <w:p w14:paraId="16CB2B51" w14:textId="77777777" w:rsidR="00544543" w:rsidRPr="00704025" w:rsidRDefault="00544543" w:rsidP="003C72AB">
            <w:pPr>
              <w:spacing w:after="0" w:line="240" w:lineRule="auto"/>
              <w:rPr>
                <w:rFonts w:ascii="Calibri" w:eastAsia="Times New Roman" w:hAnsi="Calibri" w:cs="Times New Roman"/>
                <w:color w:val="000000"/>
                <w:lang w:eastAsia="fr-FR"/>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6B" w14:textId="7A93E528" w:rsidR="00544543" w:rsidRPr="00704025" w:rsidRDefault="00544543" w:rsidP="003C72AB">
            <w:pPr>
              <w:spacing w:after="0" w:line="240" w:lineRule="auto"/>
              <w:rPr>
                <w:rFonts w:ascii="Calibri" w:eastAsia="Times New Roman" w:hAnsi="Calibri" w:cs="Times New Roman"/>
                <w:color w:val="000000"/>
                <w:lang w:eastAsia="fr-FR"/>
              </w:rPr>
            </w:pPr>
            <w:r w:rsidRPr="00704025">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43786C" w14:textId="77777777" w:rsidR="00544543" w:rsidRPr="00704025" w:rsidRDefault="00544543" w:rsidP="003C72AB">
            <w:pPr>
              <w:spacing w:after="0" w:line="240" w:lineRule="auto"/>
              <w:rPr>
                <w:rFonts w:ascii="Calibri" w:eastAsia="Times New Roman" w:hAnsi="Calibri" w:cs="Times New Roman"/>
                <w:color w:val="000000"/>
                <w:lang w:eastAsia="fr-FR"/>
              </w:rPr>
            </w:pPr>
            <w:r w:rsidRPr="00704025">
              <w:rPr>
                <w:rFonts w:ascii="Calibri" w:eastAsia="Times New Roman" w:hAnsi="Calibri" w:cs="Times New Roman"/>
                <w:color w:val="000000"/>
                <w:lang w:eastAsia="fr-FR"/>
              </w:rPr>
              <w:t> </w:t>
            </w:r>
          </w:p>
        </w:tc>
      </w:tr>
      <w:tr w:rsidR="00544543" w:rsidRPr="00704025" w14:paraId="02437875" w14:textId="77777777" w:rsidTr="00544543">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243786F" w14:textId="77777777" w:rsidR="00544543" w:rsidRPr="00704025" w:rsidRDefault="00544543" w:rsidP="003C72AB">
            <w:pPr>
              <w:spacing w:after="0" w:line="240" w:lineRule="auto"/>
              <w:rPr>
                <w:rFonts w:ascii="Calibri" w:eastAsia="Times New Roman" w:hAnsi="Calibri" w:cs="Times New Roman"/>
                <w:b/>
                <w:bCs/>
                <w:color w:val="000000"/>
                <w:lang w:eastAsia="fr-FR"/>
              </w:rPr>
            </w:pPr>
            <w:r w:rsidRPr="00704025">
              <w:rPr>
                <w:rFonts w:ascii="Calibri" w:eastAsia="Times New Roman" w:hAnsi="Calibri" w:cs="Times New Roman"/>
                <w:b/>
                <w:bCs/>
                <w:color w:val="000000"/>
                <w:lang w:eastAsia="fr-FR"/>
              </w:rPr>
              <w:t>Total budget</w:t>
            </w:r>
          </w:p>
        </w:tc>
        <w:tc>
          <w:tcPr>
            <w:tcW w:w="1200" w:type="dxa"/>
            <w:tcBorders>
              <w:top w:val="single" w:sz="4" w:space="0" w:color="auto"/>
              <w:left w:val="nil"/>
              <w:bottom w:val="single" w:sz="4" w:space="0" w:color="auto"/>
              <w:right w:val="single" w:sz="4" w:space="0" w:color="auto"/>
            </w:tcBorders>
          </w:tcPr>
          <w:p w14:paraId="6AD94869" w14:textId="77777777" w:rsidR="00544543" w:rsidRPr="00704025" w:rsidRDefault="00544543" w:rsidP="003C72AB">
            <w:pPr>
              <w:spacing w:after="0" w:line="240" w:lineRule="auto"/>
              <w:rPr>
                <w:rFonts w:ascii="Calibri" w:eastAsia="Times New Roman" w:hAnsi="Calibri" w:cs="Times New Roman"/>
                <w:color w:val="000000"/>
                <w:lang w:eastAsia="fr-FR"/>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72" w14:textId="6ACD8E4E" w:rsidR="00544543" w:rsidRPr="00704025" w:rsidRDefault="00544543" w:rsidP="003C72AB">
            <w:pPr>
              <w:spacing w:after="0" w:line="240" w:lineRule="auto"/>
              <w:rPr>
                <w:rFonts w:ascii="Calibri" w:eastAsia="Times New Roman" w:hAnsi="Calibri" w:cs="Times New Roman"/>
                <w:color w:val="000000"/>
                <w:lang w:eastAsia="fr-FR"/>
              </w:rPr>
            </w:pPr>
            <w:r w:rsidRPr="00704025">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437873" w14:textId="77777777" w:rsidR="00544543" w:rsidRPr="00704025" w:rsidRDefault="00544543" w:rsidP="003C72AB">
            <w:pPr>
              <w:spacing w:after="0" w:line="240" w:lineRule="auto"/>
              <w:rPr>
                <w:rFonts w:ascii="Calibri" w:eastAsia="Times New Roman" w:hAnsi="Calibri" w:cs="Times New Roman"/>
                <w:color w:val="000000"/>
                <w:lang w:eastAsia="fr-FR"/>
              </w:rPr>
            </w:pPr>
            <w:r w:rsidRPr="00704025">
              <w:rPr>
                <w:rFonts w:ascii="Calibri" w:eastAsia="Times New Roman" w:hAnsi="Calibri" w:cs="Times New Roman"/>
                <w:color w:val="000000"/>
                <w:lang w:eastAsia="fr-FR"/>
              </w:rPr>
              <w:t> </w:t>
            </w:r>
          </w:p>
        </w:tc>
      </w:tr>
      <w:tr w:rsidR="00544543" w:rsidRPr="00704025" w14:paraId="0243787C" w14:textId="77777777" w:rsidTr="00544543">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2437876" w14:textId="77777777" w:rsidR="00544543" w:rsidRPr="00704025" w:rsidRDefault="00544543" w:rsidP="003C72AB">
            <w:pPr>
              <w:spacing w:after="0" w:line="240" w:lineRule="auto"/>
              <w:rPr>
                <w:rFonts w:ascii="Calibri" w:eastAsia="Times New Roman" w:hAnsi="Calibri" w:cs="Times New Roman"/>
                <w:b/>
                <w:bCs/>
                <w:color w:val="000000"/>
                <w:lang w:eastAsia="fr-FR"/>
              </w:rPr>
            </w:pPr>
            <w:r w:rsidRPr="00704025">
              <w:rPr>
                <w:rFonts w:ascii="Calibri" w:eastAsia="Times New Roman" w:hAnsi="Calibri" w:cs="Times New Roman"/>
                <w:b/>
                <w:bCs/>
                <w:color w:val="000000"/>
                <w:lang w:eastAsia="fr-FR"/>
              </w:rPr>
              <w:t>Cout de l'unité d'œuvre</w:t>
            </w:r>
          </w:p>
        </w:tc>
        <w:tc>
          <w:tcPr>
            <w:tcW w:w="1200" w:type="dxa"/>
            <w:tcBorders>
              <w:top w:val="single" w:sz="4" w:space="0" w:color="auto"/>
              <w:left w:val="nil"/>
              <w:bottom w:val="single" w:sz="4" w:space="0" w:color="auto"/>
              <w:right w:val="single" w:sz="4" w:space="0" w:color="auto"/>
            </w:tcBorders>
          </w:tcPr>
          <w:p w14:paraId="6153DD7A" w14:textId="77777777" w:rsidR="00544543" w:rsidRPr="00704025" w:rsidRDefault="00544543" w:rsidP="003C72AB">
            <w:pPr>
              <w:spacing w:after="0" w:line="240" w:lineRule="auto"/>
              <w:rPr>
                <w:rFonts w:ascii="Calibri" w:eastAsia="Times New Roman" w:hAnsi="Calibri" w:cs="Times New Roman"/>
                <w:color w:val="000000"/>
                <w:lang w:eastAsia="fr-FR"/>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79" w14:textId="19BC213D" w:rsidR="00544543" w:rsidRPr="00704025" w:rsidRDefault="00544543" w:rsidP="003C72AB">
            <w:pPr>
              <w:spacing w:after="0" w:line="240" w:lineRule="auto"/>
              <w:rPr>
                <w:rFonts w:ascii="Calibri" w:eastAsia="Times New Roman" w:hAnsi="Calibri" w:cs="Times New Roman"/>
                <w:color w:val="000000"/>
                <w:lang w:eastAsia="fr-FR"/>
              </w:rPr>
            </w:pPr>
            <w:r w:rsidRPr="00704025">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43787A" w14:textId="77777777" w:rsidR="00544543" w:rsidRPr="00704025" w:rsidRDefault="00544543" w:rsidP="003C72AB">
            <w:pPr>
              <w:spacing w:after="0" w:line="240" w:lineRule="auto"/>
              <w:rPr>
                <w:rFonts w:ascii="Calibri" w:eastAsia="Times New Roman" w:hAnsi="Calibri" w:cs="Times New Roman"/>
                <w:color w:val="000000"/>
                <w:lang w:eastAsia="fr-FR"/>
              </w:rPr>
            </w:pPr>
            <w:r w:rsidRPr="00704025">
              <w:rPr>
                <w:rFonts w:ascii="Calibri" w:eastAsia="Times New Roman" w:hAnsi="Calibri" w:cs="Times New Roman"/>
                <w:color w:val="000000"/>
                <w:lang w:eastAsia="fr-FR"/>
              </w:rPr>
              <w:t> </w:t>
            </w:r>
          </w:p>
        </w:tc>
      </w:tr>
    </w:tbl>
    <w:p w14:paraId="0243787D" w14:textId="77777777" w:rsidR="00C55EFC" w:rsidRDefault="00C55EFC" w:rsidP="00095AFE">
      <w:pPr>
        <w:spacing w:after="0" w:line="240" w:lineRule="auto"/>
        <w:rPr>
          <w:rFonts w:eastAsia="Calibri" w:cs="Times New Roman"/>
          <w:b/>
          <w:smallCaps/>
        </w:rPr>
      </w:pPr>
    </w:p>
    <w:p w14:paraId="0243787E" w14:textId="77777777" w:rsidR="00C55EFC" w:rsidRDefault="00C55EFC" w:rsidP="00095AFE">
      <w:pPr>
        <w:spacing w:after="0" w:line="240" w:lineRule="auto"/>
        <w:rPr>
          <w:rFonts w:eastAsia="Calibri" w:cs="Times New Roman"/>
          <w:b/>
          <w:smallCaps/>
        </w:rPr>
      </w:pPr>
    </w:p>
    <w:p w14:paraId="0243787F" w14:textId="77777777" w:rsidR="00095AFE" w:rsidRDefault="00095AFE" w:rsidP="00095AFE">
      <w:pPr>
        <w:spacing w:after="0" w:line="240" w:lineRule="auto"/>
        <w:rPr>
          <w:rFonts w:eastAsia="Calibri" w:cs="Times New Roman"/>
          <w:b/>
        </w:rPr>
      </w:pPr>
      <w:r w:rsidRPr="009C4FAF">
        <w:rPr>
          <w:rFonts w:eastAsia="Calibri" w:cs="Times New Roman"/>
          <w:b/>
          <w:smallCaps/>
        </w:rPr>
        <w:t xml:space="preserve">Exercice </w:t>
      </w:r>
      <w:r>
        <w:rPr>
          <w:rFonts w:eastAsia="Calibri" w:cs="Times New Roman"/>
          <w:b/>
        </w:rPr>
        <w:t>2</w:t>
      </w:r>
    </w:p>
    <w:p w14:paraId="02437880" w14:textId="77777777" w:rsidR="00FE41C4" w:rsidRDefault="00FE41C4" w:rsidP="00095AFE">
      <w:pPr>
        <w:spacing w:after="0" w:line="240" w:lineRule="auto"/>
        <w:rPr>
          <w:rFonts w:eastAsia="Calibri" w:cs="Times New Roman"/>
          <w:b/>
        </w:rPr>
      </w:pPr>
    </w:p>
    <w:p w14:paraId="02437881" w14:textId="77777777" w:rsidR="00C55EFC" w:rsidRDefault="00C55EFC" w:rsidP="00C55EFC">
      <w:pPr>
        <w:spacing w:after="0"/>
        <w:jc w:val="both"/>
      </w:pPr>
      <w:r>
        <w:t>L’entreprise DUBATO fabrique des barques en bois.</w:t>
      </w:r>
    </w:p>
    <w:p w14:paraId="02437882" w14:textId="77777777" w:rsidR="00C55EFC" w:rsidRDefault="00C55EFC" w:rsidP="00C55EFC">
      <w:pPr>
        <w:spacing w:after="0"/>
        <w:jc w:val="both"/>
      </w:pPr>
      <w:r>
        <w:t xml:space="preserve">La production normale est </w:t>
      </w:r>
      <w:r w:rsidRPr="004425D5">
        <w:rPr>
          <w:u w:val="single"/>
        </w:rPr>
        <w:t>de 125 unités par mois.</w:t>
      </w:r>
    </w:p>
    <w:p w14:paraId="02437883" w14:textId="77777777" w:rsidR="00C55EFC" w:rsidRDefault="00C55EFC" w:rsidP="00C55EFC">
      <w:pPr>
        <w:spacing w:after="0"/>
        <w:jc w:val="both"/>
      </w:pPr>
    </w:p>
    <w:p w14:paraId="02437884" w14:textId="77777777" w:rsidR="00C55EFC" w:rsidRDefault="00C55EFC" w:rsidP="00C55EFC">
      <w:pPr>
        <w:jc w:val="both"/>
      </w:pPr>
      <w:r>
        <w:t>Pour cette activité les charges sont les suivantes :</w:t>
      </w:r>
    </w:p>
    <w:p w14:paraId="02437885" w14:textId="77777777" w:rsidR="00C55EFC" w:rsidRDefault="00C55EFC" w:rsidP="00C55EFC">
      <w:pPr>
        <w:spacing w:after="0"/>
        <w:jc w:val="both"/>
      </w:pPr>
      <w:r>
        <w:t>-Achat de matières premières</w:t>
      </w:r>
      <w:r>
        <w:tab/>
        <w:t>: 1000Kg à 6€ le Kg</w:t>
      </w:r>
    </w:p>
    <w:p w14:paraId="02437886" w14:textId="77777777" w:rsidR="00C55EFC" w:rsidRDefault="00C55EFC" w:rsidP="00C55EFC">
      <w:pPr>
        <w:spacing w:after="0"/>
        <w:jc w:val="both"/>
      </w:pPr>
      <w:r>
        <w:t>-MOD : 500 heures à 53€ de l’heure</w:t>
      </w:r>
    </w:p>
    <w:p w14:paraId="02437887" w14:textId="77777777" w:rsidR="00C55EFC" w:rsidRDefault="00C55EFC" w:rsidP="00C55EFC">
      <w:pPr>
        <w:spacing w:after="0"/>
        <w:jc w:val="both"/>
      </w:pPr>
    </w:p>
    <w:p w14:paraId="02437888" w14:textId="77777777" w:rsidR="00C55EFC" w:rsidRDefault="00C55EFC" w:rsidP="00C55EFC">
      <w:pPr>
        <w:jc w:val="both"/>
      </w:pPr>
      <w:r>
        <w:t xml:space="preserve">Le budget standard du centre Atelier (charges indirectes) est le suivant : </w:t>
      </w:r>
    </w:p>
    <w:tbl>
      <w:tblPr>
        <w:tblW w:w="5544" w:type="dxa"/>
        <w:tblInd w:w="55" w:type="dxa"/>
        <w:tblCellMar>
          <w:left w:w="70" w:type="dxa"/>
          <w:right w:w="70" w:type="dxa"/>
        </w:tblCellMar>
        <w:tblLook w:val="04A0" w:firstRow="1" w:lastRow="0" w:firstColumn="1" w:lastColumn="0" w:noHBand="0" w:noVBand="1"/>
      </w:tblPr>
      <w:tblGrid>
        <w:gridCol w:w="2740"/>
        <w:gridCol w:w="2804"/>
      </w:tblGrid>
      <w:tr w:rsidR="00C55EFC" w:rsidRPr="00AE1495" w14:paraId="0243788B" w14:textId="77777777" w:rsidTr="003C72AB">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89" w14:textId="77777777" w:rsidR="00C55EFC" w:rsidRPr="00AE1495" w:rsidRDefault="00C55EFC" w:rsidP="003C72AB">
            <w:pPr>
              <w:spacing w:after="0" w:line="240" w:lineRule="auto"/>
              <w:rPr>
                <w:rFonts w:ascii="Calibri" w:eastAsia="Times New Roman" w:hAnsi="Calibri" w:cs="Times New Roman"/>
                <w:color w:val="000000"/>
                <w:lang w:eastAsia="fr-FR"/>
              </w:rPr>
            </w:pPr>
            <w:r w:rsidRPr="00AE1495">
              <w:rPr>
                <w:rFonts w:ascii="Calibri" w:eastAsia="Times New Roman" w:hAnsi="Calibri" w:cs="Times New Roman"/>
                <w:color w:val="000000"/>
                <w:lang w:eastAsia="fr-FR"/>
              </w:rPr>
              <w:t>Charges variables indirectes</w:t>
            </w:r>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14:paraId="0243788A" w14:textId="77777777" w:rsidR="00C55EFC" w:rsidRPr="00AE1495" w:rsidRDefault="00C55EFC" w:rsidP="003C72AB">
            <w:pPr>
              <w:spacing w:after="0" w:line="240" w:lineRule="auto"/>
              <w:rPr>
                <w:rFonts w:ascii="Calibri" w:eastAsia="Times New Roman" w:hAnsi="Calibri" w:cs="Times New Roman"/>
                <w:color w:val="000000"/>
                <w:lang w:eastAsia="fr-FR"/>
              </w:rPr>
            </w:pPr>
            <w:r w:rsidRPr="00AE1495">
              <w:rPr>
                <w:rFonts w:ascii="Calibri" w:eastAsia="Times New Roman" w:hAnsi="Calibri" w:cs="Times New Roman"/>
                <w:color w:val="000000"/>
                <w:lang w:eastAsia="fr-FR"/>
              </w:rPr>
              <w:t xml:space="preserve">    5 000,00 € </w:t>
            </w:r>
          </w:p>
        </w:tc>
      </w:tr>
      <w:tr w:rsidR="00C55EFC" w:rsidRPr="00AE1495" w14:paraId="0243788E" w14:textId="77777777" w:rsidTr="003C72AB">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8C" w14:textId="77777777" w:rsidR="00C55EFC" w:rsidRPr="00AE1495" w:rsidRDefault="00C55EFC" w:rsidP="003C72AB">
            <w:pPr>
              <w:spacing w:after="0" w:line="240" w:lineRule="auto"/>
              <w:rPr>
                <w:rFonts w:ascii="Calibri" w:eastAsia="Times New Roman" w:hAnsi="Calibri" w:cs="Times New Roman"/>
                <w:color w:val="000000"/>
                <w:lang w:eastAsia="fr-FR"/>
              </w:rPr>
            </w:pPr>
            <w:r w:rsidRPr="00AE1495">
              <w:rPr>
                <w:rFonts w:ascii="Calibri" w:eastAsia="Times New Roman" w:hAnsi="Calibri" w:cs="Times New Roman"/>
                <w:color w:val="000000"/>
                <w:lang w:eastAsia="fr-FR"/>
              </w:rPr>
              <w:t>Charges fixes indirectes</w:t>
            </w:r>
          </w:p>
        </w:tc>
        <w:tc>
          <w:tcPr>
            <w:tcW w:w="2804" w:type="dxa"/>
            <w:tcBorders>
              <w:top w:val="nil"/>
              <w:left w:val="nil"/>
              <w:bottom w:val="single" w:sz="4" w:space="0" w:color="auto"/>
              <w:right w:val="single" w:sz="4" w:space="0" w:color="auto"/>
            </w:tcBorders>
            <w:shd w:val="clear" w:color="auto" w:fill="auto"/>
            <w:noWrap/>
            <w:vAlign w:val="bottom"/>
            <w:hideMark/>
          </w:tcPr>
          <w:p w14:paraId="0243788D" w14:textId="77777777" w:rsidR="00C55EFC" w:rsidRPr="00AE1495" w:rsidRDefault="00C55EFC" w:rsidP="003C72AB">
            <w:pPr>
              <w:spacing w:after="0" w:line="240" w:lineRule="auto"/>
              <w:rPr>
                <w:rFonts w:ascii="Calibri" w:eastAsia="Times New Roman" w:hAnsi="Calibri" w:cs="Times New Roman"/>
                <w:color w:val="000000"/>
                <w:lang w:eastAsia="fr-FR"/>
              </w:rPr>
            </w:pPr>
            <w:r w:rsidRPr="00AE1495">
              <w:rPr>
                <w:rFonts w:ascii="Calibri" w:eastAsia="Times New Roman" w:hAnsi="Calibri" w:cs="Times New Roman"/>
                <w:color w:val="000000"/>
                <w:lang w:eastAsia="fr-FR"/>
              </w:rPr>
              <w:t xml:space="preserve">    1 800,00 € </w:t>
            </w:r>
          </w:p>
        </w:tc>
      </w:tr>
      <w:tr w:rsidR="00C55EFC" w:rsidRPr="00AE1495" w14:paraId="02437891" w14:textId="77777777" w:rsidTr="003C72AB">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8F" w14:textId="77777777" w:rsidR="00C55EFC" w:rsidRPr="00AE1495" w:rsidRDefault="00C55EFC" w:rsidP="003C72AB">
            <w:pPr>
              <w:spacing w:after="0" w:line="240" w:lineRule="auto"/>
              <w:rPr>
                <w:rFonts w:ascii="Calibri" w:eastAsia="Times New Roman" w:hAnsi="Calibri" w:cs="Times New Roman"/>
                <w:b/>
                <w:bCs/>
                <w:color w:val="000000"/>
                <w:lang w:eastAsia="fr-FR"/>
              </w:rPr>
            </w:pPr>
            <w:r w:rsidRPr="00AE1495">
              <w:rPr>
                <w:rFonts w:ascii="Calibri" w:eastAsia="Times New Roman" w:hAnsi="Calibri" w:cs="Times New Roman"/>
                <w:b/>
                <w:bCs/>
                <w:color w:val="000000"/>
                <w:lang w:eastAsia="fr-FR"/>
              </w:rPr>
              <w:t>Total budget</w:t>
            </w:r>
          </w:p>
        </w:tc>
        <w:tc>
          <w:tcPr>
            <w:tcW w:w="2804" w:type="dxa"/>
            <w:tcBorders>
              <w:top w:val="nil"/>
              <w:left w:val="nil"/>
              <w:bottom w:val="single" w:sz="4" w:space="0" w:color="auto"/>
              <w:right w:val="single" w:sz="4" w:space="0" w:color="auto"/>
            </w:tcBorders>
            <w:shd w:val="clear" w:color="auto" w:fill="auto"/>
            <w:noWrap/>
            <w:vAlign w:val="bottom"/>
            <w:hideMark/>
          </w:tcPr>
          <w:p w14:paraId="02437890" w14:textId="77777777" w:rsidR="00C55EFC" w:rsidRPr="00AE1495" w:rsidRDefault="00C55EFC" w:rsidP="003C72AB">
            <w:pPr>
              <w:spacing w:after="0" w:line="240" w:lineRule="auto"/>
              <w:rPr>
                <w:rFonts w:ascii="Calibri" w:eastAsia="Times New Roman" w:hAnsi="Calibri" w:cs="Times New Roman"/>
                <w:b/>
                <w:bCs/>
                <w:color w:val="000000"/>
                <w:lang w:eastAsia="fr-FR"/>
              </w:rPr>
            </w:pPr>
            <w:r w:rsidRPr="00AE1495">
              <w:rPr>
                <w:rFonts w:ascii="Calibri" w:eastAsia="Times New Roman" w:hAnsi="Calibri" w:cs="Times New Roman"/>
                <w:b/>
                <w:bCs/>
                <w:color w:val="000000"/>
                <w:lang w:eastAsia="fr-FR"/>
              </w:rPr>
              <w:t xml:space="preserve">    6 800,00 € </w:t>
            </w:r>
          </w:p>
        </w:tc>
      </w:tr>
    </w:tbl>
    <w:p w14:paraId="02437893" w14:textId="77777777" w:rsidR="00C55EFC" w:rsidRDefault="00C55EFC" w:rsidP="00C55EFC">
      <w:pPr>
        <w:jc w:val="both"/>
      </w:pPr>
      <w:r>
        <w:t>Ce budget a été établi pour une activité normale de 500 heures de MOD (unité d’œuvre du centre).</w:t>
      </w:r>
    </w:p>
    <w:p w14:paraId="02437894" w14:textId="77777777" w:rsidR="00C55EFC" w:rsidRDefault="00C55EFC" w:rsidP="00C55EFC">
      <w:pPr>
        <w:jc w:val="both"/>
      </w:pPr>
      <w:r>
        <w:t>Pour novembre la production a été de 100 barques. Les éléments de coût ont été les suivants :</w:t>
      </w:r>
    </w:p>
    <w:p w14:paraId="02437895" w14:textId="77777777" w:rsidR="00C55EFC" w:rsidRDefault="00C55EFC" w:rsidP="00C55EFC">
      <w:pPr>
        <w:spacing w:after="0" w:line="240" w:lineRule="auto"/>
        <w:jc w:val="both"/>
      </w:pPr>
      <w:r>
        <w:t>-Matières premières utilisés</w:t>
      </w:r>
      <w:r>
        <w:tab/>
        <w:t>: 830kg à 6.20€ le kg</w:t>
      </w:r>
    </w:p>
    <w:p w14:paraId="02437896" w14:textId="77777777" w:rsidR="00C55EFC" w:rsidRDefault="00C55EFC" w:rsidP="00C55EFC">
      <w:pPr>
        <w:spacing w:after="0" w:line="240" w:lineRule="auto"/>
        <w:jc w:val="both"/>
      </w:pPr>
      <w:r>
        <w:t>-MOD</w:t>
      </w:r>
      <w:r>
        <w:tab/>
      </w:r>
      <w:r>
        <w:tab/>
      </w:r>
      <w:r>
        <w:tab/>
      </w:r>
      <w:r>
        <w:tab/>
        <w:t>: 360 heures à 50€ de l’heure</w:t>
      </w:r>
    </w:p>
    <w:p w14:paraId="02437897" w14:textId="77777777" w:rsidR="00C55EFC" w:rsidRDefault="00C55EFC" w:rsidP="00C55EFC">
      <w:pPr>
        <w:spacing w:after="0" w:line="240" w:lineRule="auto"/>
        <w:jc w:val="both"/>
      </w:pPr>
      <w:r>
        <w:t>-Coût de l’unité d’œuvre</w:t>
      </w:r>
      <w:r>
        <w:tab/>
        <w:t>: 16.10€</w:t>
      </w:r>
    </w:p>
    <w:p w14:paraId="02437899" w14:textId="77777777" w:rsidR="00C55EFC" w:rsidRPr="00C55EFC" w:rsidRDefault="00C55EFC" w:rsidP="00C55EFC">
      <w:pPr>
        <w:pStyle w:val="Paragraphedeliste"/>
        <w:numPr>
          <w:ilvl w:val="0"/>
          <w:numId w:val="34"/>
        </w:numPr>
        <w:jc w:val="both"/>
        <w:rPr>
          <w:b/>
        </w:rPr>
      </w:pPr>
      <w:r w:rsidRPr="00C55EFC">
        <w:rPr>
          <w:b/>
        </w:rPr>
        <w:lastRenderedPageBreak/>
        <w:t>Etablir le budget flexible ci-dessous :</w:t>
      </w:r>
    </w:p>
    <w:tbl>
      <w:tblPr>
        <w:tblW w:w="5140" w:type="dxa"/>
        <w:tblInd w:w="55" w:type="dxa"/>
        <w:tblCellMar>
          <w:left w:w="70" w:type="dxa"/>
          <w:right w:w="70" w:type="dxa"/>
        </w:tblCellMar>
        <w:tblLook w:val="04A0" w:firstRow="1" w:lastRow="0" w:firstColumn="1" w:lastColumn="0" w:noHBand="0" w:noVBand="1"/>
      </w:tblPr>
      <w:tblGrid>
        <w:gridCol w:w="2740"/>
        <w:gridCol w:w="1200"/>
        <w:gridCol w:w="1200"/>
      </w:tblGrid>
      <w:tr w:rsidR="001A2064" w:rsidRPr="00442C10" w14:paraId="024378A0" w14:textId="77777777" w:rsidTr="001A2064">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9A" w14:textId="77777777" w:rsidR="001A2064" w:rsidRPr="00442C10" w:rsidRDefault="001A2064" w:rsidP="003C72AB">
            <w:pPr>
              <w:spacing w:after="0" w:line="240" w:lineRule="auto"/>
              <w:jc w:val="center"/>
              <w:rPr>
                <w:rFonts w:ascii="Calibri" w:eastAsia="Times New Roman" w:hAnsi="Calibri" w:cs="Times New Roman"/>
                <w:b/>
                <w:bCs/>
                <w:color w:val="000000"/>
                <w:lang w:eastAsia="fr-FR"/>
              </w:rPr>
            </w:pPr>
            <w:r w:rsidRPr="00442C10">
              <w:rPr>
                <w:rFonts w:ascii="Calibri" w:eastAsia="Times New Roman" w:hAnsi="Calibri" w:cs="Times New Roman"/>
                <w:b/>
                <w:bCs/>
                <w:color w:val="000000"/>
                <w:lang w:eastAsia="fr-FR"/>
              </w:rPr>
              <w:t>Activité</w:t>
            </w:r>
            <w:r>
              <w:rPr>
                <w:rFonts w:ascii="Calibri" w:eastAsia="Times New Roman" w:hAnsi="Calibri" w:cs="Times New Roman"/>
                <w:b/>
                <w:bCs/>
                <w:color w:val="000000"/>
                <w:lang w:eastAsia="fr-FR"/>
              </w:rPr>
              <w:t xml:space="preserve"> en heures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243789B" w14:textId="77777777" w:rsidR="001A2064" w:rsidRPr="00442C10" w:rsidRDefault="001A2064" w:rsidP="003C72AB">
            <w:pPr>
              <w:spacing w:after="0" w:line="240" w:lineRule="auto"/>
              <w:jc w:val="center"/>
              <w:rPr>
                <w:rFonts w:ascii="Calibri" w:eastAsia="Times New Roman" w:hAnsi="Calibri" w:cs="Times New Roman"/>
                <w:b/>
                <w:bCs/>
                <w:color w:val="000000"/>
                <w:lang w:eastAsia="fr-FR"/>
              </w:rPr>
            </w:pPr>
            <w:r w:rsidRPr="00442C10">
              <w:rPr>
                <w:rFonts w:ascii="Calibri" w:eastAsia="Times New Roman" w:hAnsi="Calibri" w:cs="Times New Roman"/>
                <w:b/>
                <w:bCs/>
                <w:color w:val="000000"/>
                <w:lang w:eastAsia="fr-FR"/>
              </w:rPr>
              <w:t>360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243789E" w14:textId="77777777" w:rsidR="001A2064" w:rsidRPr="00442C10" w:rsidRDefault="001A2064" w:rsidP="003C72AB">
            <w:pPr>
              <w:spacing w:after="0" w:line="240" w:lineRule="auto"/>
              <w:jc w:val="center"/>
              <w:rPr>
                <w:rFonts w:ascii="Calibri" w:eastAsia="Times New Roman" w:hAnsi="Calibri" w:cs="Times New Roman"/>
                <w:b/>
                <w:bCs/>
                <w:color w:val="000000"/>
                <w:lang w:eastAsia="fr-FR"/>
              </w:rPr>
            </w:pPr>
            <w:r w:rsidRPr="00442C10">
              <w:rPr>
                <w:rFonts w:ascii="Calibri" w:eastAsia="Times New Roman" w:hAnsi="Calibri" w:cs="Times New Roman"/>
                <w:b/>
                <w:bCs/>
                <w:color w:val="000000"/>
                <w:lang w:eastAsia="fr-FR"/>
              </w:rPr>
              <w:t>500</w:t>
            </w:r>
          </w:p>
        </w:tc>
      </w:tr>
      <w:tr w:rsidR="001A2064" w:rsidRPr="00442C10" w14:paraId="024378A7" w14:textId="77777777" w:rsidTr="001A2064">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A1"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Charges variables</w:t>
            </w:r>
          </w:p>
        </w:tc>
        <w:tc>
          <w:tcPr>
            <w:tcW w:w="1200" w:type="dxa"/>
            <w:tcBorders>
              <w:top w:val="nil"/>
              <w:left w:val="nil"/>
              <w:bottom w:val="single" w:sz="4" w:space="0" w:color="auto"/>
              <w:right w:val="single" w:sz="4" w:space="0" w:color="auto"/>
            </w:tcBorders>
            <w:shd w:val="clear" w:color="auto" w:fill="auto"/>
            <w:noWrap/>
            <w:vAlign w:val="bottom"/>
            <w:hideMark/>
          </w:tcPr>
          <w:p w14:paraId="024378A2"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4378A5"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r>
      <w:tr w:rsidR="001A2064" w:rsidRPr="00442C10" w14:paraId="024378AE" w14:textId="77777777" w:rsidTr="001A2064">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A8"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Charges fixes</w:t>
            </w:r>
          </w:p>
        </w:tc>
        <w:tc>
          <w:tcPr>
            <w:tcW w:w="1200" w:type="dxa"/>
            <w:tcBorders>
              <w:top w:val="nil"/>
              <w:left w:val="nil"/>
              <w:bottom w:val="single" w:sz="4" w:space="0" w:color="auto"/>
              <w:right w:val="single" w:sz="4" w:space="0" w:color="auto"/>
            </w:tcBorders>
            <w:shd w:val="clear" w:color="auto" w:fill="auto"/>
            <w:noWrap/>
            <w:vAlign w:val="bottom"/>
            <w:hideMark/>
          </w:tcPr>
          <w:p w14:paraId="024378A9"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4378AC"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r>
      <w:tr w:rsidR="001A2064" w:rsidRPr="00442C10" w14:paraId="024378B5" w14:textId="77777777" w:rsidTr="001A2064">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AF"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Coût total budget</w:t>
            </w:r>
          </w:p>
        </w:tc>
        <w:tc>
          <w:tcPr>
            <w:tcW w:w="1200" w:type="dxa"/>
            <w:tcBorders>
              <w:top w:val="nil"/>
              <w:left w:val="nil"/>
              <w:bottom w:val="single" w:sz="4" w:space="0" w:color="auto"/>
              <w:right w:val="single" w:sz="4" w:space="0" w:color="auto"/>
            </w:tcBorders>
            <w:shd w:val="clear" w:color="auto" w:fill="auto"/>
            <w:noWrap/>
            <w:vAlign w:val="bottom"/>
            <w:hideMark/>
          </w:tcPr>
          <w:p w14:paraId="024378B0"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4378B3"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r>
      <w:tr w:rsidR="001A2064" w:rsidRPr="00442C10" w14:paraId="024378BC" w14:textId="77777777" w:rsidTr="001A2064">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B6"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Coût de l'U.O</w:t>
            </w:r>
          </w:p>
        </w:tc>
        <w:tc>
          <w:tcPr>
            <w:tcW w:w="1200" w:type="dxa"/>
            <w:tcBorders>
              <w:top w:val="nil"/>
              <w:left w:val="nil"/>
              <w:bottom w:val="single" w:sz="4" w:space="0" w:color="auto"/>
              <w:right w:val="single" w:sz="4" w:space="0" w:color="auto"/>
            </w:tcBorders>
            <w:shd w:val="clear" w:color="auto" w:fill="auto"/>
            <w:noWrap/>
            <w:vAlign w:val="bottom"/>
            <w:hideMark/>
          </w:tcPr>
          <w:p w14:paraId="024378B7"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4378BA"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r>
      <w:tr w:rsidR="001A2064" w:rsidRPr="00442C10" w14:paraId="024378C3" w14:textId="77777777" w:rsidTr="001A2064">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BD"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-dont variable</w:t>
            </w:r>
          </w:p>
        </w:tc>
        <w:tc>
          <w:tcPr>
            <w:tcW w:w="1200" w:type="dxa"/>
            <w:tcBorders>
              <w:top w:val="nil"/>
              <w:left w:val="nil"/>
              <w:bottom w:val="single" w:sz="4" w:space="0" w:color="auto"/>
              <w:right w:val="single" w:sz="4" w:space="0" w:color="auto"/>
            </w:tcBorders>
            <w:shd w:val="clear" w:color="auto" w:fill="auto"/>
            <w:noWrap/>
            <w:vAlign w:val="bottom"/>
            <w:hideMark/>
          </w:tcPr>
          <w:p w14:paraId="024378BE"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4378C1"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r>
      <w:tr w:rsidR="001A2064" w:rsidRPr="00442C10" w14:paraId="024378CA" w14:textId="77777777" w:rsidTr="001A2064">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C4"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-dont fixe</w:t>
            </w:r>
          </w:p>
        </w:tc>
        <w:tc>
          <w:tcPr>
            <w:tcW w:w="1200" w:type="dxa"/>
            <w:tcBorders>
              <w:top w:val="nil"/>
              <w:left w:val="nil"/>
              <w:bottom w:val="single" w:sz="4" w:space="0" w:color="auto"/>
              <w:right w:val="single" w:sz="4" w:space="0" w:color="auto"/>
            </w:tcBorders>
            <w:shd w:val="clear" w:color="auto" w:fill="auto"/>
            <w:noWrap/>
            <w:vAlign w:val="bottom"/>
            <w:hideMark/>
          </w:tcPr>
          <w:p w14:paraId="024378C5"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4378C8" w14:textId="77777777" w:rsidR="001A2064" w:rsidRPr="00442C10" w:rsidRDefault="001A2064" w:rsidP="003C72AB">
            <w:pPr>
              <w:spacing w:after="0" w:line="240" w:lineRule="auto"/>
              <w:rPr>
                <w:rFonts w:ascii="Calibri" w:eastAsia="Times New Roman" w:hAnsi="Calibri" w:cs="Times New Roman"/>
                <w:color w:val="000000"/>
                <w:lang w:eastAsia="fr-FR"/>
              </w:rPr>
            </w:pPr>
            <w:r w:rsidRPr="00442C10">
              <w:rPr>
                <w:rFonts w:ascii="Calibri" w:eastAsia="Times New Roman" w:hAnsi="Calibri" w:cs="Times New Roman"/>
                <w:color w:val="000000"/>
                <w:lang w:eastAsia="fr-FR"/>
              </w:rPr>
              <w:t> </w:t>
            </w:r>
          </w:p>
        </w:tc>
      </w:tr>
    </w:tbl>
    <w:p w14:paraId="024378CB" w14:textId="77777777" w:rsidR="00C55EFC" w:rsidRDefault="00C55EFC" w:rsidP="00C55EFC">
      <w:pPr>
        <w:ind w:left="360"/>
        <w:jc w:val="both"/>
      </w:pPr>
    </w:p>
    <w:p w14:paraId="024378CC" w14:textId="77777777" w:rsidR="00C55EFC" w:rsidRPr="00C55EFC" w:rsidRDefault="00C55EFC" w:rsidP="00C55EFC">
      <w:pPr>
        <w:pStyle w:val="Paragraphedeliste"/>
        <w:numPr>
          <w:ilvl w:val="0"/>
          <w:numId w:val="34"/>
        </w:numPr>
        <w:jc w:val="both"/>
        <w:rPr>
          <w:b/>
        </w:rPr>
      </w:pPr>
      <w:r w:rsidRPr="00C55EFC">
        <w:rPr>
          <w:b/>
        </w:rPr>
        <w:t>Compléter la fiche du coût unitaire préétabli ci-dessous :</w:t>
      </w:r>
    </w:p>
    <w:tbl>
      <w:tblPr>
        <w:tblW w:w="7812" w:type="dxa"/>
        <w:tblInd w:w="55" w:type="dxa"/>
        <w:tblCellMar>
          <w:left w:w="70" w:type="dxa"/>
          <w:right w:w="70" w:type="dxa"/>
        </w:tblCellMar>
        <w:tblLook w:val="04A0" w:firstRow="1" w:lastRow="0" w:firstColumn="1" w:lastColumn="0" w:noHBand="0" w:noVBand="1"/>
      </w:tblPr>
      <w:tblGrid>
        <w:gridCol w:w="2740"/>
        <w:gridCol w:w="1200"/>
        <w:gridCol w:w="2029"/>
        <w:gridCol w:w="1843"/>
      </w:tblGrid>
      <w:tr w:rsidR="00C55EFC" w:rsidRPr="007231E1" w14:paraId="024378D1" w14:textId="77777777" w:rsidTr="003C72AB">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CD" w14:textId="77777777" w:rsidR="00C55EFC" w:rsidRPr="007231E1" w:rsidRDefault="00C55EFC" w:rsidP="003C72AB">
            <w:pPr>
              <w:spacing w:after="0" w:line="240" w:lineRule="auto"/>
              <w:rPr>
                <w:rFonts w:ascii="Calibri" w:eastAsia="Times New Roman" w:hAnsi="Calibri" w:cs="Times New Roman"/>
                <w:color w:val="000000"/>
                <w:lang w:eastAsia="fr-FR"/>
              </w:rPr>
            </w:pPr>
            <w:r w:rsidRPr="007231E1">
              <w:rPr>
                <w:rFonts w:ascii="Calibri" w:eastAsia="Times New Roman" w:hAnsi="Calibri" w:cs="Times New Roman"/>
                <w:color w:val="000000"/>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24378CE" w14:textId="77777777" w:rsidR="00C55EFC" w:rsidRPr="007231E1" w:rsidRDefault="00C55EFC" w:rsidP="003C72AB">
            <w:pPr>
              <w:spacing w:after="0" w:line="240" w:lineRule="auto"/>
              <w:jc w:val="center"/>
              <w:rPr>
                <w:rFonts w:ascii="Calibri" w:eastAsia="Times New Roman" w:hAnsi="Calibri" w:cs="Times New Roman"/>
                <w:b/>
                <w:bCs/>
                <w:color w:val="000000"/>
                <w:lang w:eastAsia="fr-FR"/>
              </w:rPr>
            </w:pPr>
            <w:r w:rsidRPr="007231E1">
              <w:rPr>
                <w:rFonts w:ascii="Calibri" w:eastAsia="Times New Roman" w:hAnsi="Calibri" w:cs="Times New Roman"/>
                <w:b/>
                <w:bCs/>
                <w:color w:val="000000"/>
                <w:lang w:eastAsia="fr-FR"/>
              </w:rPr>
              <w:t>Quantité</w:t>
            </w:r>
          </w:p>
        </w:tc>
        <w:tc>
          <w:tcPr>
            <w:tcW w:w="2029" w:type="dxa"/>
            <w:tcBorders>
              <w:top w:val="single" w:sz="4" w:space="0" w:color="auto"/>
              <w:left w:val="nil"/>
              <w:bottom w:val="single" w:sz="4" w:space="0" w:color="auto"/>
              <w:right w:val="single" w:sz="4" w:space="0" w:color="auto"/>
            </w:tcBorders>
            <w:shd w:val="clear" w:color="auto" w:fill="auto"/>
            <w:noWrap/>
            <w:vAlign w:val="bottom"/>
            <w:hideMark/>
          </w:tcPr>
          <w:p w14:paraId="024378CF" w14:textId="77777777" w:rsidR="00C55EFC" w:rsidRPr="007231E1" w:rsidRDefault="00C55EFC" w:rsidP="003C72AB">
            <w:pPr>
              <w:spacing w:after="0" w:line="240" w:lineRule="auto"/>
              <w:jc w:val="center"/>
              <w:rPr>
                <w:rFonts w:ascii="Calibri" w:eastAsia="Times New Roman" w:hAnsi="Calibri" w:cs="Times New Roman"/>
                <w:b/>
                <w:bCs/>
                <w:color w:val="000000"/>
                <w:lang w:eastAsia="fr-FR"/>
              </w:rPr>
            </w:pPr>
            <w:r w:rsidRPr="007231E1">
              <w:rPr>
                <w:rFonts w:ascii="Calibri" w:eastAsia="Times New Roman" w:hAnsi="Calibri" w:cs="Times New Roman"/>
                <w:b/>
                <w:bCs/>
                <w:color w:val="000000"/>
                <w:lang w:eastAsia="fr-FR"/>
              </w:rPr>
              <w:t>Coût Unitaire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24378D0" w14:textId="77777777" w:rsidR="00C55EFC" w:rsidRPr="007231E1" w:rsidRDefault="00C55EFC" w:rsidP="003C72AB">
            <w:pPr>
              <w:spacing w:after="0" w:line="240" w:lineRule="auto"/>
              <w:jc w:val="center"/>
              <w:rPr>
                <w:rFonts w:ascii="Calibri" w:eastAsia="Times New Roman" w:hAnsi="Calibri" w:cs="Times New Roman"/>
                <w:b/>
                <w:bCs/>
                <w:color w:val="000000"/>
                <w:lang w:eastAsia="fr-FR"/>
              </w:rPr>
            </w:pPr>
            <w:r w:rsidRPr="007231E1">
              <w:rPr>
                <w:rFonts w:ascii="Calibri" w:eastAsia="Times New Roman" w:hAnsi="Calibri" w:cs="Times New Roman"/>
                <w:b/>
                <w:bCs/>
                <w:color w:val="000000"/>
                <w:lang w:eastAsia="fr-FR"/>
              </w:rPr>
              <w:t>Montant</w:t>
            </w:r>
          </w:p>
        </w:tc>
      </w:tr>
      <w:tr w:rsidR="00C55EFC" w:rsidRPr="007231E1" w14:paraId="024378D6" w14:textId="77777777" w:rsidTr="003C72AB">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D2" w14:textId="77777777" w:rsidR="00C55EFC" w:rsidRPr="007231E1" w:rsidRDefault="00C55EFC" w:rsidP="003C72AB">
            <w:pPr>
              <w:spacing w:after="0" w:line="240" w:lineRule="auto"/>
              <w:rPr>
                <w:rFonts w:ascii="Calibri" w:eastAsia="Times New Roman" w:hAnsi="Calibri" w:cs="Times New Roman"/>
                <w:b/>
                <w:bCs/>
                <w:color w:val="000000"/>
                <w:lang w:eastAsia="fr-FR"/>
              </w:rPr>
            </w:pPr>
            <w:r w:rsidRPr="007231E1">
              <w:rPr>
                <w:rFonts w:ascii="Calibri" w:eastAsia="Times New Roman" w:hAnsi="Calibri" w:cs="Times New Roman"/>
                <w:b/>
                <w:bCs/>
                <w:color w:val="000000"/>
                <w:lang w:eastAsia="fr-FR"/>
              </w:rPr>
              <w:t>Charges directes</w:t>
            </w:r>
          </w:p>
        </w:tc>
        <w:tc>
          <w:tcPr>
            <w:tcW w:w="1200" w:type="dxa"/>
            <w:tcBorders>
              <w:top w:val="nil"/>
              <w:left w:val="nil"/>
              <w:bottom w:val="single" w:sz="4" w:space="0" w:color="auto"/>
              <w:right w:val="single" w:sz="4" w:space="0" w:color="auto"/>
            </w:tcBorders>
            <w:shd w:val="clear" w:color="auto" w:fill="auto"/>
            <w:noWrap/>
            <w:vAlign w:val="bottom"/>
            <w:hideMark/>
          </w:tcPr>
          <w:p w14:paraId="024378D3" w14:textId="77777777" w:rsidR="00C55EFC" w:rsidRPr="007231E1" w:rsidRDefault="00C55EFC" w:rsidP="003C72AB">
            <w:pPr>
              <w:spacing w:after="0" w:line="240" w:lineRule="auto"/>
              <w:rPr>
                <w:rFonts w:ascii="Calibri" w:eastAsia="Times New Roman" w:hAnsi="Calibri" w:cs="Times New Roman"/>
                <w:color w:val="000000"/>
                <w:lang w:eastAsia="fr-FR"/>
              </w:rPr>
            </w:pPr>
            <w:r w:rsidRPr="007231E1">
              <w:rPr>
                <w:rFonts w:ascii="Calibri" w:eastAsia="Times New Roman" w:hAnsi="Calibri" w:cs="Times New Roman"/>
                <w:color w:val="000000"/>
                <w:lang w:eastAsia="fr-FR"/>
              </w:rPr>
              <w:t> </w:t>
            </w:r>
          </w:p>
        </w:tc>
        <w:tc>
          <w:tcPr>
            <w:tcW w:w="2029" w:type="dxa"/>
            <w:tcBorders>
              <w:top w:val="nil"/>
              <w:left w:val="nil"/>
              <w:bottom w:val="single" w:sz="4" w:space="0" w:color="auto"/>
              <w:right w:val="single" w:sz="4" w:space="0" w:color="auto"/>
            </w:tcBorders>
            <w:shd w:val="clear" w:color="auto" w:fill="auto"/>
            <w:noWrap/>
            <w:vAlign w:val="bottom"/>
            <w:hideMark/>
          </w:tcPr>
          <w:p w14:paraId="024378D4" w14:textId="77777777" w:rsidR="00C55EFC" w:rsidRPr="007231E1" w:rsidRDefault="00C55EFC" w:rsidP="003C72AB">
            <w:pPr>
              <w:spacing w:after="0" w:line="240" w:lineRule="auto"/>
              <w:rPr>
                <w:rFonts w:ascii="Calibri" w:eastAsia="Times New Roman" w:hAnsi="Calibri" w:cs="Times New Roman"/>
                <w:color w:val="000000"/>
                <w:lang w:eastAsia="fr-FR"/>
              </w:rPr>
            </w:pPr>
            <w:r w:rsidRPr="007231E1">
              <w:rPr>
                <w:rFonts w:ascii="Calibri" w:eastAsia="Times New Roman" w:hAnsi="Calibri" w:cs="Times New Roman"/>
                <w:color w:val="000000"/>
                <w:lang w:eastAsia="fr-FR"/>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4378D5" w14:textId="77777777" w:rsidR="00C55EFC" w:rsidRPr="007231E1" w:rsidRDefault="00C55EFC" w:rsidP="003C72AB">
            <w:pPr>
              <w:spacing w:after="0" w:line="240" w:lineRule="auto"/>
              <w:rPr>
                <w:rFonts w:ascii="Calibri" w:eastAsia="Times New Roman" w:hAnsi="Calibri" w:cs="Times New Roman"/>
                <w:color w:val="000000"/>
                <w:lang w:eastAsia="fr-FR"/>
              </w:rPr>
            </w:pPr>
            <w:r w:rsidRPr="007231E1">
              <w:rPr>
                <w:rFonts w:ascii="Calibri" w:eastAsia="Times New Roman" w:hAnsi="Calibri" w:cs="Times New Roman"/>
                <w:color w:val="000000"/>
                <w:lang w:eastAsia="fr-FR"/>
              </w:rPr>
              <w:t> </w:t>
            </w:r>
          </w:p>
        </w:tc>
      </w:tr>
      <w:tr w:rsidR="00C55EFC" w:rsidRPr="007231E1" w14:paraId="024378DB" w14:textId="77777777" w:rsidTr="003C72AB">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D7" w14:textId="77777777" w:rsidR="00C55EFC" w:rsidRPr="007231E1" w:rsidRDefault="00C55EFC" w:rsidP="003C72AB">
            <w:pPr>
              <w:spacing w:after="0" w:line="240" w:lineRule="auto"/>
              <w:rPr>
                <w:rFonts w:ascii="Calibri" w:eastAsia="Times New Roman" w:hAnsi="Calibri" w:cs="Times New Roman"/>
                <w:color w:val="000000"/>
                <w:lang w:eastAsia="fr-FR"/>
              </w:rPr>
            </w:pPr>
            <w:r w:rsidRPr="007231E1">
              <w:rPr>
                <w:rFonts w:ascii="Calibri" w:eastAsia="Times New Roman" w:hAnsi="Calibri" w:cs="Times New Roman"/>
                <w:color w:val="000000"/>
                <w:lang w:eastAsia="fr-FR"/>
              </w:rPr>
              <w:t>-Matières Premières</w:t>
            </w:r>
          </w:p>
        </w:tc>
        <w:tc>
          <w:tcPr>
            <w:tcW w:w="1200" w:type="dxa"/>
            <w:tcBorders>
              <w:top w:val="nil"/>
              <w:left w:val="nil"/>
              <w:bottom w:val="single" w:sz="4" w:space="0" w:color="auto"/>
              <w:right w:val="single" w:sz="4" w:space="0" w:color="auto"/>
            </w:tcBorders>
            <w:shd w:val="clear" w:color="auto" w:fill="auto"/>
            <w:noWrap/>
            <w:vAlign w:val="bottom"/>
          </w:tcPr>
          <w:p w14:paraId="024378D8" w14:textId="77777777" w:rsidR="00C55EFC" w:rsidRPr="007231E1" w:rsidRDefault="00C55EFC" w:rsidP="003C72AB">
            <w:pPr>
              <w:spacing w:after="0" w:line="240" w:lineRule="auto"/>
              <w:jc w:val="right"/>
              <w:rPr>
                <w:rFonts w:ascii="Calibri" w:eastAsia="Times New Roman" w:hAnsi="Calibri" w:cs="Times New Roman"/>
                <w:color w:val="000000"/>
                <w:lang w:eastAsia="fr-FR"/>
              </w:rPr>
            </w:pPr>
          </w:p>
        </w:tc>
        <w:tc>
          <w:tcPr>
            <w:tcW w:w="2029" w:type="dxa"/>
            <w:tcBorders>
              <w:top w:val="nil"/>
              <w:left w:val="nil"/>
              <w:bottom w:val="single" w:sz="4" w:space="0" w:color="auto"/>
              <w:right w:val="single" w:sz="4" w:space="0" w:color="auto"/>
            </w:tcBorders>
            <w:shd w:val="clear" w:color="auto" w:fill="auto"/>
            <w:noWrap/>
            <w:vAlign w:val="bottom"/>
          </w:tcPr>
          <w:p w14:paraId="024378D9" w14:textId="77777777" w:rsidR="00C55EFC" w:rsidRPr="007231E1" w:rsidRDefault="00C55EFC" w:rsidP="003C72AB">
            <w:pPr>
              <w:spacing w:after="0" w:line="240" w:lineRule="auto"/>
              <w:rPr>
                <w:rFonts w:ascii="Calibri" w:eastAsia="Times New Roman" w:hAnsi="Calibri" w:cs="Times New Roman"/>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24378DA" w14:textId="77777777" w:rsidR="00C55EFC" w:rsidRPr="007231E1" w:rsidRDefault="00C55EFC" w:rsidP="003C72AB">
            <w:pPr>
              <w:spacing w:after="0" w:line="240" w:lineRule="auto"/>
              <w:rPr>
                <w:rFonts w:ascii="Calibri" w:eastAsia="Times New Roman" w:hAnsi="Calibri" w:cs="Times New Roman"/>
                <w:color w:val="000000"/>
                <w:lang w:eastAsia="fr-FR"/>
              </w:rPr>
            </w:pPr>
          </w:p>
        </w:tc>
      </w:tr>
      <w:tr w:rsidR="00C55EFC" w:rsidRPr="007231E1" w14:paraId="024378E0" w14:textId="77777777" w:rsidTr="003C72AB">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DC" w14:textId="77777777" w:rsidR="00C55EFC" w:rsidRPr="007231E1" w:rsidRDefault="00C55EFC" w:rsidP="003C72AB">
            <w:pPr>
              <w:spacing w:after="0" w:line="240" w:lineRule="auto"/>
              <w:rPr>
                <w:rFonts w:ascii="Calibri" w:eastAsia="Times New Roman" w:hAnsi="Calibri" w:cs="Times New Roman"/>
                <w:color w:val="000000"/>
                <w:lang w:eastAsia="fr-FR"/>
              </w:rPr>
            </w:pPr>
            <w:r w:rsidRPr="007231E1">
              <w:rPr>
                <w:rFonts w:ascii="Calibri" w:eastAsia="Times New Roman" w:hAnsi="Calibri" w:cs="Times New Roman"/>
                <w:color w:val="000000"/>
                <w:lang w:eastAsia="fr-FR"/>
              </w:rPr>
              <w:t>-MOD</w:t>
            </w:r>
          </w:p>
        </w:tc>
        <w:tc>
          <w:tcPr>
            <w:tcW w:w="1200" w:type="dxa"/>
            <w:tcBorders>
              <w:top w:val="nil"/>
              <w:left w:val="nil"/>
              <w:bottom w:val="single" w:sz="4" w:space="0" w:color="auto"/>
              <w:right w:val="single" w:sz="4" w:space="0" w:color="auto"/>
            </w:tcBorders>
            <w:shd w:val="clear" w:color="auto" w:fill="auto"/>
            <w:noWrap/>
            <w:vAlign w:val="bottom"/>
          </w:tcPr>
          <w:p w14:paraId="024378DD" w14:textId="77777777" w:rsidR="00C55EFC" w:rsidRPr="007231E1" w:rsidRDefault="00C55EFC" w:rsidP="003C72AB">
            <w:pPr>
              <w:spacing w:after="0" w:line="240" w:lineRule="auto"/>
              <w:jc w:val="right"/>
              <w:rPr>
                <w:rFonts w:ascii="Calibri" w:eastAsia="Times New Roman" w:hAnsi="Calibri" w:cs="Times New Roman"/>
                <w:color w:val="000000"/>
                <w:lang w:eastAsia="fr-FR"/>
              </w:rPr>
            </w:pPr>
          </w:p>
        </w:tc>
        <w:tc>
          <w:tcPr>
            <w:tcW w:w="2029" w:type="dxa"/>
            <w:tcBorders>
              <w:top w:val="nil"/>
              <w:left w:val="nil"/>
              <w:bottom w:val="single" w:sz="4" w:space="0" w:color="auto"/>
              <w:right w:val="single" w:sz="4" w:space="0" w:color="auto"/>
            </w:tcBorders>
            <w:shd w:val="clear" w:color="auto" w:fill="auto"/>
            <w:noWrap/>
            <w:vAlign w:val="bottom"/>
          </w:tcPr>
          <w:p w14:paraId="024378DE" w14:textId="77777777" w:rsidR="00C55EFC" w:rsidRPr="007231E1" w:rsidRDefault="00C55EFC" w:rsidP="003C72AB">
            <w:pPr>
              <w:spacing w:after="0" w:line="240" w:lineRule="auto"/>
              <w:rPr>
                <w:rFonts w:ascii="Calibri" w:eastAsia="Times New Roman" w:hAnsi="Calibri" w:cs="Times New Roman"/>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24378DF" w14:textId="77777777" w:rsidR="00C55EFC" w:rsidRPr="007231E1" w:rsidRDefault="00C55EFC" w:rsidP="003C72AB">
            <w:pPr>
              <w:spacing w:after="0" w:line="240" w:lineRule="auto"/>
              <w:rPr>
                <w:rFonts w:ascii="Calibri" w:eastAsia="Times New Roman" w:hAnsi="Calibri" w:cs="Times New Roman"/>
                <w:color w:val="000000"/>
                <w:lang w:eastAsia="fr-FR"/>
              </w:rPr>
            </w:pPr>
          </w:p>
        </w:tc>
      </w:tr>
      <w:tr w:rsidR="00C55EFC" w:rsidRPr="007231E1" w14:paraId="024378E5" w14:textId="77777777" w:rsidTr="003C72AB">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4378E1" w14:textId="77777777" w:rsidR="00C55EFC" w:rsidRPr="007231E1" w:rsidRDefault="00C55EFC" w:rsidP="003C72AB">
            <w:pPr>
              <w:spacing w:after="0" w:line="240" w:lineRule="auto"/>
              <w:rPr>
                <w:rFonts w:ascii="Calibri" w:eastAsia="Times New Roman" w:hAnsi="Calibri" w:cs="Times New Roman"/>
                <w:b/>
                <w:bCs/>
                <w:color w:val="000000"/>
                <w:lang w:eastAsia="fr-FR"/>
              </w:rPr>
            </w:pPr>
            <w:r w:rsidRPr="007231E1">
              <w:rPr>
                <w:rFonts w:ascii="Calibri" w:eastAsia="Times New Roman" w:hAnsi="Calibri" w:cs="Times New Roman"/>
                <w:b/>
                <w:bCs/>
                <w:color w:val="000000"/>
                <w:lang w:eastAsia="fr-FR"/>
              </w:rPr>
              <w:t xml:space="preserve">Charges indirectes </w:t>
            </w:r>
          </w:p>
        </w:tc>
        <w:tc>
          <w:tcPr>
            <w:tcW w:w="1200" w:type="dxa"/>
            <w:tcBorders>
              <w:top w:val="nil"/>
              <w:left w:val="nil"/>
              <w:bottom w:val="single" w:sz="4" w:space="0" w:color="auto"/>
              <w:right w:val="single" w:sz="4" w:space="0" w:color="auto"/>
            </w:tcBorders>
            <w:shd w:val="clear" w:color="auto" w:fill="auto"/>
            <w:noWrap/>
            <w:vAlign w:val="bottom"/>
          </w:tcPr>
          <w:p w14:paraId="024378E2" w14:textId="77777777" w:rsidR="00C55EFC" w:rsidRPr="007231E1" w:rsidRDefault="00C55EFC" w:rsidP="003C72AB">
            <w:pPr>
              <w:spacing w:after="0" w:line="240" w:lineRule="auto"/>
              <w:jc w:val="right"/>
              <w:rPr>
                <w:rFonts w:ascii="Calibri" w:eastAsia="Times New Roman" w:hAnsi="Calibri" w:cs="Times New Roman"/>
                <w:color w:val="000000"/>
                <w:lang w:eastAsia="fr-FR"/>
              </w:rPr>
            </w:pPr>
          </w:p>
        </w:tc>
        <w:tc>
          <w:tcPr>
            <w:tcW w:w="2029" w:type="dxa"/>
            <w:tcBorders>
              <w:top w:val="nil"/>
              <w:left w:val="nil"/>
              <w:bottom w:val="single" w:sz="4" w:space="0" w:color="auto"/>
              <w:right w:val="single" w:sz="4" w:space="0" w:color="auto"/>
            </w:tcBorders>
            <w:shd w:val="clear" w:color="auto" w:fill="auto"/>
            <w:noWrap/>
            <w:vAlign w:val="bottom"/>
          </w:tcPr>
          <w:p w14:paraId="024378E3" w14:textId="77777777" w:rsidR="00C55EFC" w:rsidRPr="007231E1" w:rsidRDefault="00C55EFC" w:rsidP="003C72AB">
            <w:pPr>
              <w:spacing w:after="0" w:line="240" w:lineRule="auto"/>
              <w:rPr>
                <w:rFonts w:ascii="Calibri" w:eastAsia="Times New Roman" w:hAnsi="Calibri" w:cs="Times New Roman"/>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24378E4" w14:textId="77777777" w:rsidR="00C55EFC" w:rsidRPr="007231E1" w:rsidRDefault="00C55EFC" w:rsidP="003C72AB">
            <w:pPr>
              <w:spacing w:after="0" w:line="240" w:lineRule="auto"/>
              <w:rPr>
                <w:rFonts w:ascii="Calibri" w:eastAsia="Times New Roman" w:hAnsi="Calibri" w:cs="Times New Roman"/>
                <w:color w:val="000000"/>
                <w:lang w:eastAsia="fr-FR"/>
              </w:rPr>
            </w:pPr>
          </w:p>
        </w:tc>
      </w:tr>
      <w:tr w:rsidR="00C55EFC" w:rsidRPr="007231E1" w14:paraId="024378E8" w14:textId="77777777" w:rsidTr="003C72AB">
        <w:trPr>
          <w:trHeight w:val="300"/>
        </w:trPr>
        <w:tc>
          <w:tcPr>
            <w:tcW w:w="596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4378E6" w14:textId="77777777" w:rsidR="00C55EFC" w:rsidRPr="007231E1" w:rsidRDefault="00C55EFC" w:rsidP="003C72AB">
            <w:pPr>
              <w:spacing w:after="0" w:line="240" w:lineRule="auto"/>
              <w:jc w:val="center"/>
              <w:rPr>
                <w:rFonts w:ascii="Calibri" w:eastAsia="Times New Roman" w:hAnsi="Calibri" w:cs="Times New Roman"/>
                <w:b/>
                <w:bCs/>
                <w:color w:val="000000"/>
                <w:lang w:eastAsia="fr-FR"/>
              </w:rPr>
            </w:pPr>
            <w:r w:rsidRPr="007231E1">
              <w:rPr>
                <w:rFonts w:ascii="Calibri" w:eastAsia="Times New Roman" w:hAnsi="Calibri" w:cs="Times New Roman"/>
                <w:b/>
                <w:bCs/>
                <w:color w:val="000000"/>
                <w:lang w:eastAsia="fr-FR"/>
              </w:rPr>
              <w:t>COUT STANDARD PREETABLI</w:t>
            </w:r>
          </w:p>
        </w:tc>
        <w:tc>
          <w:tcPr>
            <w:tcW w:w="1843" w:type="dxa"/>
            <w:tcBorders>
              <w:top w:val="nil"/>
              <w:left w:val="nil"/>
              <w:bottom w:val="single" w:sz="4" w:space="0" w:color="auto"/>
              <w:right w:val="single" w:sz="4" w:space="0" w:color="auto"/>
            </w:tcBorders>
            <w:shd w:val="clear" w:color="auto" w:fill="auto"/>
            <w:noWrap/>
            <w:vAlign w:val="bottom"/>
            <w:hideMark/>
          </w:tcPr>
          <w:p w14:paraId="024378E7" w14:textId="77777777" w:rsidR="00C55EFC" w:rsidRPr="007231E1" w:rsidRDefault="00C55EFC" w:rsidP="003C72AB">
            <w:pPr>
              <w:spacing w:after="0" w:line="240" w:lineRule="auto"/>
              <w:rPr>
                <w:rFonts w:ascii="Calibri" w:eastAsia="Times New Roman" w:hAnsi="Calibri" w:cs="Times New Roman"/>
                <w:b/>
                <w:bCs/>
                <w:color w:val="000000"/>
                <w:lang w:eastAsia="fr-FR"/>
              </w:rPr>
            </w:pPr>
          </w:p>
        </w:tc>
      </w:tr>
    </w:tbl>
    <w:p w14:paraId="024378E9" w14:textId="77777777" w:rsidR="00C55EFC" w:rsidRDefault="00C55EFC" w:rsidP="00C55EFC">
      <w:pPr>
        <w:pStyle w:val="Paragraphedeliste"/>
        <w:jc w:val="both"/>
      </w:pPr>
    </w:p>
    <w:p w14:paraId="024378EA" w14:textId="77777777" w:rsidR="00C55EFC" w:rsidRDefault="00C55EFC" w:rsidP="00C55EFC">
      <w:pPr>
        <w:pStyle w:val="Paragraphedeliste"/>
        <w:numPr>
          <w:ilvl w:val="0"/>
          <w:numId w:val="34"/>
        </w:numPr>
        <w:jc w:val="both"/>
        <w:rPr>
          <w:b/>
        </w:rPr>
      </w:pPr>
      <w:r w:rsidRPr="00C55EFC">
        <w:rPr>
          <w:b/>
        </w:rPr>
        <w:t>Quelle va être l’utilité de cette fiche de coût standard unitaire ?</w:t>
      </w:r>
    </w:p>
    <w:p w14:paraId="024378EB" w14:textId="77777777" w:rsidR="00487D8D" w:rsidRDefault="00487D8D" w:rsidP="00C55EFC">
      <w:pPr>
        <w:pStyle w:val="Paragraphedeliste"/>
        <w:numPr>
          <w:ilvl w:val="0"/>
          <w:numId w:val="34"/>
        </w:numPr>
        <w:jc w:val="both"/>
        <w:rPr>
          <w:b/>
        </w:rPr>
      </w:pPr>
      <w:r>
        <w:rPr>
          <w:b/>
        </w:rPr>
        <w:t>Déterminez le coût réel de la production de novembre ainsi que le coût préétabli adapté à la production réelle.</w:t>
      </w:r>
    </w:p>
    <w:tbl>
      <w:tblPr>
        <w:tblW w:w="0" w:type="auto"/>
        <w:tblInd w:w="-356" w:type="dxa"/>
        <w:tblCellMar>
          <w:left w:w="70" w:type="dxa"/>
          <w:right w:w="70" w:type="dxa"/>
        </w:tblCellMar>
        <w:tblLook w:val="04A0" w:firstRow="1" w:lastRow="0" w:firstColumn="1" w:lastColumn="0" w:noHBand="0" w:noVBand="1"/>
      </w:tblPr>
      <w:tblGrid>
        <w:gridCol w:w="1813"/>
        <w:gridCol w:w="1169"/>
        <w:gridCol w:w="1427"/>
        <w:gridCol w:w="1426"/>
        <w:gridCol w:w="1667"/>
        <w:gridCol w:w="1657"/>
        <w:gridCol w:w="1676"/>
      </w:tblGrid>
      <w:tr w:rsidR="00487D8D" w:rsidRPr="00487D8D" w14:paraId="024378EF" w14:textId="77777777" w:rsidTr="00487D8D">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8EC" w14:textId="77777777" w:rsidR="00487D8D" w:rsidRPr="00487D8D" w:rsidRDefault="00487D8D" w:rsidP="00487D8D">
            <w:pPr>
              <w:spacing w:after="0" w:line="240" w:lineRule="auto"/>
              <w:rPr>
                <w:rFonts w:ascii="Calibri" w:eastAsia="Times New Roman" w:hAnsi="Calibri" w:cs="Times New Roman"/>
                <w:color w:val="000000"/>
                <w:lang w:eastAsia="fr-FR"/>
              </w:rPr>
            </w:pPr>
            <w:r w:rsidRPr="00487D8D">
              <w:rPr>
                <w:rFonts w:ascii="Calibri" w:eastAsia="Times New Roman" w:hAnsi="Calibri" w:cs="Times New Roman"/>
                <w:color w:val="000000"/>
                <w:lang w:eastAsia="fr-FR"/>
              </w:rPr>
              <w:t> </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4378ED" w14:textId="77777777" w:rsidR="00487D8D" w:rsidRPr="00487D8D" w:rsidRDefault="00487D8D" w:rsidP="00487D8D">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COUT REEL </w:t>
            </w:r>
          </w:p>
        </w:tc>
        <w:tc>
          <w:tcPr>
            <w:tcW w:w="54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4378EE" w14:textId="77777777" w:rsidR="00487D8D" w:rsidRPr="00487D8D" w:rsidRDefault="00487D8D" w:rsidP="00487D8D">
            <w:pPr>
              <w:spacing w:after="0" w:line="240" w:lineRule="auto"/>
              <w:jc w:val="center"/>
              <w:rPr>
                <w:rFonts w:ascii="Calibri" w:eastAsia="Times New Roman" w:hAnsi="Calibri" w:cs="Times New Roman"/>
                <w:b/>
                <w:bCs/>
                <w:lang w:eastAsia="fr-FR"/>
              </w:rPr>
            </w:pPr>
            <w:r w:rsidRPr="00487D8D">
              <w:rPr>
                <w:rFonts w:ascii="Calibri" w:eastAsia="Times New Roman" w:hAnsi="Calibri" w:cs="Times New Roman"/>
                <w:b/>
                <w:bCs/>
                <w:lang w:eastAsia="fr-FR"/>
              </w:rPr>
              <w:t xml:space="preserve">COUT ADAPTE A LA PROD. REELLE </w:t>
            </w:r>
          </w:p>
        </w:tc>
      </w:tr>
      <w:tr w:rsidR="00487D8D" w:rsidRPr="00487D8D" w14:paraId="024378F7" w14:textId="77777777" w:rsidTr="00487D8D">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024378F0" w14:textId="77777777" w:rsidR="00487D8D" w:rsidRPr="00487D8D" w:rsidRDefault="00487D8D" w:rsidP="00487D8D">
            <w:pPr>
              <w:spacing w:after="0" w:line="240" w:lineRule="auto"/>
              <w:rPr>
                <w:rFonts w:ascii="Calibri" w:eastAsia="Times New Roman" w:hAnsi="Calibri" w:cs="Times New Roman"/>
                <w:color w:val="000000"/>
                <w:lang w:eastAsia="fr-FR"/>
              </w:rPr>
            </w:pPr>
            <w:r w:rsidRPr="00487D8D">
              <w:rPr>
                <w:rFonts w:ascii="Calibri" w:eastAsia="Times New Roman" w:hAnsi="Calibri" w:cs="Times New Roman"/>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024378F1" w14:textId="77777777" w:rsidR="00487D8D" w:rsidRPr="00487D8D" w:rsidRDefault="00487D8D" w:rsidP="00487D8D">
            <w:pPr>
              <w:spacing w:after="0" w:line="240" w:lineRule="auto"/>
              <w:jc w:val="center"/>
              <w:rPr>
                <w:rFonts w:ascii="Calibri" w:eastAsia="Times New Roman" w:hAnsi="Calibri" w:cs="Times New Roman"/>
                <w:color w:val="000000"/>
                <w:lang w:eastAsia="fr-FR"/>
              </w:rPr>
            </w:pPr>
            <w:r w:rsidRPr="00487D8D">
              <w:rPr>
                <w:rFonts w:ascii="Calibri" w:eastAsia="Times New Roman" w:hAnsi="Calibri" w:cs="Times New Roman"/>
                <w:color w:val="000000"/>
                <w:lang w:eastAsia="fr-FR"/>
              </w:rPr>
              <w:t>Q</w:t>
            </w:r>
          </w:p>
        </w:tc>
        <w:tc>
          <w:tcPr>
            <w:tcW w:w="1560" w:type="dxa"/>
            <w:tcBorders>
              <w:top w:val="nil"/>
              <w:left w:val="nil"/>
              <w:bottom w:val="single" w:sz="4" w:space="0" w:color="auto"/>
              <w:right w:val="single" w:sz="4" w:space="0" w:color="auto"/>
            </w:tcBorders>
            <w:shd w:val="clear" w:color="auto" w:fill="auto"/>
            <w:noWrap/>
            <w:vAlign w:val="bottom"/>
            <w:hideMark/>
          </w:tcPr>
          <w:p w14:paraId="024378F2" w14:textId="77777777" w:rsidR="00487D8D" w:rsidRPr="00487D8D" w:rsidRDefault="00487D8D" w:rsidP="00487D8D">
            <w:pPr>
              <w:spacing w:after="0" w:line="240" w:lineRule="auto"/>
              <w:jc w:val="center"/>
              <w:rPr>
                <w:rFonts w:ascii="Calibri" w:eastAsia="Times New Roman" w:hAnsi="Calibri" w:cs="Times New Roman"/>
                <w:color w:val="000000"/>
                <w:lang w:eastAsia="fr-FR"/>
              </w:rPr>
            </w:pPr>
            <w:r w:rsidRPr="00487D8D">
              <w:rPr>
                <w:rFonts w:ascii="Calibri" w:eastAsia="Times New Roman" w:hAnsi="Calibri" w:cs="Times New Roman"/>
                <w:color w:val="000000"/>
                <w:lang w:eastAsia="fr-FR"/>
              </w:rPr>
              <w:t>PU</w:t>
            </w:r>
          </w:p>
        </w:tc>
        <w:tc>
          <w:tcPr>
            <w:tcW w:w="1559" w:type="dxa"/>
            <w:tcBorders>
              <w:top w:val="nil"/>
              <w:left w:val="nil"/>
              <w:bottom w:val="single" w:sz="4" w:space="0" w:color="auto"/>
              <w:right w:val="single" w:sz="4" w:space="0" w:color="auto"/>
            </w:tcBorders>
            <w:shd w:val="clear" w:color="auto" w:fill="auto"/>
            <w:noWrap/>
            <w:vAlign w:val="bottom"/>
            <w:hideMark/>
          </w:tcPr>
          <w:p w14:paraId="024378F3" w14:textId="77777777" w:rsidR="00487D8D" w:rsidRPr="00487D8D" w:rsidRDefault="00487D8D" w:rsidP="00487D8D">
            <w:pPr>
              <w:spacing w:after="0" w:line="240" w:lineRule="auto"/>
              <w:jc w:val="center"/>
              <w:rPr>
                <w:rFonts w:ascii="Calibri" w:eastAsia="Times New Roman" w:hAnsi="Calibri" w:cs="Times New Roman"/>
                <w:color w:val="000000"/>
                <w:lang w:eastAsia="fr-FR"/>
              </w:rPr>
            </w:pPr>
            <w:r w:rsidRPr="00487D8D">
              <w:rPr>
                <w:rFonts w:ascii="Calibri" w:eastAsia="Times New Roman" w:hAnsi="Calibri" w:cs="Times New Roman"/>
                <w:color w:val="000000"/>
                <w:lang w:eastAsia="fr-FR"/>
              </w:rPr>
              <w:t>MONTANT</w:t>
            </w:r>
          </w:p>
        </w:tc>
        <w:tc>
          <w:tcPr>
            <w:tcW w:w="1825" w:type="dxa"/>
            <w:tcBorders>
              <w:top w:val="nil"/>
              <w:left w:val="nil"/>
              <w:bottom w:val="single" w:sz="4" w:space="0" w:color="auto"/>
              <w:right w:val="single" w:sz="4" w:space="0" w:color="auto"/>
            </w:tcBorders>
            <w:shd w:val="clear" w:color="auto" w:fill="auto"/>
            <w:noWrap/>
            <w:vAlign w:val="bottom"/>
            <w:hideMark/>
          </w:tcPr>
          <w:p w14:paraId="024378F4" w14:textId="77777777" w:rsidR="00487D8D" w:rsidRPr="00487D8D" w:rsidRDefault="00487D8D" w:rsidP="00487D8D">
            <w:pPr>
              <w:spacing w:after="0" w:line="240" w:lineRule="auto"/>
              <w:jc w:val="center"/>
              <w:rPr>
                <w:rFonts w:ascii="Calibri" w:eastAsia="Times New Roman" w:hAnsi="Calibri" w:cs="Times New Roman"/>
                <w:b/>
                <w:bCs/>
                <w:lang w:eastAsia="fr-FR"/>
              </w:rPr>
            </w:pPr>
            <w:r w:rsidRPr="00487D8D">
              <w:rPr>
                <w:rFonts w:ascii="Calibri" w:eastAsia="Times New Roman" w:hAnsi="Calibri" w:cs="Times New Roman"/>
                <w:b/>
                <w:bCs/>
                <w:lang w:eastAsia="fr-FR"/>
              </w:rPr>
              <w:t>Q</w:t>
            </w:r>
          </w:p>
        </w:tc>
        <w:tc>
          <w:tcPr>
            <w:tcW w:w="1813" w:type="dxa"/>
            <w:tcBorders>
              <w:top w:val="nil"/>
              <w:left w:val="nil"/>
              <w:bottom w:val="single" w:sz="4" w:space="0" w:color="auto"/>
              <w:right w:val="single" w:sz="4" w:space="0" w:color="auto"/>
            </w:tcBorders>
            <w:shd w:val="clear" w:color="auto" w:fill="auto"/>
            <w:noWrap/>
            <w:vAlign w:val="bottom"/>
            <w:hideMark/>
          </w:tcPr>
          <w:p w14:paraId="024378F5" w14:textId="77777777" w:rsidR="00487D8D" w:rsidRPr="00487D8D" w:rsidRDefault="00487D8D" w:rsidP="00487D8D">
            <w:pPr>
              <w:spacing w:after="0" w:line="240" w:lineRule="auto"/>
              <w:jc w:val="center"/>
              <w:rPr>
                <w:rFonts w:ascii="Calibri" w:eastAsia="Times New Roman" w:hAnsi="Calibri" w:cs="Times New Roman"/>
                <w:b/>
                <w:bCs/>
                <w:lang w:eastAsia="fr-FR"/>
              </w:rPr>
            </w:pPr>
            <w:r w:rsidRPr="00487D8D">
              <w:rPr>
                <w:rFonts w:ascii="Calibri" w:eastAsia="Times New Roman" w:hAnsi="Calibri" w:cs="Times New Roman"/>
                <w:b/>
                <w:bCs/>
                <w:lang w:eastAsia="fr-FR"/>
              </w:rPr>
              <w:t>PU</w:t>
            </w:r>
          </w:p>
        </w:tc>
        <w:tc>
          <w:tcPr>
            <w:tcW w:w="1834" w:type="dxa"/>
            <w:tcBorders>
              <w:top w:val="nil"/>
              <w:left w:val="nil"/>
              <w:bottom w:val="single" w:sz="4" w:space="0" w:color="auto"/>
              <w:right w:val="single" w:sz="4" w:space="0" w:color="auto"/>
            </w:tcBorders>
            <w:shd w:val="clear" w:color="auto" w:fill="auto"/>
            <w:noWrap/>
            <w:vAlign w:val="bottom"/>
            <w:hideMark/>
          </w:tcPr>
          <w:p w14:paraId="024378F6" w14:textId="77777777" w:rsidR="00487D8D" w:rsidRPr="00487D8D" w:rsidRDefault="00487D8D" w:rsidP="00487D8D">
            <w:pPr>
              <w:spacing w:after="0" w:line="240" w:lineRule="auto"/>
              <w:jc w:val="center"/>
              <w:rPr>
                <w:rFonts w:ascii="Calibri" w:eastAsia="Times New Roman" w:hAnsi="Calibri" w:cs="Times New Roman"/>
                <w:b/>
                <w:bCs/>
                <w:lang w:eastAsia="fr-FR"/>
              </w:rPr>
            </w:pPr>
            <w:r w:rsidRPr="00487D8D">
              <w:rPr>
                <w:rFonts w:ascii="Calibri" w:eastAsia="Times New Roman" w:hAnsi="Calibri" w:cs="Times New Roman"/>
                <w:b/>
                <w:bCs/>
                <w:lang w:eastAsia="fr-FR"/>
              </w:rPr>
              <w:t>MONTANT</w:t>
            </w:r>
          </w:p>
        </w:tc>
      </w:tr>
      <w:tr w:rsidR="00487D8D" w:rsidRPr="00487D8D" w14:paraId="02437900" w14:textId="77777777" w:rsidTr="00487D8D">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024378F8" w14:textId="77777777" w:rsidR="00487D8D" w:rsidRPr="00487D8D" w:rsidRDefault="00487D8D" w:rsidP="00487D8D">
            <w:pPr>
              <w:spacing w:after="0" w:line="240" w:lineRule="auto"/>
              <w:rPr>
                <w:rFonts w:ascii="Calibri" w:eastAsia="Times New Roman" w:hAnsi="Calibri" w:cs="Times New Roman"/>
                <w:color w:val="000000"/>
                <w:lang w:eastAsia="fr-FR"/>
              </w:rPr>
            </w:pPr>
            <w:r w:rsidRPr="00487D8D">
              <w:rPr>
                <w:rFonts w:ascii="Calibri" w:eastAsia="Times New Roman" w:hAnsi="Calibri" w:cs="Times New Roman"/>
                <w:color w:val="000000"/>
                <w:lang w:eastAsia="fr-FR"/>
              </w:rPr>
              <w:t>MP</w:t>
            </w:r>
          </w:p>
        </w:tc>
        <w:tc>
          <w:tcPr>
            <w:tcW w:w="1275" w:type="dxa"/>
            <w:tcBorders>
              <w:top w:val="nil"/>
              <w:left w:val="nil"/>
              <w:bottom w:val="single" w:sz="4" w:space="0" w:color="auto"/>
              <w:right w:val="single" w:sz="4" w:space="0" w:color="auto"/>
            </w:tcBorders>
            <w:shd w:val="clear" w:color="auto" w:fill="auto"/>
            <w:noWrap/>
            <w:vAlign w:val="bottom"/>
          </w:tcPr>
          <w:p w14:paraId="024378F9" w14:textId="77777777" w:rsidR="00487D8D" w:rsidRDefault="00487D8D" w:rsidP="00487D8D">
            <w:pPr>
              <w:spacing w:after="0" w:line="240" w:lineRule="auto"/>
              <w:jc w:val="right"/>
              <w:rPr>
                <w:rFonts w:ascii="Calibri" w:eastAsia="Times New Roman" w:hAnsi="Calibri" w:cs="Times New Roman"/>
                <w:color w:val="000000"/>
                <w:lang w:eastAsia="fr-FR"/>
              </w:rPr>
            </w:pPr>
          </w:p>
          <w:p w14:paraId="024378FA" w14:textId="77777777" w:rsidR="00487D8D" w:rsidRPr="00487D8D" w:rsidRDefault="00487D8D" w:rsidP="00487D8D">
            <w:pPr>
              <w:spacing w:after="0" w:line="240" w:lineRule="auto"/>
              <w:jc w:val="right"/>
              <w:rPr>
                <w:rFonts w:ascii="Calibri" w:eastAsia="Times New Roman" w:hAnsi="Calibri" w:cs="Times New Roman"/>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24378FB" w14:textId="77777777" w:rsidR="00487D8D" w:rsidRPr="00487D8D" w:rsidRDefault="00487D8D" w:rsidP="00487D8D">
            <w:pPr>
              <w:spacing w:after="0" w:line="240" w:lineRule="auto"/>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024378FC" w14:textId="77777777" w:rsidR="00487D8D" w:rsidRPr="00487D8D" w:rsidRDefault="00487D8D" w:rsidP="00487D8D">
            <w:pPr>
              <w:spacing w:after="0" w:line="240" w:lineRule="auto"/>
              <w:rPr>
                <w:rFonts w:ascii="Calibri" w:eastAsia="Times New Roman" w:hAnsi="Calibri" w:cs="Times New Roman"/>
                <w:color w:val="000000"/>
                <w:lang w:eastAsia="fr-FR"/>
              </w:rPr>
            </w:pPr>
          </w:p>
        </w:tc>
        <w:tc>
          <w:tcPr>
            <w:tcW w:w="1825" w:type="dxa"/>
            <w:tcBorders>
              <w:top w:val="nil"/>
              <w:left w:val="nil"/>
              <w:bottom w:val="single" w:sz="4" w:space="0" w:color="auto"/>
              <w:right w:val="single" w:sz="4" w:space="0" w:color="auto"/>
            </w:tcBorders>
            <w:shd w:val="clear" w:color="auto" w:fill="auto"/>
            <w:noWrap/>
            <w:vAlign w:val="bottom"/>
          </w:tcPr>
          <w:p w14:paraId="024378FD" w14:textId="77777777" w:rsidR="00487D8D" w:rsidRPr="00487D8D" w:rsidRDefault="00487D8D" w:rsidP="00487D8D">
            <w:pPr>
              <w:spacing w:after="0" w:line="240" w:lineRule="auto"/>
              <w:jc w:val="right"/>
              <w:rPr>
                <w:rFonts w:ascii="Calibri" w:eastAsia="Times New Roman" w:hAnsi="Calibri" w:cs="Times New Roman"/>
                <w:b/>
                <w:bCs/>
                <w:lang w:eastAsia="fr-FR"/>
              </w:rPr>
            </w:pPr>
          </w:p>
        </w:tc>
        <w:tc>
          <w:tcPr>
            <w:tcW w:w="1813" w:type="dxa"/>
            <w:tcBorders>
              <w:top w:val="nil"/>
              <w:left w:val="nil"/>
              <w:bottom w:val="single" w:sz="4" w:space="0" w:color="auto"/>
              <w:right w:val="single" w:sz="4" w:space="0" w:color="auto"/>
            </w:tcBorders>
            <w:shd w:val="clear" w:color="auto" w:fill="auto"/>
            <w:noWrap/>
            <w:vAlign w:val="bottom"/>
          </w:tcPr>
          <w:p w14:paraId="024378FE" w14:textId="77777777" w:rsidR="00487D8D" w:rsidRPr="00487D8D" w:rsidRDefault="00487D8D" w:rsidP="00487D8D">
            <w:pPr>
              <w:spacing w:after="0" w:line="240" w:lineRule="auto"/>
              <w:rPr>
                <w:rFonts w:ascii="Calibri" w:eastAsia="Times New Roman" w:hAnsi="Calibri" w:cs="Times New Roman"/>
                <w:b/>
                <w:bCs/>
                <w:lang w:eastAsia="fr-FR"/>
              </w:rPr>
            </w:pPr>
          </w:p>
        </w:tc>
        <w:tc>
          <w:tcPr>
            <w:tcW w:w="1834" w:type="dxa"/>
            <w:tcBorders>
              <w:top w:val="nil"/>
              <w:left w:val="nil"/>
              <w:bottom w:val="single" w:sz="4" w:space="0" w:color="auto"/>
              <w:right w:val="single" w:sz="4" w:space="0" w:color="auto"/>
            </w:tcBorders>
            <w:shd w:val="clear" w:color="auto" w:fill="auto"/>
            <w:noWrap/>
            <w:vAlign w:val="bottom"/>
          </w:tcPr>
          <w:p w14:paraId="024378FF" w14:textId="77777777" w:rsidR="00487D8D" w:rsidRPr="00487D8D" w:rsidRDefault="00487D8D" w:rsidP="00487D8D">
            <w:pPr>
              <w:spacing w:after="0" w:line="240" w:lineRule="auto"/>
              <w:rPr>
                <w:rFonts w:ascii="Calibri" w:eastAsia="Times New Roman" w:hAnsi="Calibri" w:cs="Times New Roman"/>
                <w:b/>
                <w:bCs/>
                <w:lang w:eastAsia="fr-FR"/>
              </w:rPr>
            </w:pPr>
          </w:p>
        </w:tc>
      </w:tr>
      <w:tr w:rsidR="00487D8D" w:rsidRPr="00487D8D" w14:paraId="02437909" w14:textId="77777777" w:rsidTr="00487D8D">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02437901" w14:textId="77777777" w:rsidR="00487D8D" w:rsidRPr="00487D8D" w:rsidRDefault="00487D8D" w:rsidP="00487D8D">
            <w:pPr>
              <w:spacing w:after="0" w:line="240" w:lineRule="auto"/>
              <w:rPr>
                <w:rFonts w:ascii="Calibri" w:eastAsia="Times New Roman" w:hAnsi="Calibri" w:cs="Times New Roman"/>
                <w:color w:val="000000"/>
                <w:lang w:eastAsia="fr-FR"/>
              </w:rPr>
            </w:pPr>
            <w:r w:rsidRPr="00487D8D">
              <w:rPr>
                <w:rFonts w:ascii="Calibri" w:eastAsia="Times New Roman" w:hAnsi="Calibri" w:cs="Times New Roman"/>
                <w:color w:val="000000"/>
                <w:lang w:eastAsia="fr-FR"/>
              </w:rPr>
              <w:t>MOD</w:t>
            </w:r>
          </w:p>
        </w:tc>
        <w:tc>
          <w:tcPr>
            <w:tcW w:w="1275" w:type="dxa"/>
            <w:tcBorders>
              <w:top w:val="nil"/>
              <w:left w:val="nil"/>
              <w:bottom w:val="single" w:sz="4" w:space="0" w:color="auto"/>
              <w:right w:val="single" w:sz="4" w:space="0" w:color="auto"/>
            </w:tcBorders>
            <w:shd w:val="clear" w:color="auto" w:fill="auto"/>
            <w:noWrap/>
            <w:vAlign w:val="bottom"/>
          </w:tcPr>
          <w:p w14:paraId="02437902" w14:textId="77777777" w:rsidR="00487D8D" w:rsidRDefault="00487D8D" w:rsidP="00487D8D">
            <w:pPr>
              <w:spacing w:after="0" w:line="240" w:lineRule="auto"/>
              <w:jc w:val="right"/>
              <w:rPr>
                <w:rFonts w:ascii="Calibri" w:eastAsia="Times New Roman" w:hAnsi="Calibri" w:cs="Times New Roman"/>
                <w:color w:val="000000"/>
                <w:lang w:eastAsia="fr-FR"/>
              </w:rPr>
            </w:pPr>
          </w:p>
          <w:p w14:paraId="02437903" w14:textId="77777777" w:rsidR="00487D8D" w:rsidRPr="00487D8D" w:rsidRDefault="00487D8D" w:rsidP="00487D8D">
            <w:pPr>
              <w:spacing w:after="0" w:line="240" w:lineRule="auto"/>
              <w:jc w:val="right"/>
              <w:rPr>
                <w:rFonts w:ascii="Calibri" w:eastAsia="Times New Roman" w:hAnsi="Calibri" w:cs="Times New Roman"/>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2437904" w14:textId="77777777" w:rsidR="00487D8D" w:rsidRPr="00487D8D" w:rsidRDefault="00487D8D" w:rsidP="00487D8D">
            <w:pPr>
              <w:spacing w:after="0" w:line="240" w:lineRule="auto"/>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02437905" w14:textId="77777777" w:rsidR="00487D8D" w:rsidRPr="00487D8D" w:rsidRDefault="00487D8D" w:rsidP="00487D8D">
            <w:pPr>
              <w:spacing w:after="0" w:line="240" w:lineRule="auto"/>
              <w:rPr>
                <w:rFonts w:ascii="Calibri" w:eastAsia="Times New Roman" w:hAnsi="Calibri" w:cs="Times New Roman"/>
                <w:color w:val="000000"/>
                <w:lang w:eastAsia="fr-FR"/>
              </w:rPr>
            </w:pPr>
          </w:p>
        </w:tc>
        <w:tc>
          <w:tcPr>
            <w:tcW w:w="1825" w:type="dxa"/>
            <w:tcBorders>
              <w:top w:val="nil"/>
              <w:left w:val="nil"/>
              <w:bottom w:val="single" w:sz="4" w:space="0" w:color="auto"/>
              <w:right w:val="single" w:sz="4" w:space="0" w:color="auto"/>
            </w:tcBorders>
            <w:shd w:val="clear" w:color="auto" w:fill="auto"/>
            <w:noWrap/>
            <w:vAlign w:val="bottom"/>
          </w:tcPr>
          <w:p w14:paraId="02437906" w14:textId="77777777" w:rsidR="00487D8D" w:rsidRPr="00487D8D" w:rsidRDefault="00487D8D" w:rsidP="00487D8D">
            <w:pPr>
              <w:spacing w:after="0" w:line="240" w:lineRule="auto"/>
              <w:jc w:val="right"/>
              <w:rPr>
                <w:rFonts w:ascii="Calibri" w:eastAsia="Times New Roman" w:hAnsi="Calibri" w:cs="Times New Roman"/>
                <w:b/>
                <w:bCs/>
                <w:lang w:eastAsia="fr-FR"/>
              </w:rPr>
            </w:pPr>
          </w:p>
        </w:tc>
        <w:tc>
          <w:tcPr>
            <w:tcW w:w="1813" w:type="dxa"/>
            <w:tcBorders>
              <w:top w:val="nil"/>
              <w:left w:val="nil"/>
              <w:bottom w:val="single" w:sz="4" w:space="0" w:color="auto"/>
              <w:right w:val="single" w:sz="4" w:space="0" w:color="auto"/>
            </w:tcBorders>
            <w:shd w:val="clear" w:color="auto" w:fill="auto"/>
            <w:noWrap/>
            <w:vAlign w:val="bottom"/>
          </w:tcPr>
          <w:p w14:paraId="02437907" w14:textId="77777777" w:rsidR="00487D8D" w:rsidRPr="00487D8D" w:rsidRDefault="00487D8D" w:rsidP="00487D8D">
            <w:pPr>
              <w:spacing w:after="0" w:line="240" w:lineRule="auto"/>
              <w:rPr>
                <w:rFonts w:ascii="Calibri" w:eastAsia="Times New Roman" w:hAnsi="Calibri" w:cs="Times New Roman"/>
                <w:b/>
                <w:bCs/>
                <w:lang w:eastAsia="fr-FR"/>
              </w:rPr>
            </w:pPr>
          </w:p>
        </w:tc>
        <w:tc>
          <w:tcPr>
            <w:tcW w:w="1834" w:type="dxa"/>
            <w:tcBorders>
              <w:top w:val="nil"/>
              <w:left w:val="nil"/>
              <w:bottom w:val="single" w:sz="4" w:space="0" w:color="auto"/>
              <w:right w:val="single" w:sz="4" w:space="0" w:color="auto"/>
            </w:tcBorders>
            <w:shd w:val="clear" w:color="auto" w:fill="auto"/>
            <w:noWrap/>
            <w:vAlign w:val="bottom"/>
          </w:tcPr>
          <w:p w14:paraId="02437908" w14:textId="77777777" w:rsidR="00487D8D" w:rsidRPr="00487D8D" w:rsidRDefault="00487D8D" w:rsidP="00487D8D">
            <w:pPr>
              <w:spacing w:after="0" w:line="240" w:lineRule="auto"/>
              <w:rPr>
                <w:rFonts w:ascii="Calibri" w:eastAsia="Times New Roman" w:hAnsi="Calibri" w:cs="Times New Roman"/>
                <w:b/>
                <w:bCs/>
                <w:lang w:eastAsia="fr-FR"/>
              </w:rPr>
            </w:pPr>
          </w:p>
        </w:tc>
      </w:tr>
      <w:tr w:rsidR="00487D8D" w:rsidRPr="00487D8D" w14:paraId="02437911" w14:textId="77777777" w:rsidTr="00487D8D">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0243790A" w14:textId="77777777" w:rsidR="00487D8D" w:rsidRPr="00487D8D" w:rsidRDefault="00487D8D" w:rsidP="00487D8D">
            <w:pPr>
              <w:spacing w:after="0" w:line="240" w:lineRule="auto"/>
              <w:rPr>
                <w:rFonts w:ascii="Calibri" w:eastAsia="Times New Roman" w:hAnsi="Calibri" w:cs="Times New Roman"/>
                <w:color w:val="000000"/>
                <w:lang w:eastAsia="fr-FR"/>
              </w:rPr>
            </w:pPr>
            <w:r w:rsidRPr="00487D8D">
              <w:rPr>
                <w:rFonts w:ascii="Calibri" w:eastAsia="Times New Roman" w:hAnsi="Calibri" w:cs="Times New Roman"/>
                <w:color w:val="000000"/>
                <w:lang w:eastAsia="fr-FR"/>
              </w:rPr>
              <w:t>CHARGES INDIRECTES</w:t>
            </w:r>
          </w:p>
        </w:tc>
        <w:tc>
          <w:tcPr>
            <w:tcW w:w="1275" w:type="dxa"/>
            <w:tcBorders>
              <w:top w:val="nil"/>
              <w:left w:val="nil"/>
              <w:bottom w:val="single" w:sz="4" w:space="0" w:color="auto"/>
              <w:right w:val="single" w:sz="4" w:space="0" w:color="auto"/>
            </w:tcBorders>
            <w:shd w:val="clear" w:color="auto" w:fill="auto"/>
            <w:noWrap/>
            <w:vAlign w:val="bottom"/>
          </w:tcPr>
          <w:p w14:paraId="0243790B" w14:textId="77777777" w:rsidR="00487D8D" w:rsidRPr="00487D8D" w:rsidRDefault="00487D8D" w:rsidP="00487D8D">
            <w:pPr>
              <w:spacing w:after="0" w:line="240" w:lineRule="auto"/>
              <w:jc w:val="right"/>
              <w:rPr>
                <w:rFonts w:ascii="Calibri" w:eastAsia="Times New Roman" w:hAnsi="Calibri" w:cs="Times New Roman"/>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243790C" w14:textId="77777777" w:rsidR="00487D8D" w:rsidRPr="00487D8D" w:rsidRDefault="00487D8D" w:rsidP="00487D8D">
            <w:pPr>
              <w:spacing w:after="0" w:line="240" w:lineRule="auto"/>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0243790D" w14:textId="77777777" w:rsidR="00487D8D" w:rsidRPr="00487D8D" w:rsidRDefault="00487D8D" w:rsidP="00487D8D">
            <w:pPr>
              <w:spacing w:after="0" w:line="240" w:lineRule="auto"/>
              <w:rPr>
                <w:rFonts w:ascii="Calibri" w:eastAsia="Times New Roman" w:hAnsi="Calibri" w:cs="Times New Roman"/>
                <w:color w:val="000000"/>
                <w:lang w:eastAsia="fr-FR"/>
              </w:rPr>
            </w:pPr>
          </w:p>
        </w:tc>
        <w:tc>
          <w:tcPr>
            <w:tcW w:w="1825" w:type="dxa"/>
            <w:tcBorders>
              <w:top w:val="nil"/>
              <w:left w:val="nil"/>
              <w:bottom w:val="single" w:sz="4" w:space="0" w:color="auto"/>
              <w:right w:val="single" w:sz="4" w:space="0" w:color="auto"/>
            </w:tcBorders>
            <w:shd w:val="clear" w:color="auto" w:fill="auto"/>
            <w:noWrap/>
            <w:vAlign w:val="bottom"/>
          </w:tcPr>
          <w:p w14:paraId="0243790E" w14:textId="77777777" w:rsidR="00487D8D" w:rsidRPr="00487D8D" w:rsidRDefault="00487D8D" w:rsidP="00487D8D">
            <w:pPr>
              <w:spacing w:after="0" w:line="240" w:lineRule="auto"/>
              <w:jc w:val="right"/>
              <w:rPr>
                <w:rFonts w:ascii="Calibri" w:eastAsia="Times New Roman" w:hAnsi="Calibri" w:cs="Times New Roman"/>
                <w:b/>
                <w:bCs/>
                <w:lang w:eastAsia="fr-FR"/>
              </w:rPr>
            </w:pPr>
          </w:p>
        </w:tc>
        <w:tc>
          <w:tcPr>
            <w:tcW w:w="1813" w:type="dxa"/>
            <w:tcBorders>
              <w:top w:val="nil"/>
              <w:left w:val="nil"/>
              <w:bottom w:val="single" w:sz="4" w:space="0" w:color="auto"/>
              <w:right w:val="single" w:sz="4" w:space="0" w:color="auto"/>
            </w:tcBorders>
            <w:shd w:val="clear" w:color="auto" w:fill="auto"/>
            <w:noWrap/>
            <w:vAlign w:val="bottom"/>
          </w:tcPr>
          <w:p w14:paraId="0243790F" w14:textId="77777777" w:rsidR="00487D8D" w:rsidRPr="00487D8D" w:rsidRDefault="00487D8D" w:rsidP="00487D8D">
            <w:pPr>
              <w:spacing w:after="0" w:line="240" w:lineRule="auto"/>
              <w:rPr>
                <w:rFonts w:ascii="Calibri" w:eastAsia="Times New Roman" w:hAnsi="Calibri" w:cs="Times New Roman"/>
                <w:b/>
                <w:bCs/>
                <w:lang w:eastAsia="fr-FR"/>
              </w:rPr>
            </w:pPr>
          </w:p>
        </w:tc>
        <w:tc>
          <w:tcPr>
            <w:tcW w:w="1834" w:type="dxa"/>
            <w:tcBorders>
              <w:top w:val="nil"/>
              <w:left w:val="nil"/>
              <w:bottom w:val="single" w:sz="4" w:space="0" w:color="auto"/>
              <w:right w:val="single" w:sz="4" w:space="0" w:color="auto"/>
            </w:tcBorders>
            <w:shd w:val="clear" w:color="auto" w:fill="auto"/>
            <w:noWrap/>
            <w:vAlign w:val="bottom"/>
          </w:tcPr>
          <w:p w14:paraId="02437910" w14:textId="77777777" w:rsidR="00487D8D" w:rsidRPr="00487D8D" w:rsidRDefault="00487D8D" w:rsidP="00487D8D">
            <w:pPr>
              <w:spacing w:after="0" w:line="240" w:lineRule="auto"/>
              <w:rPr>
                <w:rFonts w:ascii="Calibri" w:eastAsia="Times New Roman" w:hAnsi="Calibri" w:cs="Times New Roman"/>
                <w:b/>
                <w:bCs/>
                <w:lang w:eastAsia="fr-FR"/>
              </w:rPr>
            </w:pPr>
          </w:p>
        </w:tc>
      </w:tr>
      <w:tr w:rsidR="00487D8D" w:rsidRPr="00487D8D" w14:paraId="02437919" w14:textId="77777777" w:rsidTr="00487D8D">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02437912" w14:textId="77777777" w:rsidR="00487D8D" w:rsidRPr="00487D8D" w:rsidRDefault="00487D8D" w:rsidP="00487D8D">
            <w:pPr>
              <w:spacing w:after="0" w:line="240" w:lineRule="auto"/>
              <w:rPr>
                <w:rFonts w:ascii="Calibri" w:eastAsia="Times New Roman" w:hAnsi="Calibri" w:cs="Times New Roman"/>
                <w:color w:val="000000"/>
                <w:lang w:eastAsia="fr-FR"/>
              </w:rPr>
            </w:pPr>
            <w:r w:rsidRPr="00487D8D">
              <w:rPr>
                <w:rFonts w:ascii="Calibri" w:eastAsia="Times New Roman" w:hAnsi="Calibri" w:cs="Times New Roman"/>
                <w:color w:val="000000"/>
                <w:lang w:eastAsia="fr-FR"/>
              </w:rPr>
              <w:t xml:space="preserve">TOTAL CHARGES </w:t>
            </w:r>
          </w:p>
        </w:tc>
        <w:tc>
          <w:tcPr>
            <w:tcW w:w="1275" w:type="dxa"/>
            <w:tcBorders>
              <w:top w:val="nil"/>
              <w:left w:val="nil"/>
              <w:bottom w:val="single" w:sz="4" w:space="0" w:color="auto"/>
              <w:right w:val="single" w:sz="4" w:space="0" w:color="auto"/>
            </w:tcBorders>
            <w:shd w:val="clear" w:color="auto" w:fill="auto"/>
            <w:noWrap/>
            <w:vAlign w:val="bottom"/>
          </w:tcPr>
          <w:p w14:paraId="02437913" w14:textId="77777777" w:rsidR="00487D8D" w:rsidRPr="00487D8D" w:rsidRDefault="00487D8D" w:rsidP="00487D8D">
            <w:pPr>
              <w:spacing w:after="0" w:line="240" w:lineRule="auto"/>
              <w:jc w:val="right"/>
              <w:rPr>
                <w:rFonts w:ascii="Calibri" w:eastAsia="Times New Roman" w:hAnsi="Calibri" w:cs="Times New Roman"/>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2437914" w14:textId="77777777" w:rsidR="00487D8D" w:rsidRPr="00487D8D" w:rsidRDefault="00487D8D" w:rsidP="00487D8D">
            <w:pPr>
              <w:spacing w:after="0" w:line="240" w:lineRule="auto"/>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tcPr>
          <w:p w14:paraId="02437915" w14:textId="77777777" w:rsidR="00487D8D" w:rsidRPr="00487D8D" w:rsidRDefault="00487D8D" w:rsidP="00487D8D">
            <w:pPr>
              <w:spacing w:after="0" w:line="240" w:lineRule="auto"/>
              <w:rPr>
                <w:rFonts w:ascii="Calibri" w:eastAsia="Times New Roman" w:hAnsi="Calibri" w:cs="Times New Roman"/>
                <w:color w:val="000000"/>
                <w:lang w:eastAsia="fr-FR"/>
              </w:rPr>
            </w:pPr>
          </w:p>
        </w:tc>
        <w:tc>
          <w:tcPr>
            <w:tcW w:w="1825" w:type="dxa"/>
            <w:tcBorders>
              <w:top w:val="nil"/>
              <w:left w:val="nil"/>
              <w:bottom w:val="single" w:sz="4" w:space="0" w:color="auto"/>
              <w:right w:val="single" w:sz="4" w:space="0" w:color="auto"/>
            </w:tcBorders>
            <w:shd w:val="clear" w:color="auto" w:fill="auto"/>
            <w:noWrap/>
            <w:vAlign w:val="bottom"/>
          </w:tcPr>
          <w:p w14:paraId="02437916" w14:textId="77777777" w:rsidR="00487D8D" w:rsidRPr="00487D8D" w:rsidRDefault="00487D8D" w:rsidP="00487D8D">
            <w:pPr>
              <w:spacing w:after="0" w:line="240" w:lineRule="auto"/>
              <w:jc w:val="right"/>
              <w:rPr>
                <w:rFonts w:ascii="Calibri" w:eastAsia="Times New Roman" w:hAnsi="Calibri" w:cs="Times New Roman"/>
                <w:b/>
                <w:bCs/>
                <w:lang w:eastAsia="fr-FR"/>
              </w:rPr>
            </w:pPr>
          </w:p>
        </w:tc>
        <w:tc>
          <w:tcPr>
            <w:tcW w:w="1813" w:type="dxa"/>
            <w:tcBorders>
              <w:top w:val="nil"/>
              <w:left w:val="nil"/>
              <w:bottom w:val="single" w:sz="4" w:space="0" w:color="auto"/>
              <w:right w:val="single" w:sz="4" w:space="0" w:color="auto"/>
            </w:tcBorders>
            <w:shd w:val="clear" w:color="auto" w:fill="auto"/>
            <w:noWrap/>
            <w:vAlign w:val="bottom"/>
          </w:tcPr>
          <w:p w14:paraId="02437917" w14:textId="77777777" w:rsidR="00487D8D" w:rsidRPr="00487D8D" w:rsidRDefault="00487D8D" w:rsidP="00487D8D">
            <w:pPr>
              <w:spacing w:after="0" w:line="240" w:lineRule="auto"/>
              <w:rPr>
                <w:rFonts w:ascii="Calibri" w:eastAsia="Times New Roman" w:hAnsi="Calibri" w:cs="Times New Roman"/>
                <w:b/>
                <w:bCs/>
                <w:lang w:eastAsia="fr-FR"/>
              </w:rPr>
            </w:pPr>
          </w:p>
        </w:tc>
        <w:tc>
          <w:tcPr>
            <w:tcW w:w="1834" w:type="dxa"/>
            <w:tcBorders>
              <w:top w:val="nil"/>
              <w:left w:val="nil"/>
              <w:bottom w:val="single" w:sz="4" w:space="0" w:color="auto"/>
              <w:right w:val="single" w:sz="4" w:space="0" w:color="auto"/>
            </w:tcBorders>
            <w:shd w:val="clear" w:color="auto" w:fill="auto"/>
            <w:noWrap/>
            <w:vAlign w:val="bottom"/>
          </w:tcPr>
          <w:p w14:paraId="02437918" w14:textId="77777777" w:rsidR="00487D8D" w:rsidRPr="00487D8D" w:rsidRDefault="00487D8D" w:rsidP="00487D8D">
            <w:pPr>
              <w:spacing w:after="0" w:line="240" w:lineRule="auto"/>
              <w:rPr>
                <w:rFonts w:ascii="Calibri" w:eastAsia="Times New Roman" w:hAnsi="Calibri" w:cs="Times New Roman"/>
                <w:b/>
                <w:bCs/>
                <w:lang w:eastAsia="fr-FR"/>
              </w:rPr>
            </w:pPr>
          </w:p>
        </w:tc>
      </w:tr>
    </w:tbl>
    <w:p w14:paraId="0243791C" w14:textId="2ABB0697" w:rsidR="00860C7C" w:rsidRPr="00544543" w:rsidRDefault="00860C7C" w:rsidP="00544543">
      <w:pPr>
        <w:rPr>
          <w:rFonts w:eastAsia="Calibri" w:cs="Times New Roman"/>
        </w:rPr>
      </w:pPr>
    </w:p>
    <w:p w14:paraId="024379B5" w14:textId="5714D886" w:rsidR="00FE41C4" w:rsidRPr="00432637" w:rsidRDefault="00860C7C" w:rsidP="00432637">
      <w:pPr>
        <w:spacing w:after="0" w:line="240" w:lineRule="auto"/>
        <w:rPr>
          <w:rFonts w:eastAsia="Calibri" w:cs="Times New Roman"/>
          <w:b/>
          <w:smallCaps/>
        </w:rPr>
      </w:pPr>
      <w:r w:rsidRPr="009C4FAF">
        <w:rPr>
          <w:rFonts w:eastAsia="Calibri" w:cs="Times New Roman"/>
          <w:b/>
          <w:smallCaps/>
        </w:rPr>
        <w:t xml:space="preserve">Exercice </w:t>
      </w:r>
      <w:r w:rsidR="00C355D7">
        <w:rPr>
          <w:rFonts w:eastAsia="Calibri" w:cs="Times New Roman"/>
          <w:b/>
        </w:rPr>
        <w:t>3</w:t>
      </w:r>
      <w:r w:rsidRPr="009C4FAF">
        <w:rPr>
          <w:rFonts w:eastAsia="Calibri" w:cs="Times New Roman"/>
          <w:b/>
        </w:rPr>
        <w:t xml:space="preserve"> </w:t>
      </w:r>
    </w:p>
    <w:p w14:paraId="024379B6" w14:textId="77777777" w:rsidR="00461F44" w:rsidRPr="00461F44" w:rsidRDefault="00461F44" w:rsidP="00461F44">
      <w:pPr>
        <w:jc w:val="both"/>
        <w:rPr>
          <w:rFonts w:ascii="Calibri" w:eastAsia="Calibri" w:hAnsi="Calibri" w:cs="Times New Roman"/>
        </w:rPr>
      </w:pPr>
      <w:r w:rsidRPr="00461F44">
        <w:rPr>
          <w:rFonts w:ascii="Calibri" w:eastAsia="Calibri" w:hAnsi="Calibri" w:cs="Times New Roman"/>
        </w:rPr>
        <w:t>La société SCP fabrique des charpentes métalliques. La société décide d’analyser la production des tubes profilés métalliques. La production des tubes nécessite de la matière première, de la main d’œuvre et des frais indirects dans le centre de production.</w:t>
      </w:r>
    </w:p>
    <w:p w14:paraId="024379B7" w14:textId="77777777" w:rsidR="00461F44" w:rsidRPr="00432637" w:rsidRDefault="00461F44" w:rsidP="00432637">
      <w:pPr>
        <w:jc w:val="both"/>
        <w:rPr>
          <w:rFonts w:ascii="Calibri" w:eastAsia="Calibri" w:hAnsi="Calibri" w:cs="Times New Roman"/>
          <w:u w:val="single"/>
        </w:rPr>
      </w:pPr>
      <w:r w:rsidRPr="00432637">
        <w:rPr>
          <w:rFonts w:ascii="Calibri" w:eastAsia="Calibri" w:hAnsi="Calibri" w:cs="Times New Roman"/>
          <w:u w:val="single"/>
        </w:rPr>
        <w:t>Partie 1 : Eléments préétabli</w:t>
      </w:r>
    </w:p>
    <w:p w14:paraId="024379B8" w14:textId="77777777" w:rsidR="00461F44" w:rsidRPr="00461F44" w:rsidRDefault="00461F44" w:rsidP="00461F44">
      <w:pPr>
        <w:jc w:val="both"/>
        <w:rPr>
          <w:rFonts w:ascii="Calibri" w:eastAsia="Calibri" w:hAnsi="Calibri" w:cs="Times New Roman"/>
        </w:rPr>
      </w:pPr>
      <w:r w:rsidRPr="001A2064">
        <w:rPr>
          <w:rFonts w:ascii="Calibri" w:eastAsia="Calibri" w:hAnsi="Calibri" w:cs="Times New Roman"/>
        </w:rPr>
        <w:t>La production normale est de 9000 tubes. Les charges</w:t>
      </w:r>
      <w:r w:rsidRPr="00461F44">
        <w:rPr>
          <w:rFonts w:ascii="Calibri" w:eastAsia="Calibri" w:hAnsi="Calibri" w:cs="Times New Roman"/>
        </w:rPr>
        <w:t xml:space="preserve"> pour cette production normale sont les suivantes : </w:t>
      </w:r>
    </w:p>
    <w:p w14:paraId="024379B9" w14:textId="77777777" w:rsidR="00461F44" w:rsidRPr="00461F44" w:rsidRDefault="00461F44" w:rsidP="00544543">
      <w:pPr>
        <w:spacing w:after="0"/>
        <w:jc w:val="both"/>
        <w:rPr>
          <w:rFonts w:ascii="Calibri" w:eastAsia="Calibri" w:hAnsi="Calibri" w:cs="Times New Roman"/>
        </w:rPr>
      </w:pPr>
      <w:r w:rsidRPr="00461F44">
        <w:rPr>
          <w:rFonts w:ascii="Calibri" w:eastAsia="Calibri" w:hAnsi="Calibri" w:cs="Times New Roman"/>
        </w:rPr>
        <w:t>-Matières premières</w:t>
      </w:r>
      <w:r w:rsidRPr="00461F44">
        <w:rPr>
          <w:rFonts w:ascii="Calibri" w:eastAsia="Calibri" w:hAnsi="Calibri" w:cs="Times New Roman"/>
        </w:rPr>
        <w:tab/>
      </w:r>
      <w:r w:rsidRPr="00461F44">
        <w:rPr>
          <w:rFonts w:ascii="Calibri" w:eastAsia="Calibri" w:hAnsi="Calibri" w:cs="Times New Roman"/>
        </w:rPr>
        <w:tab/>
      </w:r>
      <w:r w:rsidRPr="00461F44">
        <w:rPr>
          <w:rFonts w:ascii="Calibri" w:eastAsia="Calibri" w:hAnsi="Calibri" w:cs="Times New Roman"/>
        </w:rPr>
        <w:tab/>
      </w:r>
      <w:r w:rsidRPr="00461F44">
        <w:rPr>
          <w:rFonts w:ascii="Calibri" w:eastAsia="Calibri" w:hAnsi="Calibri" w:cs="Times New Roman"/>
        </w:rPr>
        <w:tab/>
        <w:t> : 180000 Kg pour 120000€</w:t>
      </w:r>
    </w:p>
    <w:p w14:paraId="024379BA" w14:textId="77777777" w:rsidR="00461F44" w:rsidRPr="00461F44" w:rsidRDefault="00461F44" w:rsidP="00544543">
      <w:pPr>
        <w:spacing w:after="0"/>
        <w:jc w:val="both"/>
        <w:rPr>
          <w:rFonts w:ascii="Calibri" w:eastAsia="Calibri" w:hAnsi="Calibri" w:cs="Times New Roman"/>
        </w:rPr>
      </w:pPr>
      <w:r w:rsidRPr="00461F44">
        <w:rPr>
          <w:rFonts w:ascii="Calibri" w:eastAsia="Calibri" w:hAnsi="Calibri" w:cs="Times New Roman"/>
        </w:rPr>
        <w:t>-MOD</w:t>
      </w:r>
      <w:r w:rsidRPr="00461F44">
        <w:rPr>
          <w:rFonts w:ascii="Calibri" w:eastAsia="Calibri" w:hAnsi="Calibri" w:cs="Times New Roman"/>
        </w:rPr>
        <w:tab/>
      </w:r>
      <w:r w:rsidRPr="00461F44">
        <w:rPr>
          <w:rFonts w:ascii="Calibri" w:eastAsia="Calibri" w:hAnsi="Calibri" w:cs="Times New Roman"/>
        </w:rPr>
        <w:tab/>
      </w:r>
      <w:r w:rsidRPr="00461F44">
        <w:rPr>
          <w:rFonts w:ascii="Calibri" w:eastAsia="Calibri" w:hAnsi="Calibri" w:cs="Times New Roman"/>
        </w:rPr>
        <w:tab/>
      </w:r>
      <w:r w:rsidRPr="00461F44">
        <w:rPr>
          <w:rFonts w:ascii="Calibri" w:eastAsia="Calibri" w:hAnsi="Calibri" w:cs="Times New Roman"/>
        </w:rPr>
        <w:tab/>
      </w:r>
      <w:r w:rsidRPr="00461F44">
        <w:rPr>
          <w:rFonts w:ascii="Calibri" w:eastAsia="Calibri" w:hAnsi="Calibri" w:cs="Times New Roman"/>
        </w:rPr>
        <w:tab/>
      </w:r>
      <w:r w:rsidRPr="00461F44">
        <w:rPr>
          <w:rFonts w:ascii="Calibri" w:eastAsia="Calibri" w:hAnsi="Calibri" w:cs="Times New Roman"/>
        </w:rPr>
        <w:tab/>
        <w:t>: 20250 heures pour un coût total de 445 500€</w:t>
      </w:r>
    </w:p>
    <w:p w14:paraId="024379BB" w14:textId="77777777" w:rsidR="00461F44" w:rsidRPr="00461F44" w:rsidRDefault="00461F44" w:rsidP="00544543">
      <w:pPr>
        <w:spacing w:after="0"/>
        <w:ind w:left="4248" w:hanging="4248"/>
        <w:jc w:val="both"/>
        <w:rPr>
          <w:rFonts w:ascii="Calibri" w:eastAsia="Calibri" w:hAnsi="Calibri" w:cs="Times New Roman"/>
        </w:rPr>
      </w:pPr>
      <w:r w:rsidRPr="00461F44">
        <w:rPr>
          <w:rFonts w:ascii="Calibri" w:eastAsia="Calibri" w:hAnsi="Calibri" w:cs="Times New Roman"/>
        </w:rPr>
        <w:t>-Charges indirectes (centre production)</w:t>
      </w:r>
      <w:r w:rsidRPr="00461F44">
        <w:rPr>
          <w:rFonts w:ascii="Calibri" w:eastAsia="Calibri" w:hAnsi="Calibri" w:cs="Times New Roman"/>
        </w:rPr>
        <w:tab/>
        <w:t>: 1 107 000€ (dont 506 250 de charges variables) pour 13500 Heures machines</w:t>
      </w:r>
    </w:p>
    <w:p w14:paraId="024379BC" w14:textId="77777777" w:rsidR="00461F44" w:rsidRPr="00432637" w:rsidRDefault="00461F44" w:rsidP="00461F44">
      <w:pPr>
        <w:jc w:val="both"/>
        <w:rPr>
          <w:rFonts w:ascii="Calibri" w:eastAsia="Calibri" w:hAnsi="Calibri" w:cs="Times New Roman"/>
          <w:b/>
          <w:i/>
        </w:rPr>
      </w:pPr>
      <w:r w:rsidRPr="00432637">
        <w:rPr>
          <w:rFonts w:ascii="Calibri" w:eastAsia="Calibri" w:hAnsi="Calibri" w:cs="Times New Roman"/>
          <w:b/>
          <w:i/>
        </w:rPr>
        <w:lastRenderedPageBreak/>
        <w:t xml:space="preserve">1- Réaliser la fiche standard unitaire d’un tube </w:t>
      </w:r>
    </w:p>
    <w:p w14:paraId="024379BD" w14:textId="77777777" w:rsidR="00461F44" w:rsidRPr="00461F44" w:rsidRDefault="00461F44" w:rsidP="00461F44">
      <w:pPr>
        <w:jc w:val="both"/>
        <w:rPr>
          <w:rFonts w:ascii="Calibri" w:eastAsia="Calibri" w:hAnsi="Calibri" w:cs="Times New Roman"/>
        </w:rPr>
      </w:pPr>
      <w:r w:rsidRPr="00461F44">
        <w:rPr>
          <w:rFonts w:ascii="Calibri" w:eastAsia="Calibri" w:hAnsi="Calibri" w:cs="Times New Roman"/>
        </w:rPr>
        <w:t>En fait la production réelle a été de 9230 tubes fabriqués pour une activité dans le centre production de 14 200 heures machines.</w:t>
      </w:r>
    </w:p>
    <w:p w14:paraId="024379BE" w14:textId="77777777" w:rsidR="00461F44" w:rsidRPr="00432637" w:rsidRDefault="00461F44" w:rsidP="00461F44">
      <w:pPr>
        <w:jc w:val="both"/>
        <w:rPr>
          <w:rFonts w:ascii="Calibri" w:eastAsia="Calibri" w:hAnsi="Calibri" w:cs="Times New Roman"/>
          <w:b/>
          <w:i/>
        </w:rPr>
      </w:pPr>
      <w:r w:rsidRPr="00432637">
        <w:rPr>
          <w:rFonts w:ascii="Calibri" w:eastAsia="Calibri" w:hAnsi="Calibri" w:cs="Times New Roman"/>
          <w:b/>
          <w:i/>
        </w:rPr>
        <w:t xml:space="preserve">2- Réaliser le budget flexible correspondant à l’activité réelle </w:t>
      </w:r>
    </w:p>
    <w:p w14:paraId="024379BF" w14:textId="77777777" w:rsidR="00461F44" w:rsidRPr="00432637" w:rsidRDefault="00461F44" w:rsidP="00432637">
      <w:pPr>
        <w:jc w:val="both"/>
        <w:rPr>
          <w:rFonts w:ascii="Calibri" w:eastAsia="Calibri" w:hAnsi="Calibri" w:cs="Times New Roman"/>
          <w:u w:val="single"/>
        </w:rPr>
      </w:pPr>
      <w:r w:rsidRPr="00432637">
        <w:rPr>
          <w:rFonts w:ascii="Calibri" w:eastAsia="Calibri" w:hAnsi="Calibri" w:cs="Times New Roman"/>
          <w:u w:val="single"/>
        </w:rPr>
        <w:t>Partie 2 : Eléments réels</w:t>
      </w:r>
    </w:p>
    <w:p w14:paraId="024379C0" w14:textId="77777777" w:rsidR="00461F44" w:rsidRPr="00461F44" w:rsidRDefault="00461F44" w:rsidP="00461F44">
      <w:pPr>
        <w:jc w:val="both"/>
        <w:rPr>
          <w:rFonts w:ascii="Calibri" w:eastAsia="Calibri" w:hAnsi="Calibri" w:cs="Times New Roman"/>
        </w:rPr>
      </w:pPr>
      <w:r w:rsidRPr="00461F44">
        <w:rPr>
          <w:rFonts w:ascii="Calibri" w:eastAsia="Calibri" w:hAnsi="Calibri" w:cs="Times New Roman"/>
        </w:rPr>
        <w:t xml:space="preserve">Les éléments réels sont les suivants : </w:t>
      </w:r>
    </w:p>
    <w:p w14:paraId="024379C1" w14:textId="77777777" w:rsidR="00461F44" w:rsidRPr="00461F44" w:rsidRDefault="00461F44" w:rsidP="00461F44">
      <w:pPr>
        <w:spacing w:after="0"/>
        <w:jc w:val="both"/>
        <w:rPr>
          <w:rFonts w:ascii="Calibri" w:eastAsia="Calibri" w:hAnsi="Calibri" w:cs="Times New Roman"/>
          <w:u w:val="single"/>
        </w:rPr>
      </w:pPr>
      <w:r w:rsidRPr="00461F44">
        <w:rPr>
          <w:rFonts w:ascii="Calibri" w:eastAsia="Calibri" w:hAnsi="Calibri" w:cs="Times New Roman"/>
          <w:u w:val="single"/>
        </w:rPr>
        <w:t>Etat du stock de MP :</w:t>
      </w:r>
    </w:p>
    <w:p w14:paraId="024379C2" w14:textId="77777777" w:rsidR="00461F44" w:rsidRPr="00461F44" w:rsidRDefault="00461F44" w:rsidP="00461F44">
      <w:pPr>
        <w:spacing w:after="0"/>
        <w:jc w:val="both"/>
        <w:rPr>
          <w:rFonts w:ascii="Calibri" w:eastAsia="Calibri" w:hAnsi="Calibri" w:cs="Times New Roman"/>
        </w:rPr>
      </w:pPr>
      <w:r w:rsidRPr="00461F44">
        <w:rPr>
          <w:rFonts w:ascii="Calibri" w:eastAsia="Calibri" w:hAnsi="Calibri" w:cs="Times New Roman"/>
        </w:rPr>
        <w:t>SI au 01/10/N</w:t>
      </w:r>
      <w:r w:rsidRPr="00461F44">
        <w:rPr>
          <w:rFonts w:ascii="Calibri" w:eastAsia="Calibri" w:hAnsi="Calibri" w:cs="Times New Roman"/>
        </w:rPr>
        <w:tab/>
        <w:t>: 69000Kg (le Kg est valorisé à 0.70€)</w:t>
      </w:r>
    </w:p>
    <w:p w14:paraId="024379C3" w14:textId="77777777" w:rsidR="00461F44" w:rsidRPr="00461F44" w:rsidRDefault="00461F44" w:rsidP="00461F44">
      <w:pPr>
        <w:spacing w:after="0"/>
        <w:jc w:val="both"/>
        <w:rPr>
          <w:rFonts w:ascii="Calibri" w:eastAsia="Calibri" w:hAnsi="Calibri" w:cs="Times New Roman"/>
        </w:rPr>
      </w:pPr>
      <w:r w:rsidRPr="00461F44">
        <w:rPr>
          <w:rFonts w:ascii="Calibri" w:eastAsia="Calibri" w:hAnsi="Calibri" w:cs="Times New Roman"/>
        </w:rPr>
        <w:t>SF au 31/12/N</w:t>
      </w:r>
      <w:r w:rsidRPr="00461F44">
        <w:rPr>
          <w:rFonts w:ascii="Calibri" w:eastAsia="Calibri" w:hAnsi="Calibri" w:cs="Times New Roman"/>
        </w:rPr>
        <w:tab/>
        <w:t>: 81600Kg</w:t>
      </w:r>
    </w:p>
    <w:p w14:paraId="024379C4" w14:textId="77777777" w:rsidR="00461F44" w:rsidRPr="00461F44" w:rsidRDefault="00461F44" w:rsidP="00461F44">
      <w:pPr>
        <w:spacing w:after="0"/>
        <w:jc w:val="both"/>
        <w:rPr>
          <w:rFonts w:ascii="Calibri" w:eastAsia="Calibri" w:hAnsi="Calibri" w:cs="Times New Roman"/>
        </w:rPr>
      </w:pPr>
      <w:r w:rsidRPr="00461F44">
        <w:rPr>
          <w:rFonts w:ascii="Calibri" w:eastAsia="Calibri" w:hAnsi="Calibri" w:cs="Times New Roman"/>
          <w:noProof/>
          <w:lang w:eastAsia="fr-FR"/>
        </w:rPr>
        <mc:AlternateContent>
          <mc:Choice Requires="wps">
            <w:drawing>
              <wp:anchor distT="0" distB="0" distL="114300" distR="114300" simplePos="0" relativeHeight="251658240" behindDoc="0" locked="0" layoutInCell="1" allowOverlap="1" wp14:anchorId="02437A93" wp14:editId="02437A94">
                <wp:simplePos x="0" y="0"/>
                <wp:positionH relativeFrom="column">
                  <wp:posOffset>3992245</wp:posOffset>
                </wp:positionH>
                <wp:positionV relativeFrom="paragraph">
                  <wp:posOffset>113665</wp:posOffset>
                </wp:positionV>
                <wp:extent cx="1981200" cy="340360"/>
                <wp:effectExtent l="0" t="0" r="19050" b="21590"/>
                <wp:wrapNone/>
                <wp:docPr id="3" name="Zone de texte 3"/>
                <wp:cNvGraphicFramePr/>
                <a:graphic xmlns:a="http://schemas.openxmlformats.org/drawingml/2006/main">
                  <a:graphicData uri="http://schemas.microsoft.com/office/word/2010/wordprocessingShape">
                    <wps:wsp>
                      <wps:cNvSpPr txBox="1"/>
                      <wps:spPr>
                        <a:xfrm>
                          <a:off x="0" y="0"/>
                          <a:ext cx="1981200" cy="340360"/>
                        </a:xfrm>
                        <a:prstGeom prst="rect">
                          <a:avLst/>
                        </a:prstGeom>
                        <a:solidFill>
                          <a:sysClr val="window" lastClr="FFFFFF"/>
                        </a:solidFill>
                        <a:ln w="6350">
                          <a:solidFill>
                            <a:prstClr val="black"/>
                          </a:solidFill>
                        </a:ln>
                        <a:effectLst/>
                      </wps:spPr>
                      <wps:txbx>
                        <w:txbxContent>
                          <w:p w14:paraId="02437AA5" w14:textId="77777777" w:rsidR="00461F44" w:rsidRDefault="00461F44" w:rsidP="00461F44">
                            <w:r>
                              <w:t>Le stock est valorisé au CUMP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437A93" id="_x0000_t202" coordsize="21600,21600" o:spt="202" path="m,l,21600r21600,l21600,xe">
                <v:stroke joinstyle="miter"/>
                <v:path gradientshapeok="t" o:connecttype="rect"/>
              </v:shapetype>
              <v:shape id="Zone de texte 3" o:spid="_x0000_s1026" type="#_x0000_t202" style="position:absolute;left:0;text-align:left;margin-left:314.35pt;margin-top:8.95pt;width:156pt;height:26.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" fillcolor="window" strokeweight=".5pt">
                <v:textbox>
                  <w:txbxContent>
                    <w:p w14:paraId="02437AA5" w14:textId="77777777" w:rsidR="00461F44" w:rsidRDefault="00461F44" w:rsidP="00461F44">
                      <w:r>
                        <w:t>Le stock est valorisé au CUMP</w:t>
                      </w:r>
                    </w:p>
                  </w:txbxContent>
                </v:textbox>
              </v:shape>
            </w:pict>
          </mc:Fallback>
        </mc:AlternateContent>
      </w:r>
    </w:p>
    <w:p w14:paraId="024379C5" w14:textId="77777777" w:rsidR="00461F44" w:rsidRPr="001A2064" w:rsidRDefault="00461F44" w:rsidP="00461F44">
      <w:pPr>
        <w:spacing w:after="0"/>
        <w:jc w:val="both"/>
        <w:rPr>
          <w:rFonts w:ascii="Calibri" w:eastAsia="Calibri" w:hAnsi="Calibri" w:cs="Times New Roman"/>
          <w:u w:val="single"/>
        </w:rPr>
      </w:pPr>
      <w:r w:rsidRPr="001A2064">
        <w:rPr>
          <w:rFonts w:ascii="Calibri" w:eastAsia="Calibri" w:hAnsi="Calibri" w:cs="Times New Roman"/>
          <w:u w:val="single"/>
        </w:rPr>
        <w:t>Achat de MP :</w:t>
      </w:r>
    </w:p>
    <w:p w14:paraId="024379C6" w14:textId="77777777" w:rsidR="00461F44" w:rsidRPr="001A2064" w:rsidRDefault="00461F44" w:rsidP="00461F44">
      <w:pPr>
        <w:spacing w:after="0"/>
        <w:jc w:val="both"/>
        <w:rPr>
          <w:rFonts w:ascii="Calibri" w:eastAsia="Calibri" w:hAnsi="Calibri" w:cs="Times New Roman"/>
        </w:rPr>
      </w:pPr>
      <w:r w:rsidRPr="001A2064">
        <w:rPr>
          <w:rFonts w:ascii="Calibri" w:eastAsia="Calibri" w:hAnsi="Calibri" w:cs="Times New Roman"/>
        </w:rPr>
        <w:t>-03/10/N</w:t>
      </w:r>
      <w:r w:rsidRPr="001A2064">
        <w:rPr>
          <w:rFonts w:ascii="Calibri" w:eastAsia="Calibri" w:hAnsi="Calibri" w:cs="Times New Roman"/>
        </w:rPr>
        <w:tab/>
        <w:t>: 90000Kg – Prix d’achat : 0.62€ Kg</w:t>
      </w:r>
    </w:p>
    <w:p w14:paraId="024379C7" w14:textId="77777777" w:rsidR="00461F44" w:rsidRPr="00461F44" w:rsidRDefault="00461F44" w:rsidP="00461F44">
      <w:pPr>
        <w:spacing w:after="0"/>
        <w:jc w:val="both"/>
        <w:rPr>
          <w:rFonts w:ascii="Calibri" w:eastAsia="Calibri" w:hAnsi="Calibri" w:cs="Times New Roman"/>
        </w:rPr>
      </w:pPr>
      <w:r w:rsidRPr="001A2064">
        <w:rPr>
          <w:rFonts w:ascii="Calibri" w:eastAsia="Calibri" w:hAnsi="Calibri" w:cs="Times New Roman"/>
        </w:rPr>
        <w:t>-15/11/N</w:t>
      </w:r>
      <w:r w:rsidRPr="001A2064">
        <w:rPr>
          <w:rFonts w:ascii="Calibri" w:eastAsia="Calibri" w:hAnsi="Calibri" w:cs="Times New Roman"/>
        </w:rPr>
        <w:tab/>
        <w:t>: 96000Kg – Prix d’achat : 0.75€ Kg</w:t>
      </w:r>
    </w:p>
    <w:p w14:paraId="024379C8" w14:textId="77777777" w:rsidR="00461F44" w:rsidRPr="00461F44" w:rsidRDefault="00461F44" w:rsidP="00461F44">
      <w:pPr>
        <w:spacing w:after="0"/>
        <w:jc w:val="both"/>
        <w:rPr>
          <w:rFonts w:ascii="Calibri" w:eastAsia="Calibri" w:hAnsi="Calibri" w:cs="Times New Roman"/>
        </w:rPr>
      </w:pPr>
    </w:p>
    <w:p w14:paraId="024379C9" w14:textId="77777777" w:rsidR="00461F44" w:rsidRPr="00461F44" w:rsidRDefault="00461F44" w:rsidP="00432637">
      <w:pPr>
        <w:spacing w:after="0"/>
        <w:jc w:val="both"/>
        <w:rPr>
          <w:rFonts w:ascii="Calibri" w:eastAsia="Calibri" w:hAnsi="Calibri" w:cs="Times New Roman"/>
          <w:u w:val="single"/>
        </w:rPr>
      </w:pPr>
      <w:r w:rsidRPr="00461F44">
        <w:rPr>
          <w:rFonts w:ascii="Calibri" w:eastAsia="Calibri" w:hAnsi="Calibri" w:cs="Times New Roman"/>
          <w:u w:val="single"/>
        </w:rPr>
        <w:t xml:space="preserve">Production du trimestre : </w:t>
      </w:r>
    </w:p>
    <w:p w14:paraId="024379CA" w14:textId="77777777" w:rsidR="00461F44" w:rsidRPr="00461F44" w:rsidRDefault="00461F44" w:rsidP="00432637">
      <w:pPr>
        <w:spacing w:after="0"/>
        <w:jc w:val="both"/>
        <w:rPr>
          <w:rFonts w:ascii="Calibri" w:eastAsia="Calibri" w:hAnsi="Calibri" w:cs="Times New Roman"/>
        </w:rPr>
      </w:pPr>
      <w:r w:rsidRPr="00461F44">
        <w:rPr>
          <w:rFonts w:ascii="Calibri" w:eastAsia="Calibri" w:hAnsi="Calibri" w:cs="Times New Roman"/>
        </w:rPr>
        <w:t>-9 230 Tubes profilés</w:t>
      </w:r>
    </w:p>
    <w:p w14:paraId="024379CB" w14:textId="77777777" w:rsidR="00461F44" w:rsidRPr="00461F44" w:rsidRDefault="00461F44" w:rsidP="00432637">
      <w:pPr>
        <w:spacing w:after="0"/>
        <w:jc w:val="both"/>
        <w:rPr>
          <w:rFonts w:ascii="Calibri" w:eastAsia="Calibri" w:hAnsi="Calibri" w:cs="Times New Roman"/>
          <w:u w:val="single"/>
        </w:rPr>
      </w:pPr>
      <w:r w:rsidRPr="00461F44">
        <w:rPr>
          <w:rFonts w:ascii="Calibri" w:eastAsia="Calibri" w:hAnsi="Calibri" w:cs="Times New Roman"/>
          <w:u w:val="single"/>
        </w:rPr>
        <w:t xml:space="preserve">MOD utilisée : </w:t>
      </w:r>
    </w:p>
    <w:p w14:paraId="024379CC" w14:textId="77356933" w:rsidR="00461F44" w:rsidRDefault="00461F44" w:rsidP="00432637">
      <w:pPr>
        <w:spacing w:after="0"/>
        <w:jc w:val="both"/>
        <w:rPr>
          <w:rFonts w:ascii="Calibri" w:eastAsia="Calibri" w:hAnsi="Calibri" w:cs="Times New Roman"/>
        </w:rPr>
      </w:pPr>
      <w:r w:rsidRPr="00461F44">
        <w:rPr>
          <w:rFonts w:ascii="Calibri" w:eastAsia="Calibri" w:hAnsi="Calibri" w:cs="Times New Roman"/>
        </w:rPr>
        <w:t>-20 400 heures à 21€ l’heure.</w:t>
      </w:r>
    </w:p>
    <w:p w14:paraId="5711BB6B" w14:textId="77777777" w:rsidR="00432637" w:rsidRPr="00461F44" w:rsidRDefault="00432637" w:rsidP="00432637">
      <w:pPr>
        <w:spacing w:after="0"/>
        <w:jc w:val="both"/>
        <w:rPr>
          <w:rFonts w:ascii="Calibri" w:eastAsia="Calibri" w:hAnsi="Calibri" w:cs="Times New Roman"/>
        </w:rPr>
      </w:pPr>
    </w:p>
    <w:p w14:paraId="024379CD" w14:textId="77777777" w:rsidR="00461F44" w:rsidRPr="00461F44" w:rsidRDefault="00461F44" w:rsidP="00461F44">
      <w:pPr>
        <w:jc w:val="both"/>
        <w:rPr>
          <w:rFonts w:ascii="Calibri" w:eastAsia="Calibri" w:hAnsi="Calibri" w:cs="Times New Roman"/>
          <w:u w:val="single"/>
        </w:rPr>
      </w:pPr>
      <w:r w:rsidRPr="00461F44">
        <w:rPr>
          <w:rFonts w:ascii="Calibri" w:eastAsia="Calibri" w:hAnsi="Calibri" w:cs="Times New Roman"/>
          <w:u w:val="single"/>
        </w:rPr>
        <w:t>Charges Indirectes de l’atelier de production (H. Machine) :</w:t>
      </w:r>
    </w:p>
    <w:p w14:paraId="024379CE" w14:textId="77777777" w:rsidR="00461F44" w:rsidRPr="00461F44" w:rsidRDefault="00461F44" w:rsidP="00461F44">
      <w:pPr>
        <w:jc w:val="both"/>
        <w:rPr>
          <w:rFonts w:ascii="Calibri" w:eastAsia="Calibri" w:hAnsi="Calibri" w:cs="Times New Roman"/>
        </w:rPr>
      </w:pPr>
      <w:r w:rsidRPr="00461F44">
        <w:rPr>
          <w:rFonts w:ascii="Calibri" w:eastAsia="Calibri" w:hAnsi="Calibri" w:cs="Times New Roman"/>
        </w:rPr>
        <w:t>-Le CUO est de 81€ pour 14200 H. Machines</w:t>
      </w:r>
    </w:p>
    <w:p w14:paraId="024379D0" w14:textId="1E236501" w:rsidR="00461F44" w:rsidRPr="00432637" w:rsidRDefault="00461F44" w:rsidP="00461F44">
      <w:pPr>
        <w:numPr>
          <w:ilvl w:val="0"/>
          <w:numId w:val="36"/>
        </w:numPr>
        <w:ind w:left="567" w:hanging="567"/>
        <w:contextualSpacing/>
        <w:jc w:val="both"/>
        <w:rPr>
          <w:rFonts w:ascii="Calibri" w:eastAsia="Calibri" w:hAnsi="Calibri" w:cs="Times New Roman"/>
        </w:rPr>
      </w:pPr>
      <w:r w:rsidRPr="00461F44">
        <w:rPr>
          <w:rFonts w:ascii="Calibri" w:eastAsia="Calibri" w:hAnsi="Calibri" w:cs="Times New Roman"/>
        </w:rPr>
        <w:t xml:space="preserve">En fonction des éléments ci-dessous, déterminez le coût réel et le coût préétabli adapté à la production réelle ? </w:t>
      </w:r>
    </w:p>
    <w:p w14:paraId="024379D1" w14:textId="77777777" w:rsidR="00461F44" w:rsidRPr="00461F44" w:rsidRDefault="00461F44" w:rsidP="00461F44">
      <w:pPr>
        <w:jc w:val="center"/>
        <w:rPr>
          <w:rFonts w:ascii="Calibri" w:eastAsia="Calibri" w:hAnsi="Calibri" w:cs="Times New Roman"/>
        </w:rPr>
      </w:pPr>
      <w:r w:rsidRPr="00461F44">
        <w:rPr>
          <w:rFonts w:ascii="Calibri" w:eastAsia="Calibri" w:hAnsi="Calibri" w:cs="Times New Roman"/>
        </w:rPr>
        <w:t>COUT UNITAIRE PREETABLI</w:t>
      </w:r>
    </w:p>
    <w:tbl>
      <w:tblPr>
        <w:tblW w:w="6440" w:type="dxa"/>
        <w:tblInd w:w="2055" w:type="dxa"/>
        <w:tblCellMar>
          <w:left w:w="70" w:type="dxa"/>
          <w:right w:w="70" w:type="dxa"/>
        </w:tblCellMar>
        <w:tblLook w:val="04A0" w:firstRow="1" w:lastRow="0" w:firstColumn="1" w:lastColumn="0" w:noHBand="0" w:noVBand="1"/>
      </w:tblPr>
      <w:tblGrid>
        <w:gridCol w:w="1840"/>
        <w:gridCol w:w="1600"/>
        <w:gridCol w:w="1480"/>
        <w:gridCol w:w="1520"/>
      </w:tblGrid>
      <w:tr w:rsidR="00461F44" w:rsidRPr="00461F44" w14:paraId="024379D6" w14:textId="77777777" w:rsidTr="00461F44">
        <w:trPr>
          <w:trHeight w:val="289"/>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9D2" w14:textId="77777777" w:rsidR="00461F44" w:rsidRPr="00461F44" w:rsidRDefault="00461F44" w:rsidP="00461F44">
            <w:pPr>
              <w:spacing w:after="0" w:line="240" w:lineRule="auto"/>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24379D3" w14:textId="77777777" w:rsidR="00461F44" w:rsidRPr="00461F44" w:rsidRDefault="00461F44" w:rsidP="00461F44">
            <w:pPr>
              <w:spacing w:after="0" w:line="240" w:lineRule="auto"/>
              <w:jc w:val="center"/>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Q</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24379D4" w14:textId="77777777" w:rsidR="00461F44" w:rsidRPr="00461F44" w:rsidRDefault="00461F44" w:rsidP="00461F44">
            <w:pPr>
              <w:spacing w:after="0" w:line="240" w:lineRule="auto"/>
              <w:jc w:val="center"/>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PU</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24379D5" w14:textId="77777777" w:rsidR="00461F44" w:rsidRPr="00461F44" w:rsidRDefault="00461F44" w:rsidP="00461F44">
            <w:pPr>
              <w:spacing w:after="0" w:line="240" w:lineRule="auto"/>
              <w:jc w:val="center"/>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M</w:t>
            </w:r>
          </w:p>
        </w:tc>
      </w:tr>
      <w:tr w:rsidR="00461F44" w:rsidRPr="00461F44" w14:paraId="024379DB" w14:textId="77777777" w:rsidTr="00461F4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24379D7" w14:textId="77777777" w:rsidR="00461F44" w:rsidRPr="00461F44" w:rsidRDefault="00461F44" w:rsidP="00461F44">
            <w:pPr>
              <w:spacing w:after="0" w:line="240" w:lineRule="auto"/>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Matière premières</w:t>
            </w:r>
          </w:p>
        </w:tc>
        <w:tc>
          <w:tcPr>
            <w:tcW w:w="1600" w:type="dxa"/>
            <w:tcBorders>
              <w:top w:val="nil"/>
              <w:left w:val="nil"/>
              <w:bottom w:val="single" w:sz="4" w:space="0" w:color="auto"/>
              <w:right w:val="single" w:sz="4" w:space="0" w:color="auto"/>
            </w:tcBorders>
            <w:shd w:val="clear" w:color="auto" w:fill="auto"/>
            <w:noWrap/>
            <w:vAlign w:val="bottom"/>
          </w:tcPr>
          <w:p w14:paraId="024379D8" w14:textId="77777777" w:rsidR="00461F44" w:rsidRPr="00461F44" w:rsidRDefault="00461F44" w:rsidP="00461F44">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024379D9" w14:textId="77777777" w:rsidR="00461F44" w:rsidRPr="00461F44" w:rsidRDefault="00461F44" w:rsidP="00461F44">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024379DA" w14:textId="77777777" w:rsidR="00461F44" w:rsidRPr="00461F44" w:rsidRDefault="00461F44" w:rsidP="00461F44">
            <w:pPr>
              <w:spacing w:after="0" w:line="240" w:lineRule="auto"/>
              <w:rPr>
                <w:rFonts w:ascii="Calibri" w:eastAsia="Times New Roman" w:hAnsi="Calibri" w:cs="Times New Roman"/>
                <w:color w:val="000000"/>
                <w:lang w:eastAsia="fr-FR"/>
              </w:rPr>
            </w:pPr>
          </w:p>
        </w:tc>
      </w:tr>
      <w:tr w:rsidR="00461F44" w:rsidRPr="00461F44" w14:paraId="024379E0" w14:textId="77777777" w:rsidTr="00461F44">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24379DC" w14:textId="77777777" w:rsidR="00461F44" w:rsidRPr="00461F44" w:rsidRDefault="00461F44" w:rsidP="00461F44">
            <w:pPr>
              <w:spacing w:after="0" w:line="240" w:lineRule="auto"/>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MOD</w:t>
            </w:r>
          </w:p>
        </w:tc>
        <w:tc>
          <w:tcPr>
            <w:tcW w:w="1600" w:type="dxa"/>
            <w:tcBorders>
              <w:top w:val="nil"/>
              <w:left w:val="nil"/>
              <w:bottom w:val="single" w:sz="4" w:space="0" w:color="auto"/>
              <w:right w:val="single" w:sz="4" w:space="0" w:color="auto"/>
            </w:tcBorders>
            <w:shd w:val="clear" w:color="auto" w:fill="auto"/>
            <w:noWrap/>
            <w:vAlign w:val="bottom"/>
          </w:tcPr>
          <w:p w14:paraId="024379DD" w14:textId="77777777" w:rsidR="00461F44" w:rsidRPr="00461F44" w:rsidRDefault="00461F44" w:rsidP="00461F44">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024379DE" w14:textId="77777777" w:rsidR="00461F44" w:rsidRPr="00461F44" w:rsidRDefault="00461F44" w:rsidP="00461F44">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024379DF" w14:textId="77777777" w:rsidR="00461F44" w:rsidRPr="00461F44" w:rsidRDefault="00461F44" w:rsidP="00461F44">
            <w:pPr>
              <w:spacing w:after="0" w:line="240" w:lineRule="auto"/>
              <w:rPr>
                <w:rFonts w:ascii="Calibri" w:eastAsia="Times New Roman" w:hAnsi="Calibri" w:cs="Times New Roman"/>
                <w:color w:val="000000"/>
                <w:lang w:eastAsia="fr-FR"/>
              </w:rPr>
            </w:pPr>
          </w:p>
        </w:tc>
      </w:tr>
      <w:tr w:rsidR="00461F44" w:rsidRPr="00461F44" w14:paraId="024379E5" w14:textId="77777777" w:rsidTr="00461F44">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24379E1" w14:textId="77777777" w:rsidR="00461F44" w:rsidRPr="00461F44" w:rsidRDefault="00461F44" w:rsidP="00461F44">
            <w:pPr>
              <w:spacing w:after="0" w:line="240" w:lineRule="auto"/>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Centre production</w:t>
            </w:r>
          </w:p>
        </w:tc>
        <w:tc>
          <w:tcPr>
            <w:tcW w:w="1600" w:type="dxa"/>
            <w:tcBorders>
              <w:top w:val="nil"/>
              <w:left w:val="nil"/>
              <w:bottom w:val="single" w:sz="4" w:space="0" w:color="auto"/>
              <w:right w:val="single" w:sz="4" w:space="0" w:color="auto"/>
            </w:tcBorders>
            <w:shd w:val="clear" w:color="auto" w:fill="auto"/>
            <w:noWrap/>
            <w:vAlign w:val="bottom"/>
          </w:tcPr>
          <w:p w14:paraId="024379E2" w14:textId="77777777" w:rsidR="00461F44" w:rsidRPr="00461F44" w:rsidRDefault="00461F44" w:rsidP="00461F44">
            <w:pPr>
              <w:spacing w:after="0" w:line="240" w:lineRule="auto"/>
              <w:jc w:val="right"/>
              <w:rPr>
                <w:rFonts w:ascii="Calibri" w:eastAsia="Times New Roman" w:hAnsi="Calibri" w:cs="Times New Roman"/>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tcPr>
          <w:p w14:paraId="024379E3" w14:textId="77777777" w:rsidR="00461F44" w:rsidRPr="00461F44" w:rsidRDefault="00461F44" w:rsidP="00461F44">
            <w:pPr>
              <w:spacing w:after="0" w:line="240" w:lineRule="auto"/>
              <w:rPr>
                <w:rFonts w:ascii="Calibri" w:eastAsia="Times New Roman" w:hAnsi="Calibri" w:cs="Times New Roman"/>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tcPr>
          <w:p w14:paraId="024379E4" w14:textId="77777777" w:rsidR="00461F44" w:rsidRPr="00461F44" w:rsidRDefault="00461F44" w:rsidP="00461F44">
            <w:pPr>
              <w:spacing w:after="0" w:line="240" w:lineRule="auto"/>
              <w:rPr>
                <w:rFonts w:ascii="Calibri" w:eastAsia="Times New Roman" w:hAnsi="Calibri" w:cs="Times New Roman"/>
                <w:color w:val="000000"/>
                <w:lang w:eastAsia="fr-FR"/>
              </w:rPr>
            </w:pPr>
          </w:p>
        </w:tc>
      </w:tr>
      <w:tr w:rsidR="00461F44" w:rsidRPr="00461F44" w14:paraId="024379E8" w14:textId="77777777" w:rsidTr="00461F44">
        <w:trPr>
          <w:trHeight w:val="289"/>
        </w:trPr>
        <w:tc>
          <w:tcPr>
            <w:tcW w:w="4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9E6" w14:textId="77777777" w:rsidR="00461F44" w:rsidRPr="00461F44" w:rsidRDefault="00461F44" w:rsidP="00461F44">
            <w:pPr>
              <w:spacing w:after="0" w:line="240" w:lineRule="auto"/>
              <w:jc w:val="center"/>
              <w:rPr>
                <w:rFonts w:ascii="Calibri" w:eastAsia="Times New Roman" w:hAnsi="Calibri" w:cs="Times New Roman"/>
                <w:b/>
                <w:bCs/>
                <w:color w:val="000000"/>
                <w:lang w:eastAsia="fr-FR"/>
              </w:rPr>
            </w:pPr>
            <w:r w:rsidRPr="00461F44">
              <w:rPr>
                <w:rFonts w:ascii="Calibri" w:eastAsia="Times New Roman" w:hAnsi="Calibri" w:cs="Times New Roman"/>
                <w:b/>
                <w:bCs/>
                <w:color w:val="000000"/>
                <w:lang w:eastAsia="fr-FR"/>
              </w:rPr>
              <w:t>COUT DE PRODUCTION STANDARD</w:t>
            </w:r>
          </w:p>
        </w:tc>
        <w:tc>
          <w:tcPr>
            <w:tcW w:w="1520" w:type="dxa"/>
            <w:tcBorders>
              <w:top w:val="nil"/>
              <w:left w:val="nil"/>
              <w:bottom w:val="single" w:sz="4" w:space="0" w:color="auto"/>
              <w:right w:val="single" w:sz="4" w:space="0" w:color="auto"/>
            </w:tcBorders>
            <w:shd w:val="clear" w:color="auto" w:fill="auto"/>
            <w:noWrap/>
            <w:vAlign w:val="bottom"/>
            <w:hideMark/>
          </w:tcPr>
          <w:p w14:paraId="024379E7" w14:textId="77777777" w:rsidR="00461F44" w:rsidRPr="00461F44" w:rsidRDefault="00461F44" w:rsidP="00461F44">
            <w:pPr>
              <w:spacing w:after="0" w:line="240" w:lineRule="auto"/>
              <w:rPr>
                <w:rFonts w:ascii="Calibri" w:eastAsia="Times New Roman" w:hAnsi="Calibri" w:cs="Times New Roman"/>
                <w:color w:val="000000"/>
                <w:lang w:eastAsia="fr-FR"/>
              </w:rPr>
            </w:pPr>
          </w:p>
        </w:tc>
      </w:tr>
    </w:tbl>
    <w:p w14:paraId="024379E9" w14:textId="77777777" w:rsidR="00461F44" w:rsidRPr="00461F44" w:rsidRDefault="00461F44" w:rsidP="00461F44">
      <w:pPr>
        <w:rPr>
          <w:rFonts w:ascii="Calibri" w:eastAsia="Calibri" w:hAnsi="Calibri" w:cs="Times New Roman"/>
        </w:rPr>
      </w:pPr>
    </w:p>
    <w:p w14:paraId="024379EA" w14:textId="77777777" w:rsidR="00461F44" w:rsidRPr="00461F44" w:rsidRDefault="00461F44" w:rsidP="00461F44">
      <w:pPr>
        <w:jc w:val="center"/>
        <w:rPr>
          <w:rFonts w:ascii="Calibri" w:eastAsia="Calibri" w:hAnsi="Calibri" w:cs="Times New Roman"/>
        </w:rPr>
      </w:pPr>
      <w:r w:rsidRPr="00461F44">
        <w:rPr>
          <w:rFonts w:ascii="Calibri" w:eastAsia="Calibri" w:hAnsi="Calibri" w:cs="Times New Roman"/>
        </w:rPr>
        <w:t>COMPARAISON COUT REEL – COUT PREETABLI</w:t>
      </w:r>
    </w:p>
    <w:tbl>
      <w:tblPr>
        <w:tblW w:w="10667" w:type="dxa"/>
        <w:tblCellMar>
          <w:left w:w="70" w:type="dxa"/>
          <w:right w:w="70" w:type="dxa"/>
        </w:tblCellMar>
        <w:tblLook w:val="04A0" w:firstRow="1" w:lastRow="0" w:firstColumn="1" w:lastColumn="0" w:noHBand="0" w:noVBand="1"/>
      </w:tblPr>
      <w:tblGrid>
        <w:gridCol w:w="1840"/>
        <w:gridCol w:w="1491"/>
        <w:gridCol w:w="1233"/>
        <w:gridCol w:w="1876"/>
        <w:gridCol w:w="1427"/>
        <w:gridCol w:w="1112"/>
        <w:gridCol w:w="1688"/>
      </w:tblGrid>
      <w:tr w:rsidR="00461F44" w:rsidRPr="00461F44" w14:paraId="024379EE" w14:textId="77777777" w:rsidTr="00461F44">
        <w:trPr>
          <w:trHeight w:val="638"/>
        </w:trPr>
        <w:tc>
          <w:tcPr>
            <w:tcW w:w="1840" w:type="dxa"/>
            <w:tcBorders>
              <w:top w:val="nil"/>
              <w:left w:val="nil"/>
              <w:bottom w:val="nil"/>
              <w:right w:val="nil"/>
            </w:tcBorders>
            <w:shd w:val="clear" w:color="auto" w:fill="auto"/>
            <w:vAlign w:val="center"/>
            <w:hideMark/>
          </w:tcPr>
          <w:p w14:paraId="024379EB" w14:textId="77777777" w:rsidR="00461F44" w:rsidRPr="00461F44" w:rsidRDefault="00461F44" w:rsidP="00461F44">
            <w:pPr>
              <w:spacing w:after="0" w:line="240" w:lineRule="auto"/>
              <w:jc w:val="center"/>
              <w:rPr>
                <w:rFonts w:ascii="Calibri" w:eastAsia="Times New Roman" w:hAnsi="Calibri" w:cs="Times New Roman"/>
                <w:b/>
                <w:bCs/>
                <w:color w:val="000000"/>
                <w:lang w:eastAsia="fr-FR"/>
              </w:rPr>
            </w:pPr>
          </w:p>
        </w:tc>
        <w:tc>
          <w:tcPr>
            <w:tcW w:w="46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4379EC" w14:textId="77777777" w:rsidR="00461F44" w:rsidRPr="00461F44" w:rsidRDefault="00461F44" w:rsidP="00461F44">
            <w:pPr>
              <w:spacing w:after="0" w:line="240" w:lineRule="auto"/>
              <w:jc w:val="center"/>
              <w:rPr>
                <w:rFonts w:ascii="Calibri" w:eastAsia="Times New Roman" w:hAnsi="Calibri" w:cs="Times New Roman"/>
                <w:b/>
                <w:bCs/>
                <w:color w:val="000000"/>
                <w:lang w:eastAsia="fr-FR"/>
              </w:rPr>
            </w:pPr>
            <w:r w:rsidRPr="00461F44">
              <w:rPr>
                <w:rFonts w:ascii="Calibri" w:eastAsia="Times New Roman" w:hAnsi="Calibri" w:cs="Times New Roman"/>
                <w:b/>
                <w:bCs/>
                <w:color w:val="000000"/>
                <w:lang w:eastAsia="fr-FR"/>
              </w:rPr>
              <w:t>COUT REEL</w:t>
            </w:r>
          </w:p>
        </w:tc>
        <w:tc>
          <w:tcPr>
            <w:tcW w:w="4227" w:type="dxa"/>
            <w:gridSpan w:val="3"/>
            <w:tcBorders>
              <w:top w:val="single" w:sz="4" w:space="0" w:color="auto"/>
              <w:left w:val="nil"/>
              <w:bottom w:val="single" w:sz="4" w:space="0" w:color="auto"/>
              <w:right w:val="single" w:sz="4" w:space="0" w:color="auto"/>
            </w:tcBorders>
            <w:shd w:val="clear" w:color="auto" w:fill="auto"/>
            <w:vAlign w:val="bottom"/>
            <w:hideMark/>
          </w:tcPr>
          <w:p w14:paraId="024379ED" w14:textId="77777777" w:rsidR="00461F44" w:rsidRPr="00461F44" w:rsidRDefault="00461F44" w:rsidP="00461F44">
            <w:pPr>
              <w:spacing w:after="0" w:line="240" w:lineRule="auto"/>
              <w:jc w:val="center"/>
              <w:rPr>
                <w:rFonts w:ascii="Calibri" w:eastAsia="Times New Roman" w:hAnsi="Calibri" w:cs="Times New Roman"/>
                <w:b/>
                <w:bCs/>
                <w:color w:val="000000"/>
                <w:lang w:eastAsia="fr-FR"/>
              </w:rPr>
            </w:pPr>
            <w:r w:rsidRPr="00461F44">
              <w:rPr>
                <w:rFonts w:ascii="Calibri" w:eastAsia="Times New Roman" w:hAnsi="Calibri" w:cs="Times New Roman"/>
                <w:b/>
                <w:bCs/>
                <w:color w:val="000000"/>
                <w:lang w:eastAsia="fr-FR"/>
              </w:rPr>
              <w:t>COUT PREETABLI ADAPTE A LA PRODUCTION REELLE</w:t>
            </w:r>
          </w:p>
        </w:tc>
      </w:tr>
      <w:tr w:rsidR="00461F44" w:rsidRPr="00461F44" w14:paraId="024379F6" w14:textId="77777777" w:rsidTr="00461F44">
        <w:trPr>
          <w:trHeight w:val="289"/>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379EF" w14:textId="77777777" w:rsidR="00461F44" w:rsidRPr="00461F44" w:rsidRDefault="00461F44" w:rsidP="00461F44">
            <w:pPr>
              <w:spacing w:after="0" w:line="240" w:lineRule="auto"/>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 </w:t>
            </w:r>
          </w:p>
        </w:tc>
        <w:tc>
          <w:tcPr>
            <w:tcW w:w="1491" w:type="dxa"/>
            <w:tcBorders>
              <w:top w:val="nil"/>
              <w:left w:val="nil"/>
              <w:bottom w:val="single" w:sz="4" w:space="0" w:color="auto"/>
              <w:right w:val="single" w:sz="4" w:space="0" w:color="auto"/>
            </w:tcBorders>
            <w:shd w:val="clear" w:color="auto" w:fill="auto"/>
            <w:noWrap/>
            <w:vAlign w:val="bottom"/>
            <w:hideMark/>
          </w:tcPr>
          <w:p w14:paraId="024379F0" w14:textId="77777777" w:rsidR="00461F44" w:rsidRPr="00461F44" w:rsidRDefault="00461F44" w:rsidP="00461F44">
            <w:pPr>
              <w:spacing w:after="0" w:line="240" w:lineRule="auto"/>
              <w:jc w:val="center"/>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Q</w:t>
            </w:r>
          </w:p>
        </w:tc>
        <w:tc>
          <w:tcPr>
            <w:tcW w:w="1233" w:type="dxa"/>
            <w:tcBorders>
              <w:top w:val="nil"/>
              <w:left w:val="nil"/>
              <w:bottom w:val="single" w:sz="4" w:space="0" w:color="auto"/>
              <w:right w:val="single" w:sz="4" w:space="0" w:color="auto"/>
            </w:tcBorders>
            <w:shd w:val="clear" w:color="auto" w:fill="auto"/>
            <w:noWrap/>
            <w:vAlign w:val="bottom"/>
            <w:hideMark/>
          </w:tcPr>
          <w:p w14:paraId="024379F1" w14:textId="77777777" w:rsidR="00461F44" w:rsidRPr="00461F44" w:rsidRDefault="00461F44" w:rsidP="00461F44">
            <w:pPr>
              <w:spacing w:after="0" w:line="240" w:lineRule="auto"/>
              <w:jc w:val="center"/>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PU</w:t>
            </w:r>
          </w:p>
        </w:tc>
        <w:tc>
          <w:tcPr>
            <w:tcW w:w="1876" w:type="dxa"/>
            <w:tcBorders>
              <w:top w:val="nil"/>
              <w:left w:val="nil"/>
              <w:bottom w:val="single" w:sz="4" w:space="0" w:color="auto"/>
              <w:right w:val="single" w:sz="4" w:space="0" w:color="auto"/>
            </w:tcBorders>
            <w:shd w:val="clear" w:color="auto" w:fill="auto"/>
            <w:noWrap/>
            <w:vAlign w:val="bottom"/>
            <w:hideMark/>
          </w:tcPr>
          <w:p w14:paraId="024379F2" w14:textId="77777777" w:rsidR="00461F44" w:rsidRPr="00461F44" w:rsidRDefault="00461F44" w:rsidP="00461F44">
            <w:pPr>
              <w:spacing w:after="0" w:line="240" w:lineRule="auto"/>
              <w:jc w:val="center"/>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M</w:t>
            </w:r>
          </w:p>
        </w:tc>
        <w:tc>
          <w:tcPr>
            <w:tcW w:w="1427" w:type="dxa"/>
            <w:tcBorders>
              <w:top w:val="nil"/>
              <w:left w:val="nil"/>
              <w:bottom w:val="single" w:sz="4" w:space="0" w:color="auto"/>
              <w:right w:val="single" w:sz="4" w:space="0" w:color="auto"/>
            </w:tcBorders>
            <w:shd w:val="clear" w:color="auto" w:fill="auto"/>
            <w:noWrap/>
            <w:vAlign w:val="bottom"/>
            <w:hideMark/>
          </w:tcPr>
          <w:p w14:paraId="024379F3" w14:textId="77777777" w:rsidR="00461F44" w:rsidRPr="00461F44" w:rsidRDefault="00461F44" w:rsidP="00461F44">
            <w:pPr>
              <w:spacing w:after="0" w:line="240" w:lineRule="auto"/>
              <w:jc w:val="center"/>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Q</w:t>
            </w:r>
          </w:p>
        </w:tc>
        <w:tc>
          <w:tcPr>
            <w:tcW w:w="1112" w:type="dxa"/>
            <w:tcBorders>
              <w:top w:val="nil"/>
              <w:left w:val="nil"/>
              <w:bottom w:val="single" w:sz="4" w:space="0" w:color="auto"/>
              <w:right w:val="single" w:sz="4" w:space="0" w:color="auto"/>
            </w:tcBorders>
            <w:shd w:val="clear" w:color="auto" w:fill="auto"/>
            <w:noWrap/>
            <w:vAlign w:val="bottom"/>
            <w:hideMark/>
          </w:tcPr>
          <w:p w14:paraId="024379F4" w14:textId="77777777" w:rsidR="00461F44" w:rsidRPr="00461F44" w:rsidRDefault="00461F44" w:rsidP="00461F44">
            <w:pPr>
              <w:spacing w:after="0" w:line="240" w:lineRule="auto"/>
              <w:jc w:val="center"/>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PU</w:t>
            </w:r>
          </w:p>
        </w:tc>
        <w:tc>
          <w:tcPr>
            <w:tcW w:w="1688" w:type="dxa"/>
            <w:tcBorders>
              <w:top w:val="nil"/>
              <w:left w:val="nil"/>
              <w:bottom w:val="single" w:sz="4" w:space="0" w:color="auto"/>
              <w:right w:val="single" w:sz="4" w:space="0" w:color="auto"/>
            </w:tcBorders>
            <w:shd w:val="clear" w:color="auto" w:fill="auto"/>
            <w:noWrap/>
            <w:vAlign w:val="bottom"/>
            <w:hideMark/>
          </w:tcPr>
          <w:p w14:paraId="024379F5" w14:textId="77777777" w:rsidR="00461F44" w:rsidRPr="00461F44" w:rsidRDefault="00461F44" w:rsidP="00461F44">
            <w:pPr>
              <w:spacing w:after="0" w:line="240" w:lineRule="auto"/>
              <w:jc w:val="center"/>
              <w:rPr>
                <w:rFonts w:ascii="Calibri" w:eastAsia="Times New Roman" w:hAnsi="Calibri" w:cs="Times New Roman"/>
                <w:color w:val="000000"/>
                <w:lang w:eastAsia="fr-FR"/>
              </w:rPr>
            </w:pPr>
            <w:r w:rsidRPr="00461F44">
              <w:rPr>
                <w:rFonts w:ascii="Calibri" w:eastAsia="Times New Roman" w:hAnsi="Calibri" w:cs="Times New Roman"/>
                <w:color w:val="000000"/>
                <w:lang w:eastAsia="fr-FR"/>
              </w:rPr>
              <w:t>M</w:t>
            </w:r>
          </w:p>
        </w:tc>
      </w:tr>
      <w:tr w:rsidR="00461F44" w:rsidRPr="00461F44" w14:paraId="024379FE" w14:textId="77777777" w:rsidTr="00461F4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24379F7" w14:textId="77777777" w:rsidR="00461F44" w:rsidRPr="00461F44" w:rsidRDefault="00461F44" w:rsidP="00461F44">
            <w:pPr>
              <w:spacing w:after="0" w:line="240" w:lineRule="auto"/>
              <w:rPr>
                <w:rFonts w:ascii="Calibri" w:eastAsia="Times New Roman" w:hAnsi="Calibri" w:cs="Times New Roman"/>
                <w:color w:val="000000"/>
                <w:lang w:eastAsia="fr-FR"/>
              </w:rPr>
            </w:pPr>
          </w:p>
        </w:tc>
        <w:tc>
          <w:tcPr>
            <w:tcW w:w="1491" w:type="dxa"/>
            <w:tcBorders>
              <w:top w:val="nil"/>
              <w:left w:val="nil"/>
              <w:bottom w:val="single" w:sz="4" w:space="0" w:color="auto"/>
              <w:right w:val="single" w:sz="4" w:space="0" w:color="auto"/>
            </w:tcBorders>
            <w:shd w:val="clear" w:color="auto" w:fill="auto"/>
            <w:noWrap/>
            <w:vAlign w:val="bottom"/>
          </w:tcPr>
          <w:p w14:paraId="024379F8" w14:textId="77777777" w:rsidR="00461F44" w:rsidRPr="00461F44" w:rsidRDefault="00461F44" w:rsidP="00461F44">
            <w:pPr>
              <w:spacing w:after="0" w:line="240" w:lineRule="auto"/>
              <w:jc w:val="right"/>
              <w:rPr>
                <w:rFonts w:ascii="Calibri" w:eastAsia="Times New Roman" w:hAnsi="Calibri" w:cs="Times New Roman"/>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024379F9" w14:textId="77777777" w:rsidR="00461F44" w:rsidRPr="00461F44" w:rsidRDefault="00461F44" w:rsidP="00461F44">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024379FA" w14:textId="77777777" w:rsidR="00461F44" w:rsidRPr="00461F44" w:rsidRDefault="00461F44" w:rsidP="00461F44">
            <w:pPr>
              <w:spacing w:after="0" w:line="240" w:lineRule="auto"/>
              <w:rPr>
                <w:rFonts w:ascii="Calibri" w:eastAsia="Times New Roman" w:hAnsi="Calibri" w:cs="Times New Roman"/>
                <w:lang w:eastAsia="fr-FR"/>
              </w:rPr>
            </w:pPr>
          </w:p>
        </w:tc>
        <w:tc>
          <w:tcPr>
            <w:tcW w:w="1427" w:type="dxa"/>
            <w:tcBorders>
              <w:top w:val="nil"/>
              <w:left w:val="nil"/>
              <w:bottom w:val="single" w:sz="4" w:space="0" w:color="auto"/>
              <w:right w:val="single" w:sz="4" w:space="0" w:color="auto"/>
            </w:tcBorders>
            <w:shd w:val="clear" w:color="auto" w:fill="auto"/>
            <w:noWrap/>
            <w:vAlign w:val="bottom"/>
          </w:tcPr>
          <w:p w14:paraId="024379FB" w14:textId="77777777" w:rsidR="00461F44" w:rsidRPr="00461F44" w:rsidRDefault="00461F44" w:rsidP="00461F44">
            <w:pPr>
              <w:spacing w:after="0" w:line="240" w:lineRule="auto"/>
              <w:jc w:val="right"/>
              <w:rPr>
                <w:rFonts w:ascii="Calibri" w:eastAsia="Times New Roman" w:hAnsi="Calibri" w:cs="Times New Roman"/>
                <w:lang w:eastAsia="fr-FR"/>
              </w:rPr>
            </w:pPr>
          </w:p>
        </w:tc>
        <w:tc>
          <w:tcPr>
            <w:tcW w:w="1112" w:type="dxa"/>
            <w:tcBorders>
              <w:top w:val="nil"/>
              <w:left w:val="nil"/>
              <w:bottom w:val="single" w:sz="4" w:space="0" w:color="auto"/>
              <w:right w:val="single" w:sz="4" w:space="0" w:color="auto"/>
            </w:tcBorders>
            <w:shd w:val="clear" w:color="auto" w:fill="auto"/>
            <w:noWrap/>
            <w:vAlign w:val="bottom"/>
          </w:tcPr>
          <w:p w14:paraId="024379FC" w14:textId="77777777" w:rsidR="00461F44" w:rsidRPr="00461F44" w:rsidRDefault="00461F44" w:rsidP="00461F44">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024379FD" w14:textId="77777777" w:rsidR="00461F44" w:rsidRPr="00461F44" w:rsidRDefault="00461F44" w:rsidP="00461F44">
            <w:pPr>
              <w:spacing w:after="0" w:line="240" w:lineRule="auto"/>
              <w:rPr>
                <w:rFonts w:ascii="Calibri" w:eastAsia="Times New Roman" w:hAnsi="Calibri" w:cs="Times New Roman"/>
                <w:lang w:eastAsia="fr-FR"/>
              </w:rPr>
            </w:pPr>
          </w:p>
        </w:tc>
      </w:tr>
      <w:tr w:rsidR="00461F44" w:rsidRPr="00461F44" w14:paraId="02437A06" w14:textId="77777777" w:rsidTr="00461F44">
        <w:trPr>
          <w:trHeight w:val="289"/>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24379FF" w14:textId="77777777" w:rsidR="00461F44" w:rsidRPr="00461F44" w:rsidRDefault="00461F44" w:rsidP="00461F44">
            <w:pPr>
              <w:spacing w:after="0" w:line="240" w:lineRule="auto"/>
              <w:rPr>
                <w:rFonts w:ascii="Calibri" w:eastAsia="Times New Roman" w:hAnsi="Calibri" w:cs="Times New Roman"/>
                <w:color w:val="000000"/>
                <w:lang w:eastAsia="fr-FR"/>
              </w:rPr>
            </w:pPr>
          </w:p>
        </w:tc>
        <w:tc>
          <w:tcPr>
            <w:tcW w:w="1491" w:type="dxa"/>
            <w:tcBorders>
              <w:top w:val="nil"/>
              <w:left w:val="nil"/>
              <w:bottom w:val="single" w:sz="4" w:space="0" w:color="auto"/>
              <w:right w:val="single" w:sz="4" w:space="0" w:color="auto"/>
            </w:tcBorders>
            <w:shd w:val="clear" w:color="auto" w:fill="auto"/>
            <w:noWrap/>
            <w:vAlign w:val="bottom"/>
          </w:tcPr>
          <w:p w14:paraId="02437A00" w14:textId="77777777" w:rsidR="00461F44" w:rsidRPr="00461F44" w:rsidRDefault="00461F44" w:rsidP="00461F44">
            <w:pPr>
              <w:spacing w:after="0" w:line="240" w:lineRule="auto"/>
              <w:jc w:val="right"/>
              <w:rPr>
                <w:rFonts w:ascii="Calibri" w:eastAsia="Times New Roman" w:hAnsi="Calibri" w:cs="Times New Roman"/>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02437A01" w14:textId="77777777" w:rsidR="00461F44" w:rsidRPr="00461F44" w:rsidRDefault="00461F44" w:rsidP="00461F44">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02437A02" w14:textId="77777777" w:rsidR="00461F44" w:rsidRPr="00461F44" w:rsidRDefault="00461F44" w:rsidP="00461F44">
            <w:pPr>
              <w:spacing w:after="0" w:line="240" w:lineRule="auto"/>
              <w:rPr>
                <w:rFonts w:ascii="Calibri" w:eastAsia="Times New Roman" w:hAnsi="Calibri" w:cs="Times New Roman"/>
                <w:lang w:eastAsia="fr-FR"/>
              </w:rPr>
            </w:pPr>
          </w:p>
        </w:tc>
        <w:tc>
          <w:tcPr>
            <w:tcW w:w="1427" w:type="dxa"/>
            <w:tcBorders>
              <w:top w:val="nil"/>
              <w:left w:val="nil"/>
              <w:bottom w:val="single" w:sz="4" w:space="0" w:color="auto"/>
              <w:right w:val="single" w:sz="4" w:space="0" w:color="auto"/>
            </w:tcBorders>
            <w:shd w:val="clear" w:color="auto" w:fill="auto"/>
            <w:noWrap/>
            <w:vAlign w:val="bottom"/>
          </w:tcPr>
          <w:p w14:paraId="02437A03" w14:textId="77777777" w:rsidR="00461F44" w:rsidRPr="00461F44" w:rsidRDefault="00461F44" w:rsidP="00461F44">
            <w:pPr>
              <w:spacing w:after="0" w:line="240" w:lineRule="auto"/>
              <w:jc w:val="right"/>
              <w:rPr>
                <w:rFonts w:ascii="Calibri" w:eastAsia="Times New Roman" w:hAnsi="Calibri" w:cs="Times New Roman"/>
                <w:lang w:eastAsia="fr-FR"/>
              </w:rPr>
            </w:pPr>
          </w:p>
        </w:tc>
        <w:tc>
          <w:tcPr>
            <w:tcW w:w="1112" w:type="dxa"/>
            <w:tcBorders>
              <w:top w:val="nil"/>
              <w:left w:val="nil"/>
              <w:bottom w:val="single" w:sz="4" w:space="0" w:color="auto"/>
              <w:right w:val="single" w:sz="4" w:space="0" w:color="auto"/>
            </w:tcBorders>
            <w:shd w:val="clear" w:color="auto" w:fill="auto"/>
            <w:noWrap/>
            <w:vAlign w:val="bottom"/>
          </w:tcPr>
          <w:p w14:paraId="02437A04" w14:textId="77777777" w:rsidR="00461F44" w:rsidRPr="00461F44" w:rsidRDefault="00461F44" w:rsidP="00461F44">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02437A05" w14:textId="77777777" w:rsidR="00461F44" w:rsidRPr="00461F44" w:rsidRDefault="00461F44" w:rsidP="00461F44">
            <w:pPr>
              <w:spacing w:after="0" w:line="240" w:lineRule="auto"/>
              <w:rPr>
                <w:rFonts w:ascii="Calibri" w:eastAsia="Times New Roman" w:hAnsi="Calibri" w:cs="Times New Roman"/>
                <w:lang w:eastAsia="fr-FR"/>
              </w:rPr>
            </w:pPr>
          </w:p>
        </w:tc>
      </w:tr>
      <w:tr w:rsidR="00461F44" w:rsidRPr="00461F44" w14:paraId="02437A0E" w14:textId="77777777" w:rsidTr="00461F4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2437A07" w14:textId="77777777" w:rsidR="00461F44" w:rsidRPr="00461F44" w:rsidRDefault="00461F44" w:rsidP="00461F44">
            <w:pPr>
              <w:spacing w:after="0" w:line="240" w:lineRule="auto"/>
              <w:rPr>
                <w:rFonts w:ascii="Calibri" w:eastAsia="Times New Roman" w:hAnsi="Calibri" w:cs="Times New Roman"/>
                <w:color w:val="000000"/>
                <w:lang w:eastAsia="fr-FR"/>
              </w:rPr>
            </w:pPr>
          </w:p>
        </w:tc>
        <w:tc>
          <w:tcPr>
            <w:tcW w:w="1491" w:type="dxa"/>
            <w:tcBorders>
              <w:top w:val="nil"/>
              <w:left w:val="nil"/>
              <w:bottom w:val="single" w:sz="4" w:space="0" w:color="auto"/>
              <w:right w:val="single" w:sz="4" w:space="0" w:color="auto"/>
            </w:tcBorders>
            <w:shd w:val="clear" w:color="auto" w:fill="auto"/>
            <w:noWrap/>
            <w:vAlign w:val="bottom"/>
          </w:tcPr>
          <w:p w14:paraId="02437A08" w14:textId="77777777" w:rsidR="00461F44" w:rsidRPr="00461F44" w:rsidRDefault="00461F44" w:rsidP="00461F44">
            <w:pPr>
              <w:spacing w:after="0" w:line="240" w:lineRule="auto"/>
              <w:jc w:val="right"/>
              <w:rPr>
                <w:rFonts w:ascii="Calibri" w:eastAsia="Times New Roman" w:hAnsi="Calibri" w:cs="Times New Roman"/>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02437A09" w14:textId="77777777" w:rsidR="00461F44" w:rsidRPr="00461F44" w:rsidRDefault="00461F44" w:rsidP="00461F44">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02437A0A" w14:textId="77777777" w:rsidR="00461F44" w:rsidRPr="00461F44" w:rsidRDefault="00461F44" w:rsidP="00461F44">
            <w:pPr>
              <w:spacing w:after="0" w:line="240" w:lineRule="auto"/>
              <w:rPr>
                <w:rFonts w:ascii="Calibri" w:eastAsia="Times New Roman" w:hAnsi="Calibri" w:cs="Times New Roman"/>
                <w:lang w:eastAsia="fr-FR"/>
              </w:rPr>
            </w:pPr>
          </w:p>
        </w:tc>
        <w:tc>
          <w:tcPr>
            <w:tcW w:w="1427" w:type="dxa"/>
            <w:tcBorders>
              <w:top w:val="nil"/>
              <w:left w:val="nil"/>
              <w:bottom w:val="single" w:sz="4" w:space="0" w:color="auto"/>
              <w:right w:val="single" w:sz="4" w:space="0" w:color="auto"/>
            </w:tcBorders>
            <w:shd w:val="clear" w:color="auto" w:fill="auto"/>
            <w:noWrap/>
            <w:vAlign w:val="bottom"/>
          </w:tcPr>
          <w:p w14:paraId="02437A0B" w14:textId="77777777" w:rsidR="00461F44" w:rsidRPr="00461F44" w:rsidRDefault="00461F44" w:rsidP="00461F44">
            <w:pPr>
              <w:spacing w:after="0" w:line="240" w:lineRule="auto"/>
              <w:jc w:val="right"/>
              <w:rPr>
                <w:rFonts w:ascii="Calibri" w:eastAsia="Times New Roman" w:hAnsi="Calibri" w:cs="Times New Roman"/>
                <w:lang w:eastAsia="fr-FR"/>
              </w:rPr>
            </w:pPr>
          </w:p>
        </w:tc>
        <w:tc>
          <w:tcPr>
            <w:tcW w:w="1112" w:type="dxa"/>
            <w:tcBorders>
              <w:top w:val="nil"/>
              <w:left w:val="nil"/>
              <w:bottom w:val="single" w:sz="4" w:space="0" w:color="auto"/>
              <w:right w:val="single" w:sz="4" w:space="0" w:color="auto"/>
            </w:tcBorders>
            <w:shd w:val="clear" w:color="auto" w:fill="auto"/>
            <w:noWrap/>
            <w:vAlign w:val="bottom"/>
          </w:tcPr>
          <w:p w14:paraId="02437A0C" w14:textId="77777777" w:rsidR="00461F44" w:rsidRPr="00461F44" w:rsidRDefault="00461F44" w:rsidP="00461F44">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02437A0D" w14:textId="77777777" w:rsidR="00461F44" w:rsidRPr="00461F44" w:rsidRDefault="00461F44" w:rsidP="00461F44">
            <w:pPr>
              <w:spacing w:after="0" w:line="240" w:lineRule="auto"/>
              <w:rPr>
                <w:rFonts w:ascii="Calibri" w:eastAsia="Times New Roman" w:hAnsi="Calibri" w:cs="Times New Roman"/>
                <w:lang w:eastAsia="fr-FR"/>
              </w:rPr>
            </w:pPr>
          </w:p>
        </w:tc>
      </w:tr>
      <w:tr w:rsidR="00461F44" w:rsidRPr="00461F44" w14:paraId="02437A16" w14:textId="77777777" w:rsidTr="00461F4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2437A0F" w14:textId="77777777" w:rsidR="00461F44" w:rsidRPr="00461F44" w:rsidRDefault="00461F44" w:rsidP="00461F44">
            <w:pPr>
              <w:spacing w:after="0" w:line="240" w:lineRule="auto"/>
              <w:rPr>
                <w:rFonts w:ascii="Calibri" w:eastAsia="Times New Roman" w:hAnsi="Calibri" w:cs="Times New Roman"/>
                <w:color w:val="000000"/>
                <w:lang w:eastAsia="fr-FR"/>
              </w:rPr>
            </w:pPr>
          </w:p>
        </w:tc>
        <w:tc>
          <w:tcPr>
            <w:tcW w:w="1491" w:type="dxa"/>
            <w:tcBorders>
              <w:top w:val="nil"/>
              <w:left w:val="nil"/>
              <w:bottom w:val="single" w:sz="4" w:space="0" w:color="auto"/>
              <w:right w:val="single" w:sz="4" w:space="0" w:color="auto"/>
            </w:tcBorders>
            <w:shd w:val="clear" w:color="auto" w:fill="auto"/>
            <w:noWrap/>
            <w:vAlign w:val="bottom"/>
          </w:tcPr>
          <w:p w14:paraId="02437A10" w14:textId="77777777" w:rsidR="00461F44" w:rsidRPr="00461F44" w:rsidRDefault="00461F44" w:rsidP="00461F44">
            <w:pPr>
              <w:spacing w:after="0" w:line="240" w:lineRule="auto"/>
              <w:jc w:val="right"/>
              <w:rPr>
                <w:rFonts w:ascii="Calibri" w:eastAsia="Times New Roman" w:hAnsi="Calibri" w:cs="Times New Roman"/>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02437A11" w14:textId="77777777" w:rsidR="00461F44" w:rsidRPr="00461F44" w:rsidRDefault="00461F44" w:rsidP="00461F44">
            <w:pPr>
              <w:spacing w:after="0" w:line="240" w:lineRule="auto"/>
              <w:rPr>
                <w:rFonts w:ascii="Calibri" w:eastAsia="Times New Roman" w:hAnsi="Calibri" w:cs="Times New Roman"/>
                <w:lang w:eastAsia="fr-FR"/>
              </w:rPr>
            </w:pPr>
          </w:p>
        </w:tc>
        <w:tc>
          <w:tcPr>
            <w:tcW w:w="1876" w:type="dxa"/>
            <w:tcBorders>
              <w:top w:val="nil"/>
              <w:left w:val="nil"/>
              <w:bottom w:val="single" w:sz="4" w:space="0" w:color="auto"/>
              <w:right w:val="single" w:sz="4" w:space="0" w:color="auto"/>
            </w:tcBorders>
            <w:shd w:val="clear" w:color="auto" w:fill="auto"/>
            <w:noWrap/>
            <w:vAlign w:val="bottom"/>
          </w:tcPr>
          <w:p w14:paraId="02437A12" w14:textId="77777777" w:rsidR="00461F44" w:rsidRPr="00461F44" w:rsidRDefault="00461F44" w:rsidP="00461F44">
            <w:pPr>
              <w:spacing w:after="0" w:line="240" w:lineRule="auto"/>
              <w:rPr>
                <w:rFonts w:ascii="Calibri" w:eastAsia="Times New Roman" w:hAnsi="Calibri" w:cs="Times New Roman"/>
                <w:lang w:eastAsia="fr-FR"/>
              </w:rPr>
            </w:pPr>
          </w:p>
        </w:tc>
        <w:tc>
          <w:tcPr>
            <w:tcW w:w="1427" w:type="dxa"/>
            <w:tcBorders>
              <w:top w:val="nil"/>
              <w:left w:val="nil"/>
              <w:bottom w:val="single" w:sz="4" w:space="0" w:color="auto"/>
              <w:right w:val="single" w:sz="4" w:space="0" w:color="auto"/>
            </w:tcBorders>
            <w:shd w:val="clear" w:color="auto" w:fill="auto"/>
            <w:noWrap/>
            <w:vAlign w:val="bottom"/>
          </w:tcPr>
          <w:p w14:paraId="02437A13" w14:textId="77777777" w:rsidR="00461F44" w:rsidRPr="00461F44" w:rsidRDefault="00461F44" w:rsidP="00461F44">
            <w:pPr>
              <w:spacing w:after="0" w:line="240" w:lineRule="auto"/>
              <w:jc w:val="right"/>
              <w:rPr>
                <w:rFonts w:ascii="Calibri" w:eastAsia="Times New Roman" w:hAnsi="Calibri" w:cs="Times New Roman"/>
                <w:lang w:eastAsia="fr-FR"/>
              </w:rPr>
            </w:pPr>
          </w:p>
        </w:tc>
        <w:tc>
          <w:tcPr>
            <w:tcW w:w="1112" w:type="dxa"/>
            <w:tcBorders>
              <w:top w:val="nil"/>
              <w:left w:val="nil"/>
              <w:bottom w:val="single" w:sz="4" w:space="0" w:color="auto"/>
              <w:right w:val="single" w:sz="4" w:space="0" w:color="auto"/>
            </w:tcBorders>
            <w:shd w:val="clear" w:color="auto" w:fill="auto"/>
            <w:noWrap/>
            <w:vAlign w:val="bottom"/>
          </w:tcPr>
          <w:p w14:paraId="02437A14" w14:textId="77777777" w:rsidR="00461F44" w:rsidRPr="00461F44" w:rsidRDefault="00461F44" w:rsidP="00461F44">
            <w:pPr>
              <w:spacing w:after="0" w:line="240" w:lineRule="auto"/>
              <w:rPr>
                <w:rFonts w:ascii="Calibri" w:eastAsia="Times New Roman" w:hAnsi="Calibri" w:cs="Times New Roman"/>
                <w:lang w:eastAsia="fr-FR"/>
              </w:rPr>
            </w:pPr>
          </w:p>
        </w:tc>
        <w:tc>
          <w:tcPr>
            <w:tcW w:w="1688" w:type="dxa"/>
            <w:tcBorders>
              <w:top w:val="nil"/>
              <w:left w:val="nil"/>
              <w:bottom w:val="single" w:sz="4" w:space="0" w:color="auto"/>
              <w:right w:val="single" w:sz="4" w:space="0" w:color="auto"/>
            </w:tcBorders>
            <w:shd w:val="clear" w:color="auto" w:fill="auto"/>
            <w:noWrap/>
            <w:vAlign w:val="bottom"/>
          </w:tcPr>
          <w:p w14:paraId="02437A15" w14:textId="77777777" w:rsidR="00461F44" w:rsidRPr="00461F44" w:rsidRDefault="00461F44" w:rsidP="00461F44">
            <w:pPr>
              <w:spacing w:after="0" w:line="240" w:lineRule="auto"/>
              <w:rPr>
                <w:rFonts w:ascii="Calibri" w:eastAsia="Times New Roman" w:hAnsi="Calibri" w:cs="Times New Roman"/>
                <w:lang w:eastAsia="fr-FR"/>
              </w:rPr>
            </w:pPr>
          </w:p>
        </w:tc>
      </w:tr>
    </w:tbl>
    <w:p w14:paraId="02437A17" w14:textId="77777777" w:rsidR="00461F44" w:rsidRPr="00461F44" w:rsidRDefault="00461F44" w:rsidP="00461F44">
      <w:pPr>
        <w:rPr>
          <w:rFonts w:ascii="Calibri" w:eastAsia="Calibri" w:hAnsi="Calibri" w:cs="Times New Roman"/>
        </w:rPr>
      </w:pPr>
    </w:p>
    <w:p w14:paraId="02437A18" w14:textId="08DD3DBF" w:rsidR="00461F44" w:rsidRDefault="00461F44" w:rsidP="00461F44">
      <w:pPr>
        <w:spacing w:after="0" w:line="240" w:lineRule="auto"/>
        <w:rPr>
          <w:rFonts w:eastAsia="Calibri" w:cs="Times New Roman"/>
          <w:b/>
        </w:rPr>
      </w:pPr>
      <w:r w:rsidRPr="009C4FAF">
        <w:rPr>
          <w:rFonts w:eastAsia="Calibri" w:cs="Times New Roman"/>
          <w:b/>
          <w:smallCaps/>
        </w:rPr>
        <w:lastRenderedPageBreak/>
        <w:t xml:space="preserve">Exercice </w:t>
      </w:r>
      <w:r w:rsidR="00544543">
        <w:rPr>
          <w:rFonts w:eastAsia="Calibri" w:cs="Times New Roman"/>
          <w:b/>
        </w:rPr>
        <w:t>4</w:t>
      </w:r>
    </w:p>
    <w:p w14:paraId="02437A19" w14:textId="77777777" w:rsidR="00461F44" w:rsidRPr="00860C7C" w:rsidRDefault="00461F44" w:rsidP="00461F44">
      <w:pPr>
        <w:spacing w:after="0" w:line="240" w:lineRule="auto"/>
        <w:rPr>
          <w:rFonts w:eastAsia="Calibri" w:cs="Times New Roman"/>
          <w:b/>
          <w:smallCaps/>
        </w:rPr>
      </w:pPr>
    </w:p>
    <w:p w14:paraId="02437A1A" w14:textId="77777777" w:rsidR="00461F44" w:rsidRDefault="00461F44" w:rsidP="00461F44">
      <w:pPr>
        <w:jc w:val="both"/>
      </w:pPr>
      <w:r>
        <w:t xml:space="preserve">L’entreprise LEROC produit des cycles. Elle a mis au point un nouveau vélo. L’entreprise achète les composants à des sous-traitants avant de réaliser l’assemblage et le montage du vélo. </w:t>
      </w:r>
    </w:p>
    <w:p w14:paraId="02437A1B" w14:textId="77777777" w:rsidR="00461F44" w:rsidRDefault="00461F44" w:rsidP="00461F44">
      <w:pPr>
        <w:jc w:val="both"/>
      </w:pPr>
      <w:r>
        <w:t xml:space="preserve">La production du vélo est réalisée par série de 100. Habituellement, pour une production de 100 cycles, trois ne seront pas vendus car ils seront utilisés pour la promotion, pour des essais et des tests. Par conséquent leur valeur marchande est considérée comme nulle. Par ailleurs pour cette même série de 100 cycles, les éléments détériorés et donc perdus pendant le processus de fabrications sont constitués de : </w:t>
      </w:r>
    </w:p>
    <w:p w14:paraId="02437A1C" w14:textId="77777777" w:rsidR="00461F44" w:rsidRDefault="00461F44" w:rsidP="00461F44">
      <w:pPr>
        <w:pStyle w:val="Paragraphedeliste"/>
        <w:numPr>
          <w:ilvl w:val="0"/>
          <w:numId w:val="37"/>
        </w:numPr>
        <w:spacing w:after="160" w:line="259" w:lineRule="auto"/>
      </w:pPr>
      <w:r>
        <w:t>2 dérailleurs</w:t>
      </w:r>
    </w:p>
    <w:p w14:paraId="02437A1D" w14:textId="77777777" w:rsidR="00461F44" w:rsidRDefault="00461F44" w:rsidP="00461F44">
      <w:pPr>
        <w:pStyle w:val="Paragraphedeliste"/>
        <w:numPr>
          <w:ilvl w:val="0"/>
          <w:numId w:val="37"/>
        </w:numPr>
        <w:spacing w:after="160" w:line="259" w:lineRule="auto"/>
      </w:pPr>
      <w:r>
        <w:t>5 manettes de frein</w:t>
      </w:r>
    </w:p>
    <w:p w14:paraId="02437A1E" w14:textId="77777777" w:rsidR="00461F44" w:rsidRDefault="00461F44" w:rsidP="00461F44">
      <w:pPr>
        <w:pStyle w:val="Paragraphedeliste"/>
        <w:numPr>
          <w:ilvl w:val="0"/>
          <w:numId w:val="37"/>
        </w:numPr>
        <w:spacing w:after="160" w:line="259" w:lineRule="auto"/>
      </w:pPr>
      <w:r>
        <w:t>3 systèmes de frein</w:t>
      </w:r>
    </w:p>
    <w:p w14:paraId="02437A1F" w14:textId="77777777" w:rsidR="00461F44" w:rsidRDefault="00461F44" w:rsidP="00461F44">
      <w:pPr>
        <w:pStyle w:val="Paragraphedeliste"/>
        <w:numPr>
          <w:ilvl w:val="0"/>
          <w:numId w:val="37"/>
        </w:numPr>
        <w:spacing w:after="160" w:line="259" w:lineRule="auto"/>
      </w:pPr>
      <w:r>
        <w:t xml:space="preserve">2 jantes </w:t>
      </w:r>
    </w:p>
    <w:p w14:paraId="02437A20" w14:textId="77777777" w:rsidR="00461F44" w:rsidRDefault="00461F44" w:rsidP="00461F44">
      <w:r>
        <w:t>Ces éléments doivent être retenus pour l’élaboration du coût préétabli.</w:t>
      </w:r>
    </w:p>
    <w:p w14:paraId="02437A21" w14:textId="77777777" w:rsidR="00461F44" w:rsidRDefault="00461F44" w:rsidP="00461F44">
      <w:r>
        <w:t xml:space="preserve">Le coût d’acquisition des composants sont les suivants : </w:t>
      </w:r>
    </w:p>
    <w:p w14:paraId="02437A22" w14:textId="77777777" w:rsidR="00461F44" w:rsidRDefault="00461F44" w:rsidP="00461F44">
      <w:pPr>
        <w:jc w:val="center"/>
      </w:pPr>
      <w:r w:rsidRPr="00763C5F">
        <w:rPr>
          <w:noProof/>
          <w:lang w:eastAsia="fr-FR"/>
        </w:rPr>
        <w:drawing>
          <wp:inline distT="0" distB="0" distL="0" distR="0" wp14:anchorId="02437A95" wp14:editId="02437A96">
            <wp:extent cx="3332480" cy="2570480"/>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2480" cy="2570480"/>
                    </a:xfrm>
                    <a:prstGeom prst="rect">
                      <a:avLst/>
                    </a:prstGeom>
                    <a:noFill/>
                    <a:ln>
                      <a:noFill/>
                    </a:ln>
                  </pic:spPr>
                </pic:pic>
              </a:graphicData>
            </a:graphic>
          </wp:inline>
        </w:drawing>
      </w:r>
    </w:p>
    <w:p w14:paraId="02437A23" w14:textId="77777777" w:rsidR="00461F44" w:rsidRDefault="00461F44" w:rsidP="00461F44">
      <w:r>
        <w:t>Au niveau des charges de main d’œuvre et des charges indirectes, vous avez les coûts standards suivants concernant la production et la commercialisation d’un vélo :</w:t>
      </w:r>
    </w:p>
    <w:p w14:paraId="02437A24" w14:textId="77777777" w:rsidR="00461F44" w:rsidRDefault="00461F44" w:rsidP="00461F44">
      <w:pPr>
        <w:jc w:val="center"/>
      </w:pPr>
      <w:r w:rsidRPr="00763C5F">
        <w:rPr>
          <w:noProof/>
          <w:lang w:eastAsia="fr-FR"/>
        </w:rPr>
        <w:drawing>
          <wp:inline distT="0" distB="0" distL="0" distR="0" wp14:anchorId="02437A97" wp14:editId="02437A98">
            <wp:extent cx="4983480" cy="924560"/>
            <wp:effectExtent l="0" t="0" r="762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3480" cy="924560"/>
                    </a:xfrm>
                    <a:prstGeom prst="rect">
                      <a:avLst/>
                    </a:prstGeom>
                    <a:noFill/>
                    <a:ln>
                      <a:noFill/>
                    </a:ln>
                  </pic:spPr>
                </pic:pic>
              </a:graphicData>
            </a:graphic>
          </wp:inline>
        </w:drawing>
      </w:r>
    </w:p>
    <w:p w14:paraId="02437A25" w14:textId="77777777" w:rsidR="00461F44" w:rsidRDefault="00461F44" w:rsidP="00461F44">
      <w:r>
        <w:t>Unité d’œuvre du montage : Heure de MOD</w:t>
      </w:r>
    </w:p>
    <w:p w14:paraId="02437A26" w14:textId="77777777" w:rsidR="00461F44" w:rsidRDefault="00461F44" w:rsidP="00461F44">
      <w:r>
        <w:t>Unité d’œuvre du conditionnement : Un vélo vendu</w:t>
      </w:r>
    </w:p>
    <w:p w14:paraId="02437A27" w14:textId="77777777" w:rsidR="00461F44" w:rsidRDefault="00461F44" w:rsidP="00461F44">
      <w:r>
        <w:t>L’entreprise a pour objectif de réaliser une marge de 30% sur le coût de revient d’une série.</w:t>
      </w:r>
    </w:p>
    <w:p w14:paraId="02437A28" w14:textId="77777777" w:rsidR="00461F44" w:rsidRPr="00432637" w:rsidRDefault="00461F44" w:rsidP="00461F44">
      <w:pPr>
        <w:pStyle w:val="Paragraphedeliste"/>
        <w:numPr>
          <w:ilvl w:val="0"/>
          <w:numId w:val="38"/>
        </w:numPr>
        <w:spacing w:after="160" w:line="259" w:lineRule="auto"/>
        <w:rPr>
          <w:b/>
          <w:i/>
        </w:rPr>
      </w:pPr>
      <w:r w:rsidRPr="00432637">
        <w:rPr>
          <w:b/>
          <w:i/>
        </w:rPr>
        <w:t>Vous devez déterminer le coût préétabli de la série et d’un vélo vendu (Annexe 1)</w:t>
      </w:r>
    </w:p>
    <w:p w14:paraId="02437A29" w14:textId="77777777" w:rsidR="00461F44" w:rsidRPr="00432637" w:rsidRDefault="00461F44" w:rsidP="00461F44">
      <w:pPr>
        <w:pStyle w:val="Paragraphedeliste"/>
        <w:numPr>
          <w:ilvl w:val="0"/>
          <w:numId w:val="38"/>
        </w:numPr>
        <w:spacing w:after="160" w:line="259" w:lineRule="auto"/>
        <w:rPr>
          <w:b/>
          <w:i/>
        </w:rPr>
      </w:pPr>
      <w:r w:rsidRPr="00432637">
        <w:rPr>
          <w:b/>
          <w:i/>
        </w:rPr>
        <w:lastRenderedPageBreak/>
        <w:t xml:space="preserve">Quel doit être le prix de vente ? </w:t>
      </w:r>
    </w:p>
    <w:p w14:paraId="02437A2A" w14:textId="77777777" w:rsidR="00461F44" w:rsidRDefault="00461F44" w:rsidP="00461F44"/>
    <w:p w14:paraId="28F5FE00" w14:textId="77777777" w:rsidR="00544543" w:rsidRPr="00544543" w:rsidRDefault="00544543" w:rsidP="00544543">
      <w:pPr>
        <w:jc w:val="center"/>
        <w:rPr>
          <w:b/>
        </w:rPr>
      </w:pPr>
      <w:r w:rsidRPr="00461F44">
        <w:rPr>
          <w:b/>
        </w:rPr>
        <w:t>ANNEXE 1</w:t>
      </w:r>
    </w:p>
    <w:tbl>
      <w:tblPr>
        <w:tblpPr w:leftFromText="141" w:rightFromText="141" w:vertAnchor="page" w:horzAnchor="margin" w:tblpXSpec="center" w:tblpY="3541"/>
        <w:tblW w:w="7380" w:type="dxa"/>
        <w:tblCellMar>
          <w:left w:w="70" w:type="dxa"/>
          <w:right w:w="70" w:type="dxa"/>
        </w:tblCellMar>
        <w:tblLook w:val="04A0" w:firstRow="1" w:lastRow="0" w:firstColumn="1" w:lastColumn="0" w:noHBand="0" w:noVBand="1"/>
      </w:tblPr>
      <w:tblGrid>
        <w:gridCol w:w="2340"/>
        <w:gridCol w:w="1240"/>
        <w:gridCol w:w="2100"/>
        <w:gridCol w:w="1700"/>
      </w:tblGrid>
      <w:tr w:rsidR="00432637" w:rsidRPr="002102C6" w14:paraId="0999E39B" w14:textId="77777777" w:rsidTr="0043263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76F69"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219D56E" w14:textId="77777777" w:rsidR="00432637" w:rsidRPr="00461F44" w:rsidRDefault="00432637" w:rsidP="00432637">
            <w:pPr>
              <w:spacing w:after="0" w:line="240" w:lineRule="auto"/>
              <w:jc w:val="center"/>
              <w:rPr>
                <w:rFonts w:ascii="Calibri" w:eastAsia="Times New Roman" w:hAnsi="Calibri" w:cs="Calibri"/>
                <w:b/>
                <w:color w:val="000000"/>
                <w:lang w:eastAsia="fr-FR"/>
              </w:rPr>
            </w:pPr>
            <w:r w:rsidRPr="00461F44">
              <w:rPr>
                <w:rFonts w:ascii="Calibri" w:eastAsia="Times New Roman" w:hAnsi="Calibri" w:cs="Calibri"/>
                <w:b/>
                <w:color w:val="000000"/>
                <w:lang w:eastAsia="fr-FR"/>
              </w:rPr>
              <w:t>Q</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241D9EFA" w14:textId="77777777" w:rsidR="00432637" w:rsidRPr="00461F44" w:rsidRDefault="00432637" w:rsidP="00432637">
            <w:pPr>
              <w:spacing w:after="0" w:line="240" w:lineRule="auto"/>
              <w:jc w:val="center"/>
              <w:rPr>
                <w:rFonts w:ascii="Calibri" w:eastAsia="Times New Roman" w:hAnsi="Calibri" w:cs="Calibri"/>
                <w:b/>
                <w:color w:val="000000"/>
                <w:lang w:eastAsia="fr-FR"/>
              </w:rPr>
            </w:pPr>
            <w:r w:rsidRPr="00461F44">
              <w:rPr>
                <w:rFonts w:ascii="Calibri" w:eastAsia="Times New Roman" w:hAnsi="Calibri" w:cs="Calibri"/>
                <w:b/>
                <w:color w:val="000000"/>
                <w:lang w:eastAsia="fr-FR"/>
              </w:rPr>
              <w:t>PU</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1F689146" w14:textId="77777777" w:rsidR="00432637" w:rsidRPr="00461F44" w:rsidRDefault="00432637" w:rsidP="00432637">
            <w:pPr>
              <w:spacing w:after="0" w:line="240" w:lineRule="auto"/>
              <w:jc w:val="center"/>
              <w:rPr>
                <w:rFonts w:ascii="Calibri" w:eastAsia="Times New Roman" w:hAnsi="Calibri" w:cs="Calibri"/>
                <w:b/>
                <w:color w:val="000000"/>
                <w:lang w:eastAsia="fr-FR"/>
              </w:rPr>
            </w:pPr>
            <w:r w:rsidRPr="00461F44">
              <w:rPr>
                <w:rFonts w:ascii="Calibri" w:eastAsia="Times New Roman" w:hAnsi="Calibri" w:cs="Calibri"/>
                <w:b/>
                <w:color w:val="000000"/>
                <w:lang w:eastAsia="fr-FR"/>
              </w:rPr>
              <w:t>M</w:t>
            </w:r>
          </w:p>
        </w:tc>
      </w:tr>
      <w:tr w:rsidR="00432637" w:rsidRPr="002102C6" w14:paraId="68170B90"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FBD551F"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Pédalier</w:t>
            </w:r>
          </w:p>
        </w:tc>
        <w:tc>
          <w:tcPr>
            <w:tcW w:w="1240" w:type="dxa"/>
            <w:tcBorders>
              <w:top w:val="nil"/>
              <w:left w:val="nil"/>
              <w:bottom w:val="single" w:sz="4" w:space="0" w:color="auto"/>
              <w:right w:val="single" w:sz="4" w:space="0" w:color="auto"/>
            </w:tcBorders>
            <w:shd w:val="clear" w:color="auto" w:fill="auto"/>
            <w:noWrap/>
            <w:vAlign w:val="bottom"/>
          </w:tcPr>
          <w:p w14:paraId="4D777FB8"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7C6BA09D"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47FDA105"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6270A062"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7238FD8"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Dérailleur</w:t>
            </w:r>
          </w:p>
        </w:tc>
        <w:tc>
          <w:tcPr>
            <w:tcW w:w="1240" w:type="dxa"/>
            <w:tcBorders>
              <w:top w:val="nil"/>
              <w:left w:val="nil"/>
              <w:bottom w:val="single" w:sz="4" w:space="0" w:color="auto"/>
              <w:right w:val="single" w:sz="4" w:space="0" w:color="auto"/>
            </w:tcBorders>
            <w:shd w:val="clear" w:color="auto" w:fill="auto"/>
            <w:noWrap/>
            <w:vAlign w:val="bottom"/>
          </w:tcPr>
          <w:p w14:paraId="0A5226F7"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0CAD8EE0"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794EE33D"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67EF4792"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5C5A7F2"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Manette Frein</w:t>
            </w:r>
          </w:p>
        </w:tc>
        <w:tc>
          <w:tcPr>
            <w:tcW w:w="1240" w:type="dxa"/>
            <w:tcBorders>
              <w:top w:val="nil"/>
              <w:left w:val="nil"/>
              <w:bottom w:val="single" w:sz="4" w:space="0" w:color="auto"/>
              <w:right w:val="single" w:sz="4" w:space="0" w:color="auto"/>
            </w:tcBorders>
            <w:shd w:val="clear" w:color="auto" w:fill="auto"/>
            <w:noWrap/>
            <w:vAlign w:val="bottom"/>
          </w:tcPr>
          <w:p w14:paraId="5AC8A84F"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5EEDBDC8"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61968EC0"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64AC2F57"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199947D"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Jante</w:t>
            </w:r>
          </w:p>
        </w:tc>
        <w:tc>
          <w:tcPr>
            <w:tcW w:w="1240" w:type="dxa"/>
            <w:tcBorders>
              <w:top w:val="nil"/>
              <w:left w:val="nil"/>
              <w:bottom w:val="single" w:sz="4" w:space="0" w:color="auto"/>
              <w:right w:val="single" w:sz="4" w:space="0" w:color="auto"/>
            </w:tcBorders>
            <w:shd w:val="clear" w:color="auto" w:fill="auto"/>
            <w:noWrap/>
            <w:vAlign w:val="bottom"/>
          </w:tcPr>
          <w:p w14:paraId="5BE26131"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16B77037"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1658B889"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106A0C3F"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CA11910"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Pneu</w:t>
            </w:r>
          </w:p>
        </w:tc>
        <w:tc>
          <w:tcPr>
            <w:tcW w:w="1240" w:type="dxa"/>
            <w:tcBorders>
              <w:top w:val="nil"/>
              <w:left w:val="nil"/>
              <w:bottom w:val="single" w:sz="4" w:space="0" w:color="auto"/>
              <w:right w:val="single" w:sz="4" w:space="0" w:color="auto"/>
            </w:tcBorders>
            <w:shd w:val="clear" w:color="auto" w:fill="auto"/>
            <w:noWrap/>
            <w:vAlign w:val="bottom"/>
          </w:tcPr>
          <w:p w14:paraId="0B4B4957"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62494FDE"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3189D982"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601B5E0E"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F649352"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Système de freinage</w:t>
            </w:r>
          </w:p>
        </w:tc>
        <w:tc>
          <w:tcPr>
            <w:tcW w:w="1240" w:type="dxa"/>
            <w:tcBorders>
              <w:top w:val="nil"/>
              <w:left w:val="nil"/>
              <w:bottom w:val="single" w:sz="4" w:space="0" w:color="auto"/>
              <w:right w:val="single" w:sz="4" w:space="0" w:color="auto"/>
            </w:tcBorders>
            <w:shd w:val="clear" w:color="auto" w:fill="auto"/>
            <w:noWrap/>
            <w:vAlign w:val="bottom"/>
          </w:tcPr>
          <w:p w14:paraId="607480BC"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707BA53A"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527EA8B7"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55CC5103"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4F4164E"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Guidon - Potence</w:t>
            </w:r>
          </w:p>
        </w:tc>
        <w:tc>
          <w:tcPr>
            <w:tcW w:w="1240" w:type="dxa"/>
            <w:tcBorders>
              <w:top w:val="nil"/>
              <w:left w:val="nil"/>
              <w:bottom w:val="single" w:sz="4" w:space="0" w:color="auto"/>
              <w:right w:val="single" w:sz="4" w:space="0" w:color="auto"/>
            </w:tcBorders>
            <w:shd w:val="clear" w:color="auto" w:fill="auto"/>
            <w:noWrap/>
            <w:vAlign w:val="bottom"/>
          </w:tcPr>
          <w:p w14:paraId="7308724B"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26159DC9"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2652E949"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7026C411"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A4CC279"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Selle</w:t>
            </w:r>
          </w:p>
        </w:tc>
        <w:tc>
          <w:tcPr>
            <w:tcW w:w="1240" w:type="dxa"/>
            <w:tcBorders>
              <w:top w:val="nil"/>
              <w:left w:val="nil"/>
              <w:bottom w:val="single" w:sz="4" w:space="0" w:color="auto"/>
              <w:right w:val="single" w:sz="4" w:space="0" w:color="auto"/>
            </w:tcBorders>
            <w:shd w:val="clear" w:color="auto" w:fill="auto"/>
            <w:noWrap/>
            <w:vAlign w:val="bottom"/>
          </w:tcPr>
          <w:p w14:paraId="0DCD6265"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1B446647"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2A14845E"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79957C15"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A3CA9AD"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Chaine</w:t>
            </w:r>
          </w:p>
        </w:tc>
        <w:tc>
          <w:tcPr>
            <w:tcW w:w="1240" w:type="dxa"/>
            <w:tcBorders>
              <w:top w:val="nil"/>
              <w:left w:val="nil"/>
              <w:bottom w:val="single" w:sz="4" w:space="0" w:color="auto"/>
              <w:right w:val="single" w:sz="4" w:space="0" w:color="auto"/>
            </w:tcBorders>
            <w:shd w:val="clear" w:color="auto" w:fill="auto"/>
            <w:noWrap/>
            <w:vAlign w:val="bottom"/>
          </w:tcPr>
          <w:p w14:paraId="24462219"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3196E12A"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0448D80F"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36589216"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6C61A27"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Petites fournitures</w:t>
            </w:r>
          </w:p>
        </w:tc>
        <w:tc>
          <w:tcPr>
            <w:tcW w:w="1240" w:type="dxa"/>
            <w:tcBorders>
              <w:top w:val="nil"/>
              <w:left w:val="nil"/>
              <w:bottom w:val="single" w:sz="4" w:space="0" w:color="auto"/>
              <w:right w:val="single" w:sz="4" w:space="0" w:color="auto"/>
            </w:tcBorders>
            <w:shd w:val="clear" w:color="auto" w:fill="auto"/>
            <w:noWrap/>
            <w:vAlign w:val="bottom"/>
          </w:tcPr>
          <w:p w14:paraId="28E632FF"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223F189C"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699FE672"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59C4B80F"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EE91454"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Cadres</w:t>
            </w:r>
          </w:p>
        </w:tc>
        <w:tc>
          <w:tcPr>
            <w:tcW w:w="1240" w:type="dxa"/>
            <w:tcBorders>
              <w:top w:val="nil"/>
              <w:left w:val="nil"/>
              <w:bottom w:val="single" w:sz="4" w:space="0" w:color="auto"/>
              <w:right w:val="single" w:sz="4" w:space="0" w:color="auto"/>
            </w:tcBorders>
            <w:shd w:val="clear" w:color="auto" w:fill="auto"/>
            <w:noWrap/>
            <w:vAlign w:val="bottom"/>
          </w:tcPr>
          <w:p w14:paraId="4EBDDF83"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65348E50"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2C447838"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46841C2B"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AD60EBC" w14:textId="77777777" w:rsidR="00432637" w:rsidRPr="002102C6" w:rsidRDefault="00432637" w:rsidP="00432637">
            <w:pPr>
              <w:spacing w:after="0" w:line="240" w:lineRule="auto"/>
              <w:rPr>
                <w:rFonts w:ascii="Calibri" w:eastAsia="Times New Roman" w:hAnsi="Calibri" w:cs="Calibri"/>
                <w:color w:val="000000"/>
                <w:lang w:eastAsia="fr-FR"/>
              </w:rPr>
            </w:pPr>
            <w:r w:rsidRPr="002102C6">
              <w:rPr>
                <w:rFonts w:ascii="Calibri" w:eastAsia="Times New Roman" w:hAnsi="Calibri" w:cs="Calibri"/>
                <w:color w:val="000000"/>
                <w:lang w:eastAsia="fr-FR"/>
              </w:rPr>
              <w:t>Fourches</w:t>
            </w:r>
          </w:p>
        </w:tc>
        <w:tc>
          <w:tcPr>
            <w:tcW w:w="1240" w:type="dxa"/>
            <w:tcBorders>
              <w:top w:val="nil"/>
              <w:left w:val="nil"/>
              <w:bottom w:val="single" w:sz="4" w:space="0" w:color="auto"/>
              <w:right w:val="single" w:sz="4" w:space="0" w:color="auto"/>
            </w:tcBorders>
            <w:shd w:val="clear" w:color="auto" w:fill="auto"/>
            <w:noWrap/>
            <w:vAlign w:val="bottom"/>
          </w:tcPr>
          <w:p w14:paraId="310022BB"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6D413114"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7904C19A"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1E7106C1"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553974C3"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18414033"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1A489276"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6D27799A"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42F58333"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11CCCB0"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78E56D13"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14967CE6"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6C4234EE"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19259271"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5FB7155D"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0DBB88D3"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6E7CB9AD"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41EC1670"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7EBD93A5"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516FC507"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47E67E6D"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708CF01D"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69E4848A"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3AE3CD5E" w14:textId="77777777" w:rsidTr="00432637">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49D62843"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37D36DFA"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noWrap/>
            <w:vAlign w:val="bottom"/>
          </w:tcPr>
          <w:p w14:paraId="452EEF47"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349E605E" w14:textId="77777777" w:rsidR="00432637" w:rsidRPr="002102C6" w:rsidRDefault="00432637" w:rsidP="00432637">
            <w:pPr>
              <w:spacing w:after="0" w:line="240" w:lineRule="auto"/>
              <w:rPr>
                <w:rFonts w:ascii="Calibri" w:eastAsia="Times New Roman" w:hAnsi="Calibri" w:cs="Calibri"/>
                <w:color w:val="000000"/>
                <w:lang w:eastAsia="fr-FR"/>
              </w:rPr>
            </w:pPr>
          </w:p>
        </w:tc>
      </w:tr>
      <w:tr w:rsidR="00432637" w:rsidRPr="002102C6" w14:paraId="63FC2880" w14:textId="77777777" w:rsidTr="00432637">
        <w:trPr>
          <w:trHeight w:val="576"/>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504A531C" w14:textId="77777777" w:rsidR="00432637" w:rsidRPr="002102C6" w:rsidRDefault="00432637" w:rsidP="00432637">
            <w:pPr>
              <w:spacing w:after="0" w:line="240" w:lineRule="auto"/>
              <w:rPr>
                <w:rFonts w:ascii="Calibri" w:eastAsia="Times New Roman" w:hAnsi="Calibri" w:cs="Calibri"/>
                <w:b/>
                <w:bCs/>
                <w:color w:val="000000"/>
                <w:lang w:eastAsia="fr-FR"/>
              </w:rPr>
            </w:pPr>
            <w:r w:rsidRPr="002102C6">
              <w:rPr>
                <w:rFonts w:ascii="Calibri" w:eastAsia="Times New Roman" w:hAnsi="Calibri" w:cs="Calibri"/>
                <w:b/>
                <w:bCs/>
                <w:color w:val="000000"/>
                <w:lang w:eastAsia="fr-FR"/>
              </w:rPr>
              <w:t>COUT DE REVIENT PREETABLI D'UNE SERIE</w:t>
            </w:r>
          </w:p>
        </w:tc>
        <w:tc>
          <w:tcPr>
            <w:tcW w:w="1240" w:type="dxa"/>
            <w:tcBorders>
              <w:top w:val="nil"/>
              <w:left w:val="nil"/>
              <w:bottom w:val="single" w:sz="4" w:space="0" w:color="auto"/>
              <w:right w:val="single" w:sz="4" w:space="0" w:color="auto"/>
            </w:tcBorders>
            <w:shd w:val="clear" w:color="auto" w:fill="auto"/>
            <w:vAlign w:val="bottom"/>
          </w:tcPr>
          <w:p w14:paraId="4E632958" w14:textId="77777777" w:rsidR="00432637" w:rsidRPr="002102C6" w:rsidRDefault="00432637" w:rsidP="00432637">
            <w:pPr>
              <w:spacing w:after="0" w:line="240" w:lineRule="auto"/>
              <w:jc w:val="right"/>
              <w:rPr>
                <w:rFonts w:ascii="Calibri" w:eastAsia="Times New Roman" w:hAnsi="Calibri" w:cs="Calibri"/>
                <w:color w:val="000000"/>
                <w:lang w:eastAsia="fr-FR"/>
              </w:rPr>
            </w:pPr>
          </w:p>
        </w:tc>
        <w:tc>
          <w:tcPr>
            <w:tcW w:w="2100" w:type="dxa"/>
            <w:tcBorders>
              <w:top w:val="nil"/>
              <w:left w:val="nil"/>
              <w:bottom w:val="single" w:sz="4" w:space="0" w:color="auto"/>
              <w:right w:val="single" w:sz="4" w:space="0" w:color="auto"/>
            </w:tcBorders>
            <w:shd w:val="clear" w:color="auto" w:fill="auto"/>
            <w:vAlign w:val="bottom"/>
          </w:tcPr>
          <w:p w14:paraId="4D35FC72" w14:textId="77777777" w:rsidR="00432637" w:rsidRPr="002102C6" w:rsidRDefault="00432637" w:rsidP="00432637">
            <w:pPr>
              <w:spacing w:after="0" w:line="240" w:lineRule="auto"/>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vAlign w:val="bottom"/>
          </w:tcPr>
          <w:p w14:paraId="2B227556" w14:textId="77777777" w:rsidR="00432637" w:rsidRPr="002102C6" w:rsidRDefault="00432637" w:rsidP="00432637">
            <w:pPr>
              <w:spacing w:after="0" w:line="240" w:lineRule="auto"/>
              <w:rPr>
                <w:rFonts w:ascii="Calibri" w:eastAsia="Times New Roman" w:hAnsi="Calibri" w:cs="Calibri"/>
                <w:color w:val="000000"/>
                <w:lang w:eastAsia="fr-FR"/>
              </w:rPr>
            </w:pPr>
          </w:p>
        </w:tc>
      </w:tr>
    </w:tbl>
    <w:p w14:paraId="692AA558" w14:textId="77777777" w:rsidR="000D698A" w:rsidRDefault="000D698A" w:rsidP="00432637"/>
    <w:p w14:paraId="7F14D163" w14:textId="77777777" w:rsidR="000D698A" w:rsidRDefault="000D698A" w:rsidP="00432637">
      <w:pPr>
        <w:rPr>
          <w:b/>
        </w:rPr>
      </w:pPr>
    </w:p>
    <w:p w14:paraId="2A0C40C8" w14:textId="77777777" w:rsidR="000D698A" w:rsidRDefault="000D698A" w:rsidP="00432637">
      <w:pPr>
        <w:rPr>
          <w:b/>
        </w:rPr>
      </w:pPr>
    </w:p>
    <w:p w14:paraId="21821D4A" w14:textId="77777777" w:rsidR="000D698A" w:rsidRDefault="000D698A" w:rsidP="00432637">
      <w:pPr>
        <w:rPr>
          <w:b/>
        </w:rPr>
      </w:pPr>
    </w:p>
    <w:p w14:paraId="7D2A1822" w14:textId="77777777" w:rsidR="000D698A" w:rsidRDefault="000D698A" w:rsidP="00432637">
      <w:pPr>
        <w:rPr>
          <w:b/>
        </w:rPr>
      </w:pPr>
    </w:p>
    <w:p w14:paraId="6068DC29" w14:textId="77777777" w:rsidR="000D698A" w:rsidRDefault="000D698A" w:rsidP="00432637">
      <w:pPr>
        <w:rPr>
          <w:b/>
        </w:rPr>
      </w:pPr>
    </w:p>
    <w:p w14:paraId="0319A4C2" w14:textId="77777777" w:rsidR="000D698A" w:rsidRDefault="000D698A" w:rsidP="00432637">
      <w:pPr>
        <w:rPr>
          <w:b/>
        </w:rPr>
      </w:pPr>
    </w:p>
    <w:p w14:paraId="659B19C5" w14:textId="77777777" w:rsidR="000D698A" w:rsidRDefault="000D698A" w:rsidP="00432637">
      <w:pPr>
        <w:rPr>
          <w:b/>
        </w:rPr>
      </w:pPr>
    </w:p>
    <w:p w14:paraId="3673C5CD" w14:textId="77777777" w:rsidR="000D698A" w:rsidRDefault="000D698A" w:rsidP="00432637">
      <w:pPr>
        <w:rPr>
          <w:b/>
        </w:rPr>
      </w:pPr>
    </w:p>
    <w:p w14:paraId="2229B131" w14:textId="77777777" w:rsidR="000D698A" w:rsidRDefault="000D698A" w:rsidP="00432637">
      <w:pPr>
        <w:rPr>
          <w:b/>
        </w:rPr>
      </w:pPr>
    </w:p>
    <w:p w14:paraId="14E32809" w14:textId="77777777" w:rsidR="000D698A" w:rsidRDefault="000D698A" w:rsidP="00432637">
      <w:pPr>
        <w:rPr>
          <w:b/>
        </w:rPr>
      </w:pPr>
    </w:p>
    <w:p w14:paraId="7AAB9580" w14:textId="77777777" w:rsidR="000D698A" w:rsidRDefault="000D698A" w:rsidP="00432637">
      <w:pPr>
        <w:rPr>
          <w:b/>
        </w:rPr>
      </w:pPr>
    </w:p>
    <w:p w14:paraId="641DCCE1" w14:textId="77777777" w:rsidR="000D698A" w:rsidRDefault="000D698A" w:rsidP="00432637">
      <w:pPr>
        <w:rPr>
          <w:b/>
        </w:rPr>
      </w:pPr>
    </w:p>
    <w:p w14:paraId="6A5FD2DA" w14:textId="2393472A" w:rsidR="00544543" w:rsidRDefault="00544543" w:rsidP="00432637">
      <w:pPr>
        <w:rPr>
          <w:b/>
        </w:rPr>
      </w:pPr>
      <w:r w:rsidRPr="00951CF8">
        <w:rPr>
          <w:b/>
        </w:rPr>
        <w:t xml:space="preserve">Exercice </w:t>
      </w:r>
      <w:r>
        <w:rPr>
          <w:b/>
        </w:rPr>
        <w:t xml:space="preserve">Supplémentaire </w:t>
      </w:r>
      <w:r w:rsidRPr="00951CF8">
        <w:rPr>
          <w:b/>
        </w:rPr>
        <w:t>:</w:t>
      </w:r>
      <w:r>
        <w:rPr>
          <w:b/>
        </w:rPr>
        <w:t xml:space="preserve"> Cout standard et en-cours</w:t>
      </w:r>
    </w:p>
    <w:p w14:paraId="7928D89F" w14:textId="77777777" w:rsidR="00544543" w:rsidRPr="002F7633" w:rsidRDefault="00544543" w:rsidP="00544543">
      <w:pPr>
        <w:spacing w:after="0"/>
        <w:ind w:left="425"/>
        <w:jc w:val="both"/>
      </w:pPr>
      <w:r w:rsidRPr="002F7633">
        <w:t>Une société est spécialisée dans la fabrication de deux produits P1 et P2. Le processus de production est le suivant :</w:t>
      </w:r>
    </w:p>
    <w:p w14:paraId="2F0B4D64" w14:textId="77777777" w:rsidR="00544543" w:rsidRPr="002F7633" w:rsidRDefault="00544543" w:rsidP="00544543">
      <w:pPr>
        <w:spacing w:after="0"/>
        <w:ind w:left="425"/>
        <w:jc w:val="both"/>
      </w:pPr>
      <w:r w:rsidRPr="002F7633">
        <w:t>Deux matières premières (M, N) passent dans l’atelier d’usinage</w:t>
      </w:r>
      <w:r>
        <w:t>, puis dans l’atelier montage</w:t>
      </w:r>
      <w:r w:rsidRPr="002F7633">
        <w:t xml:space="preserve"> afin de produire </w:t>
      </w:r>
      <w:r>
        <w:t>les</w:t>
      </w:r>
      <w:r w:rsidRPr="002F7633">
        <w:t xml:space="preserve"> </w:t>
      </w:r>
      <w:r>
        <w:t xml:space="preserve">deux </w:t>
      </w:r>
      <w:r w:rsidRPr="002F7633">
        <w:t>produits (P1 et P2).</w:t>
      </w:r>
    </w:p>
    <w:p w14:paraId="5FA4B218" w14:textId="77777777" w:rsidR="00544543" w:rsidRDefault="00544543" w:rsidP="00544543">
      <w:pPr>
        <w:tabs>
          <w:tab w:val="left" w:pos="8224"/>
        </w:tabs>
        <w:ind w:left="426"/>
        <w:jc w:val="both"/>
      </w:pPr>
      <w:r w:rsidRPr="002F7633">
        <w:t xml:space="preserve">Les éléments financiers concernant le mois de mars sont les suivants : </w:t>
      </w:r>
      <w:r>
        <w:tab/>
      </w:r>
    </w:p>
    <w:p w14:paraId="4C512879" w14:textId="77777777" w:rsidR="00544543" w:rsidRPr="002F7633" w:rsidRDefault="00544543" w:rsidP="00544543">
      <w:pPr>
        <w:ind w:left="426"/>
        <w:jc w:val="center"/>
      </w:pPr>
      <w:r>
        <w:t>Fiche standard des produits</w:t>
      </w:r>
    </w:p>
    <w:tbl>
      <w:tblPr>
        <w:tblpPr w:leftFromText="141" w:rightFromText="141" w:vertAnchor="text" w:horzAnchor="margin" w:tblpXSpec="center" w:tblpY="202"/>
        <w:tblW w:w="9493" w:type="dxa"/>
        <w:tblCellMar>
          <w:left w:w="70" w:type="dxa"/>
          <w:right w:w="70" w:type="dxa"/>
        </w:tblCellMar>
        <w:tblLook w:val="04A0" w:firstRow="1" w:lastRow="0" w:firstColumn="1" w:lastColumn="0" w:noHBand="0" w:noVBand="1"/>
      </w:tblPr>
      <w:tblGrid>
        <w:gridCol w:w="1249"/>
        <w:gridCol w:w="2835"/>
        <w:gridCol w:w="2455"/>
        <w:gridCol w:w="2954"/>
      </w:tblGrid>
      <w:tr w:rsidR="00544543" w:rsidRPr="002F7633" w14:paraId="4521F7AA" w14:textId="77777777" w:rsidTr="003553DF">
        <w:trPr>
          <w:trHeight w:val="300"/>
        </w:trPr>
        <w:tc>
          <w:tcPr>
            <w:tcW w:w="1249" w:type="dxa"/>
            <w:tcBorders>
              <w:top w:val="single" w:sz="4" w:space="0" w:color="auto"/>
              <w:left w:val="single" w:sz="4" w:space="0" w:color="auto"/>
              <w:bottom w:val="single" w:sz="4" w:space="0" w:color="auto"/>
              <w:right w:val="single" w:sz="4" w:space="0" w:color="auto"/>
            </w:tcBorders>
          </w:tcPr>
          <w:p w14:paraId="608A770E" w14:textId="77777777" w:rsidR="00544543" w:rsidRPr="002F7633" w:rsidRDefault="00544543" w:rsidP="003553DF">
            <w:pPr>
              <w:spacing w:after="0" w:line="240" w:lineRule="auto"/>
              <w:rPr>
                <w:rFonts w:ascii="Calibri" w:eastAsia="Times New Roman" w:hAnsi="Calibri" w:cs="Times New Roman"/>
                <w:color w:val="000000"/>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650C4"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 </w:t>
            </w:r>
          </w:p>
        </w:tc>
        <w:tc>
          <w:tcPr>
            <w:tcW w:w="2455" w:type="dxa"/>
            <w:tcBorders>
              <w:top w:val="single" w:sz="4" w:space="0" w:color="auto"/>
              <w:left w:val="nil"/>
              <w:bottom w:val="single" w:sz="4" w:space="0" w:color="auto"/>
              <w:right w:val="single" w:sz="4" w:space="0" w:color="auto"/>
            </w:tcBorders>
            <w:shd w:val="clear" w:color="auto" w:fill="auto"/>
            <w:noWrap/>
            <w:vAlign w:val="bottom"/>
            <w:hideMark/>
          </w:tcPr>
          <w:p w14:paraId="7C5552A1" w14:textId="77777777" w:rsidR="00544543" w:rsidRPr="00892E00" w:rsidRDefault="00544543" w:rsidP="003553DF">
            <w:pPr>
              <w:spacing w:after="0" w:line="240" w:lineRule="auto"/>
              <w:jc w:val="center"/>
              <w:rPr>
                <w:rFonts w:ascii="Calibri" w:eastAsia="Times New Roman" w:hAnsi="Calibri" w:cs="Times New Roman"/>
                <w:b/>
                <w:color w:val="000000"/>
                <w:lang w:eastAsia="fr-FR"/>
              </w:rPr>
            </w:pPr>
            <w:r>
              <w:rPr>
                <w:rFonts w:ascii="Calibri" w:eastAsia="Times New Roman" w:hAnsi="Calibri" w:cs="Times New Roman"/>
                <w:b/>
                <w:color w:val="000000"/>
                <w:lang w:eastAsia="fr-FR"/>
              </w:rPr>
              <w:t>P1</w:t>
            </w:r>
          </w:p>
        </w:tc>
        <w:tc>
          <w:tcPr>
            <w:tcW w:w="2954" w:type="dxa"/>
            <w:tcBorders>
              <w:top w:val="single" w:sz="4" w:space="0" w:color="auto"/>
              <w:left w:val="nil"/>
              <w:bottom w:val="single" w:sz="4" w:space="0" w:color="auto"/>
              <w:right w:val="single" w:sz="4" w:space="0" w:color="auto"/>
            </w:tcBorders>
            <w:shd w:val="clear" w:color="auto" w:fill="auto"/>
            <w:noWrap/>
            <w:vAlign w:val="bottom"/>
            <w:hideMark/>
          </w:tcPr>
          <w:p w14:paraId="704FEC1D" w14:textId="77777777" w:rsidR="00544543" w:rsidRPr="00892E00" w:rsidRDefault="00544543" w:rsidP="003553DF">
            <w:pPr>
              <w:spacing w:after="0" w:line="240" w:lineRule="auto"/>
              <w:jc w:val="center"/>
              <w:rPr>
                <w:rFonts w:ascii="Calibri" w:eastAsia="Times New Roman" w:hAnsi="Calibri" w:cs="Times New Roman"/>
                <w:b/>
                <w:color w:val="000000"/>
                <w:lang w:eastAsia="fr-FR"/>
              </w:rPr>
            </w:pPr>
            <w:r>
              <w:rPr>
                <w:rFonts w:ascii="Calibri" w:eastAsia="Times New Roman" w:hAnsi="Calibri" w:cs="Times New Roman"/>
                <w:b/>
                <w:color w:val="000000"/>
                <w:lang w:eastAsia="fr-FR"/>
              </w:rPr>
              <w:t>P2</w:t>
            </w:r>
          </w:p>
        </w:tc>
      </w:tr>
      <w:tr w:rsidR="00544543" w:rsidRPr="002F7633" w14:paraId="463D63A6" w14:textId="77777777" w:rsidTr="003553DF">
        <w:trPr>
          <w:trHeight w:val="300"/>
        </w:trPr>
        <w:tc>
          <w:tcPr>
            <w:tcW w:w="1249" w:type="dxa"/>
            <w:tcBorders>
              <w:top w:val="nil"/>
              <w:left w:val="single" w:sz="4" w:space="0" w:color="auto"/>
              <w:bottom w:val="single" w:sz="4" w:space="0" w:color="auto"/>
              <w:right w:val="single" w:sz="4" w:space="0" w:color="auto"/>
            </w:tcBorders>
          </w:tcPr>
          <w:p w14:paraId="43271A96" w14:textId="77777777" w:rsidR="00544543" w:rsidRPr="002F7633" w:rsidRDefault="00544543" w:rsidP="003553DF">
            <w:pPr>
              <w:spacing w:after="0" w:line="240" w:lineRule="auto"/>
              <w:rPr>
                <w:rFonts w:ascii="Calibri" w:eastAsia="Times New Roman" w:hAnsi="Calibri" w:cs="Times New Roman"/>
                <w:color w:val="000000"/>
                <w:lang w:eastAsia="fr-FR"/>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E33C090"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Unités de M</w:t>
            </w:r>
          </w:p>
        </w:tc>
        <w:tc>
          <w:tcPr>
            <w:tcW w:w="2455" w:type="dxa"/>
            <w:tcBorders>
              <w:top w:val="nil"/>
              <w:left w:val="nil"/>
              <w:bottom w:val="single" w:sz="4" w:space="0" w:color="auto"/>
              <w:right w:val="single" w:sz="4" w:space="0" w:color="auto"/>
            </w:tcBorders>
            <w:shd w:val="clear" w:color="auto" w:fill="auto"/>
            <w:noWrap/>
            <w:vAlign w:val="bottom"/>
            <w:hideMark/>
          </w:tcPr>
          <w:p w14:paraId="326F2683"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2954" w:type="dxa"/>
            <w:tcBorders>
              <w:top w:val="nil"/>
              <w:left w:val="nil"/>
              <w:bottom w:val="single" w:sz="4" w:space="0" w:color="auto"/>
              <w:right w:val="single" w:sz="4" w:space="0" w:color="auto"/>
            </w:tcBorders>
            <w:shd w:val="clear" w:color="auto" w:fill="auto"/>
            <w:noWrap/>
            <w:vAlign w:val="bottom"/>
            <w:hideMark/>
          </w:tcPr>
          <w:p w14:paraId="6D252D07"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3</w:t>
            </w:r>
          </w:p>
        </w:tc>
      </w:tr>
      <w:tr w:rsidR="00544543" w:rsidRPr="002F7633" w14:paraId="3D2EF0D1" w14:textId="77777777" w:rsidTr="003553DF">
        <w:trPr>
          <w:trHeight w:val="300"/>
        </w:trPr>
        <w:tc>
          <w:tcPr>
            <w:tcW w:w="1249" w:type="dxa"/>
            <w:tcBorders>
              <w:top w:val="nil"/>
              <w:left w:val="single" w:sz="4" w:space="0" w:color="auto"/>
              <w:bottom w:val="single" w:sz="4" w:space="0" w:color="auto"/>
              <w:right w:val="single" w:sz="4" w:space="0" w:color="auto"/>
            </w:tcBorders>
          </w:tcPr>
          <w:p w14:paraId="3C24A5C1" w14:textId="77777777" w:rsidR="00544543" w:rsidRPr="002F7633" w:rsidRDefault="00544543" w:rsidP="003553DF">
            <w:pPr>
              <w:spacing w:after="0" w:line="240" w:lineRule="auto"/>
              <w:rPr>
                <w:rFonts w:ascii="Calibri" w:eastAsia="Times New Roman" w:hAnsi="Calibri" w:cs="Times New Roman"/>
                <w:color w:val="000000"/>
                <w:lang w:eastAsia="fr-FR"/>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4F7BDC5"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Unités de N</w:t>
            </w:r>
          </w:p>
        </w:tc>
        <w:tc>
          <w:tcPr>
            <w:tcW w:w="2455" w:type="dxa"/>
            <w:tcBorders>
              <w:top w:val="nil"/>
              <w:left w:val="nil"/>
              <w:bottom w:val="single" w:sz="4" w:space="0" w:color="auto"/>
              <w:right w:val="single" w:sz="4" w:space="0" w:color="auto"/>
            </w:tcBorders>
            <w:shd w:val="clear" w:color="auto" w:fill="auto"/>
            <w:noWrap/>
            <w:vAlign w:val="bottom"/>
            <w:hideMark/>
          </w:tcPr>
          <w:p w14:paraId="0F38148C"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5</w:t>
            </w:r>
          </w:p>
        </w:tc>
        <w:tc>
          <w:tcPr>
            <w:tcW w:w="2954" w:type="dxa"/>
            <w:tcBorders>
              <w:top w:val="nil"/>
              <w:left w:val="nil"/>
              <w:bottom w:val="single" w:sz="4" w:space="0" w:color="auto"/>
              <w:right w:val="single" w:sz="4" w:space="0" w:color="auto"/>
            </w:tcBorders>
            <w:shd w:val="clear" w:color="auto" w:fill="auto"/>
            <w:noWrap/>
            <w:vAlign w:val="bottom"/>
            <w:hideMark/>
          </w:tcPr>
          <w:p w14:paraId="7578FA80"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r>
      <w:tr w:rsidR="00544543" w:rsidRPr="002F7633" w14:paraId="7EB77BFB" w14:textId="77777777" w:rsidTr="003553DF">
        <w:trPr>
          <w:trHeight w:val="300"/>
        </w:trPr>
        <w:tc>
          <w:tcPr>
            <w:tcW w:w="1249" w:type="dxa"/>
            <w:vMerge w:val="restart"/>
            <w:tcBorders>
              <w:top w:val="nil"/>
              <w:left w:val="single" w:sz="4" w:space="0" w:color="auto"/>
              <w:right w:val="single" w:sz="4" w:space="0" w:color="auto"/>
            </w:tcBorders>
          </w:tcPr>
          <w:p w14:paraId="4CD9668E" w14:textId="77777777" w:rsidR="00544543" w:rsidRDefault="00544543" w:rsidP="003553DF">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Usinage</w:t>
            </w:r>
          </w:p>
          <w:p w14:paraId="4B402D40"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814DE04"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de MOD</w:t>
            </w:r>
          </w:p>
        </w:tc>
        <w:tc>
          <w:tcPr>
            <w:tcW w:w="2455" w:type="dxa"/>
            <w:tcBorders>
              <w:top w:val="nil"/>
              <w:left w:val="nil"/>
              <w:bottom w:val="single" w:sz="4" w:space="0" w:color="auto"/>
              <w:right w:val="single" w:sz="4" w:space="0" w:color="auto"/>
            </w:tcBorders>
            <w:shd w:val="clear" w:color="auto" w:fill="auto"/>
            <w:noWrap/>
            <w:vAlign w:val="bottom"/>
            <w:hideMark/>
          </w:tcPr>
          <w:p w14:paraId="539643A0"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2954" w:type="dxa"/>
            <w:tcBorders>
              <w:top w:val="nil"/>
              <w:left w:val="nil"/>
              <w:bottom w:val="single" w:sz="4" w:space="0" w:color="auto"/>
              <w:right w:val="single" w:sz="4" w:space="0" w:color="auto"/>
            </w:tcBorders>
            <w:shd w:val="clear" w:color="auto" w:fill="auto"/>
            <w:noWrap/>
            <w:vAlign w:val="bottom"/>
            <w:hideMark/>
          </w:tcPr>
          <w:p w14:paraId="46AD3AD9"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r>
      <w:tr w:rsidR="00544543" w:rsidRPr="002F7633" w14:paraId="5C735B63" w14:textId="77777777" w:rsidTr="003553DF">
        <w:trPr>
          <w:trHeight w:val="300"/>
        </w:trPr>
        <w:tc>
          <w:tcPr>
            <w:tcW w:w="1249" w:type="dxa"/>
            <w:vMerge/>
            <w:tcBorders>
              <w:left w:val="single" w:sz="4" w:space="0" w:color="auto"/>
              <w:bottom w:val="single" w:sz="4" w:space="0" w:color="auto"/>
              <w:right w:val="single" w:sz="4" w:space="0" w:color="auto"/>
            </w:tcBorders>
          </w:tcPr>
          <w:p w14:paraId="601C54A0" w14:textId="77777777" w:rsidR="00544543" w:rsidRPr="002F7633" w:rsidRDefault="00544543" w:rsidP="003553DF">
            <w:pPr>
              <w:spacing w:after="0" w:line="240" w:lineRule="auto"/>
              <w:rPr>
                <w:rFonts w:ascii="Calibri" w:eastAsia="Times New Roman" w:hAnsi="Calibri" w:cs="Times New Roman"/>
                <w:color w:val="000000"/>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7757D"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Usinage</w:t>
            </w:r>
            <w:r>
              <w:rPr>
                <w:rFonts w:ascii="Calibri" w:eastAsia="Times New Roman" w:hAnsi="Calibri" w:cs="Times New Roman"/>
                <w:color w:val="000000"/>
                <w:lang w:eastAsia="fr-FR"/>
              </w:rPr>
              <w:t xml:space="preserve"> – Charges indirectes</w:t>
            </w:r>
          </w:p>
        </w:tc>
        <w:tc>
          <w:tcPr>
            <w:tcW w:w="2455" w:type="dxa"/>
            <w:tcBorders>
              <w:top w:val="single" w:sz="4" w:space="0" w:color="auto"/>
              <w:left w:val="nil"/>
              <w:bottom w:val="single" w:sz="4" w:space="0" w:color="auto"/>
              <w:right w:val="single" w:sz="4" w:space="0" w:color="auto"/>
            </w:tcBorders>
            <w:shd w:val="clear" w:color="auto" w:fill="auto"/>
            <w:noWrap/>
            <w:vAlign w:val="bottom"/>
            <w:hideMark/>
          </w:tcPr>
          <w:p w14:paraId="7F92FD72"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9h</w:t>
            </w:r>
            <w:r w:rsidRPr="002F7633">
              <w:rPr>
                <w:rFonts w:ascii="Calibri" w:eastAsia="Times New Roman" w:hAnsi="Calibri" w:cs="Times New Roman"/>
                <w:color w:val="000000"/>
                <w:lang w:eastAsia="fr-FR"/>
              </w:rPr>
              <w:t>-machine</w:t>
            </w:r>
          </w:p>
        </w:tc>
        <w:tc>
          <w:tcPr>
            <w:tcW w:w="2954" w:type="dxa"/>
            <w:tcBorders>
              <w:top w:val="single" w:sz="4" w:space="0" w:color="auto"/>
              <w:left w:val="nil"/>
              <w:bottom w:val="single" w:sz="4" w:space="0" w:color="auto"/>
              <w:right w:val="single" w:sz="4" w:space="0" w:color="auto"/>
            </w:tcBorders>
            <w:shd w:val="clear" w:color="auto" w:fill="auto"/>
            <w:noWrap/>
            <w:vAlign w:val="bottom"/>
            <w:hideMark/>
          </w:tcPr>
          <w:p w14:paraId="4511F1BB"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7.2h</w:t>
            </w:r>
            <w:r w:rsidRPr="002F7633">
              <w:rPr>
                <w:rFonts w:ascii="Calibri" w:eastAsia="Times New Roman" w:hAnsi="Calibri" w:cs="Times New Roman"/>
                <w:color w:val="000000"/>
                <w:lang w:eastAsia="fr-FR"/>
              </w:rPr>
              <w:t>-machine</w:t>
            </w:r>
          </w:p>
        </w:tc>
      </w:tr>
      <w:tr w:rsidR="00544543" w:rsidRPr="002F7633" w14:paraId="50006E04" w14:textId="77777777" w:rsidTr="003553DF">
        <w:trPr>
          <w:trHeight w:val="300"/>
        </w:trPr>
        <w:tc>
          <w:tcPr>
            <w:tcW w:w="1249" w:type="dxa"/>
            <w:vMerge w:val="restart"/>
            <w:tcBorders>
              <w:top w:val="single" w:sz="4" w:space="0" w:color="auto"/>
              <w:left w:val="single" w:sz="4" w:space="0" w:color="auto"/>
              <w:right w:val="single" w:sz="4" w:space="0" w:color="auto"/>
            </w:tcBorders>
          </w:tcPr>
          <w:p w14:paraId="5085D79B" w14:textId="77777777" w:rsidR="00544543" w:rsidRPr="002F7633" w:rsidRDefault="00544543" w:rsidP="003553DF">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Montage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D2BB4"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de MOD</w:t>
            </w:r>
          </w:p>
        </w:tc>
        <w:tc>
          <w:tcPr>
            <w:tcW w:w="2455" w:type="dxa"/>
            <w:tcBorders>
              <w:top w:val="single" w:sz="4" w:space="0" w:color="auto"/>
              <w:left w:val="nil"/>
              <w:bottom w:val="single" w:sz="4" w:space="0" w:color="auto"/>
              <w:right w:val="single" w:sz="4" w:space="0" w:color="auto"/>
            </w:tcBorders>
            <w:shd w:val="clear" w:color="auto" w:fill="auto"/>
            <w:noWrap/>
            <w:vAlign w:val="bottom"/>
          </w:tcPr>
          <w:p w14:paraId="43725C6D" w14:textId="77777777" w:rsidR="0054454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w:t>
            </w:r>
          </w:p>
        </w:tc>
        <w:tc>
          <w:tcPr>
            <w:tcW w:w="2954" w:type="dxa"/>
            <w:tcBorders>
              <w:top w:val="single" w:sz="4" w:space="0" w:color="auto"/>
              <w:left w:val="nil"/>
              <w:bottom w:val="single" w:sz="4" w:space="0" w:color="auto"/>
              <w:right w:val="single" w:sz="4" w:space="0" w:color="auto"/>
            </w:tcBorders>
            <w:shd w:val="clear" w:color="auto" w:fill="auto"/>
            <w:noWrap/>
            <w:vAlign w:val="bottom"/>
          </w:tcPr>
          <w:p w14:paraId="155098BE" w14:textId="77777777" w:rsidR="0054454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2,4</w:t>
            </w:r>
          </w:p>
        </w:tc>
      </w:tr>
      <w:tr w:rsidR="00544543" w:rsidRPr="002F7633" w14:paraId="7142309F" w14:textId="77777777" w:rsidTr="003553DF">
        <w:trPr>
          <w:trHeight w:val="300"/>
        </w:trPr>
        <w:tc>
          <w:tcPr>
            <w:tcW w:w="1249" w:type="dxa"/>
            <w:vMerge/>
            <w:tcBorders>
              <w:left w:val="single" w:sz="4" w:space="0" w:color="auto"/>
              <w:bottom w:val="single" w:sz="4" w:space="0" w:color="auto"/>
              <w:right w:val="single" w:sz="4" w:space="0" w:color="auto"/>
            </w:tcBorders>
          </w:tcPr>
          <w:p w14:paraId="3B8963C0" w14:textId="77777777" w:rsidR="00544543" w:rsidRPr="002F7633" w:rsidRDefault="00544543" w:rsidP="003553DF">
            <w:pPr>
              <w:spacing w:after="0" w:line="240" w:lineRule="auto"/>
              <w:rPr>
                <w:rFonts w:ascii="Calibri" w:eastAsia="Times New Roman" w:hAnsi="Calibri" w:cs="Times New Roman"/>
                <w:color w:val="000000"/>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47D7E"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Montage</w:t>
            </w:r>
            <w:r>
              <w:rPr>
                <w:rFonts w:ascii="Calibri" w:eastAsia="Times New Roman" w:hAnsi="Calibri" w:cs="Times New Roman"/>
                <w:color w:val="000000"/>
                <w:lang w:eastAsia="fr-FR"/>
              </w:rPr>
              <w:t>- Charges indirectes</w:t>
            </w:r>
          </w:p>
        </w:tc>
        <w:tc>
          <w:tcPr>
            <w:tcW w:w="2455" w:type="dxa"/>
            <w:tcBorders>
              <w:top w:val="single" w:sz="4" w:space="0" w:color="auto"/>
              <w:left w:val="nil"/>
              <w:bottom w:val="single" w:sz="4" w:space="0" w:color="auto"/>
              <w:right w:val="single" w:sz="4" w:space="0" w:color="auto"/>
            </w:tcBorders>
            <w:shd w:val="clear" w:color="auto" w:fill="auto"/>
            <w:noWrap/>
            <w:vAlign w:val="bottom"/>
          </w:tcPr>
          <w:p w14:paraId="2D0EFBDA" w14:textId="77777777" w:rsidR="0054454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 h- ouvrier</w:t>
            </w:r>
          </w:p>
        </w:tc>
        <w:tc>
          <w:tcPr>
            <w:tcW w:w="2954" w:type="dxa"/>
            <w:tcBorders>
              <w:top w:val="single" w:sz="4" w:space="0" w:color="auto"/>
              <w:left w:val="nil"/>
              <w:bottom w:val="single" w:sz="4" w:space="0" w:color="auto"/>
              <w:right w:val="single" w:sz="4" w:space="0" w:color="auto"/>
            </w:tcBorders>
            <w:shd w:val="clear" w:color="auto" w:fill="auto"/>
            <w:noWrap/>
            <w:vAlign w:val="bottom"/>
          </w:tcPr>
          <w:p w14:paraId="32E0B310" w14:textId="77777777" w:rsidR="0054454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2,4h - ouvrier</w:t>
            </w:r>
          </w:p>
        </w:tc>
      </w:tr>
    </w:tbl>
    <w:p w14:paraId="05C2B525" w14:textId="77777777" w:rsidR="00544543" w:rsidRDefault="00544543" w:rsidP="00544543">
      <w:pPr>
        <w:ind w:left="360"/>
        <w:jc w:val="center"/>
      </w:pPr>
      <w:r>
        <w:t>Budget standard des charges indirectes</w:t>
      </w:r>
    </w:p>
    <w:tbl>
      <w:tblPr>
        <w:tblW w:w="5827" w:type="dxa"/>
        <w:tblInd w:w="1626" w:type="dxa"/>
        <w:tblCellMar>
          <w:left w:w="70" w:type="dxa"/>
          <w:right w:w="70" w:type="dxa"/>
        </w:tblCellMar>
        <w:tblLook w:val="04A0" w:firstRow="1" w:lastRow="0" w:firstColumn="1" w:lastColumn="0" w:noHBand="0" w:noVBand="1"/>
      </w:tblPr>
      <w:tblGrid>
        <w:gridCol w:w="2620"/>
        <w:gridCol w:w="1648"/>
        <w:gridCol w:w="1559"/>
      </w:tblGrid>
      <w:tr w:rsidR="00544543" w:rsidRPr="002F7633" w14:paraId="03A1F126" w14:textId="77777777" w:rsidTr="003553DF">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BF940"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lastRenderedPageBreak/>
              <w:t> </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14:paraId="7585D78D"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Usinage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AB2B1E"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Montage</w:t>
            </w:r>
          </w:p>
        </w:tc>
      </w:tr>
      <w:tr w:rsidR="00544543" w:rsidRPr="002F7633" w14:paraId="09157267" w14:textId="77777777" w:rsidTr="003553D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6ACEAB6"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ouvriers</w:t>
            </w:r>
          </w:p>
        </w:tc>
        <w:tc>
          <w:tcPr>
            <w:tcW w:w="1648" w:type="dxa"/>
            <w:tcBorders>
              <w:top w:val="nil"/>
              <w:left w:val="nil"/>
              <w:bottom w:val="single" w:sz="4" w:space="0" w:color="auto"/>
              <w:right w:val="single" w:sz="4" w:space="0" w:color="auto"/>
            </w:tcBorders>
            <w:shd w:val="clear" w:color="auto" w:fill="auto"/>
            <w:noWrap/>
            <w:vAlign w:val="bottom"/>
            <w:hideMark/>
          </w:tcPr>
          <w:p w14:paraId="62B532E3"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p>
        </w:tc>
        <w:tc>
          <w:tcPr>
            <w:tcW w:w="1559" w:type="dxa"/>
            <w:tcBorders>
              <w:top w:val="nil"/>
              <w:left w:val="nil"/>
              <w:bottom w:val="single" w:sz="4" w:space="0" w:color="auto"/>
              <w:right w:val="single" w:sz="4" w:space="0" w:color="auto"/>
            </w:tcBorders>
            <w:shd w:val="clear" w:color="auto" w:fill="auto"/>
            <w:noWrap/>
            <w:vAlign w:val="bottom"/>
            <w:hideMark/>
          </w:tcPr>
          <w:p w14:paraId="5C6E2886"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6600</w:t>
            </w:r>
          </w:p>
        </w:tc>
      </w:tr>
      <w:tr w:rsidR="00544543" w:rsidRPr="002F7633" w14:paraId="4C1B4EFC" w14:textId="77777777" w:rsidTr="003553D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6D2851B"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Heures machines</w:t>
            </w:r>
          </w:p>
        </w:tc>
        <w:tc>
          <w:tcPr>
            <w:tcW w:w="1648" w:type="dxa"/>
            <w:tcBorders>
              <w:top w:val="nil"/>
              <w:left w:val="nil"/>
              <w:bottom w:val="single" w:sz="4" w:space="0" w:color="auto"/>
              <w:right w:val="single" w:sz="4" w:space="0" w:color="auto"/>
            </w:tcBorders>
            <w:shd w:val="clear" w:color="auto" w:fill="auto"/>
            <w:noWrap/>
            <w:vAlign w:val="bottom"/>
            <w:hideMark/>
          </w:tcPr>
          <w:p w14:paraId="25490C51"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29700</w:t>
            </w:r>
          </w:p>
        </w:tc>
        <w:tc>
          <w:tcPr>
            <w:tcW w:w="1559" w:type="dxa"/>
            <w:tcBorders>
              <w:top w:val="nil"/>
              <w:left w:val="nil"/>
              <w:bottom w:val="single" w:sz="4" w:space="0" w:color="auto"/>
              <w:right w:val="single" w:sz="4" w:space="0" w:color="auto"/>
            </w:tcBorders>
            <w:shd w:val="clear" w:color="auto" w:fill="auto"/>
            <w:noWrap/>
            <w:vAlign w:val="bottom"/>
            <w:hideMark/>
          </w:tcPr>
          <w:p w14:paraId="7E6A390B"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w:t>
            </w:r>
          </w:p>
        </w:tc>
      </w:tr>
      <w:tr w:rsidR="00544543" w:rsidRPr="002F7633" w14:paraId="53D22730" w14:textId="77777777" w:rsidTr="003553D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EB1FA47"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Charges variables</w:t>
            </w:r>
          </w:p>
        </w:tc>
        <w:tc>
          <w:tcPr>
            <w:tcW w:w="1648" w:type="dxa"/>
            <w:tcBorders>
              <w:top w:val="nil"/>
              <w:left w:val="nil"/>
              <w:bottom w:val="single" w:sz="4" w:space="0" w:color="auto"/>
              <w:right w:val="single" w:sz="4" w:space="0" w:color="auto"/>
            </w:tcBorders>
            <w:shd w:val="clear" w:color="auto" w:fill="auto"/>
            <w:noWrap/>
            <w:vAlign w:val="bottom"/>
            <w:hideMark/>
          </w:tcPr>
          <w:p w14:paraId="1CDB62BE"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148 500 € </w:t>
            </w:r>
          </w:p>
        </w:tc>
        <w:tc>
          <w:tcPr>
            <w:tcW w:w="1559" w:type="dxa"/>
            <w:tcBorders>
              <w:top w:val="nil"/>
              <w:left w:val="nil"/>
              <w:bottom w:val="single" w:sz="4" w:space="0" w:color="auto"/>
              <w:right w:val="single" w:sz="4" w:space="0" w:color="auto"/>
            </w:tcBorders>
            <w:shd w:val="clear" w:color="auto" w:fill="auto"/>
            <w:noWrap/>
            <w:vAlign w:val="bottom"/>
            <w:hideMark/>
          </w:tcPr>
          <w:p w14:paraId="2767CA8C"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59 400 € </w:t>
            </w:r>
          </w:p>
        </w:tc>
      </w:tr>
      <w:tr w:rsidR="00544543" w:rsidRPr="002F7633" w14:paraId="3EC6D687" w14:textId="77777777" w:rsidTr="003553D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0363D78"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Charges fixes</w:t>
            </w:r>
          </w:p>
        </w:tc>
        <w:tc>
          <w:tcPr>
            <w:tcW w:w="1648" w:type="dxa"/>
            <w:tcBorders>
              <w:top w:val="nil"/>
              <w:left w:val="nil"/>
              <w:bottom w:val="single" w:sz="4" w:space="0" w:color="auto"/>
              <w:right w:val="single" w:sz="4" w:space="0" w:color="auto"/>
            </w:tcBorders>
            <w:shd w:val="clear" w:color="auto" w:fill="auto"/>
            <w:noWrap/>
            <w:vAlign w:val="bottom"/>
            <w:hideMark/>
          </w:tcPr>
          <w:p w14:paraId="7BE1070C"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297 000 € </w:t>
            </w:r>
          </w:p>
        </w:tc>
        <w:tc>
          <w:tcPr>
            <w:tcW w:w="1559" w:type="dxa"/>
            <w:tcBorders>
              <w:top w:val="nil"/>
              <w:left w:val="nil"/>
              <w:bottom w:val="single" w:sz="4" w:space="0" w:color="auto"/>
              <w:right w:val="single" w:sz="4" w:space="0" w:color="auto"/>
            </w:tcBorders>
            <w:shd w:val="clear" w:color="auto" w:fill="auto"/>
            <w:noWrap/>
            <w:vAlign w:val="bottom"/>
            <w:hideMark/>
          </w:tcPr>
          <w:p w14:paraId="02D84B21"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33 000 € </w:t>
            </w:r>
          </w:p>
        </w:tc>
      </w:tr>
      <w:tr w:rsidR="00544543" w:rsidRPr="002F7633" w14:paraId="469AF664" w14:textId="77777777" w:rsidTr="003553D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D20D2F5"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Total Charges</w:t>
            </w:r>
          </w:p>
        </w:tc>
        <w:tc>
          <w:tcPr>
            <w:tcW w:w="1648" w:type="dxa"/>
            <w:tcBorders>
              <w:top w:val="nil"/>
              <w:left w:val="nil"/>
              <w:bottom w:val="single" w:sz="4" w:space="0" w:color="auto"/>
              <w:right w:val="single" w:sz="4" w:space="0" w:color="auto"/>
            </w:tcBorders>
            <w:shd w:val="clear" w:color="auto" w:fill="auto"/>
            <w:noWrap/>
            <w:vAlign w:val="bottom"/>
            <w:hideMark/>
          </w:tcPr>
          <w:p w14:paraId="1F49F0A6"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445 500 € </w:t>
            </w:r>
          </w:p>
        </w:tc>
        <w:tc>
          <w:tcPr>
            <w:tcW w:w="1559" w:type="dxa"/>
            <w:tcBorders>
              <w:top w:val="nil"/>
              <w:left w:val="nil"/>
              <w:bottom w:val="single" w:sz="4" w:space="0" w:color="auto"/>
              <w:right w:val="single" w:sz="4" w:space="0" w:color="auto"/>
            </w:tcBorders>
            <w:shd w:val="clear" w:color="auto" w:fill="auto"/>
            <w:noWrap/>
            <w:vAlign w:val="bottom"/>
            <w:hideMark/>
          </w:tcPr>
          <w:p w14:paraId="72A1DCA7"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 xml:space="preserve">           92 400 € </w:t>
            </w:r>
          </w:p>
        </w:tc>
      </w:tr>
      <w:tr w:rsidR="00544543" w:rsidRPr="002F7633" w14:paraId="0E0C7A95" w14:textId="77777777" w:rsidTr="003553D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1EB40C1"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Unités d'œuvre</w:t>
            </w:r>
          </w:p>
        </w:tc>
        <w:tc>
          <w:tcPr>
            <w:tcW w:w="1648" w:type="dxa"/>
            <w:tcBorders>
              <w:top w:val="nil"/>
              <w:left w:val="nil"/>
              <w:bottom w:val="single" w:sz="4" w:space="0" w:color="auto"/>
              <w:right w:val="single" w:sz="4" w:space="0" w:color="auto"/>
            </w:tcBorders>
            <w:shd w:val="clear" w:color="auto" w:fill="auto"/>
            <w:noWrap/>
            <w:vAlign w:val="bottom"/>
            <w:hideMark/>
          </w:tcPr>
          <w:p w14:paraId="79201190"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H. Machine</w:t>
            </w:r>
          </w:p>
        </w:tc>
        <w:tc>
          <w:tcPr>
            <w:tcW w:w="1559" w:type="dxa"/>
            <w:tcBorders>
              <w:top w:val="nil"/>
              <w:left w:val="nil"/>
              <w:bottom w:val="single" w:sz="4" w:space="0" w:color="auto"/>
              <w:right w:val="single" w:sz="4" w:space="0" w:color="auto"/>
            </w:tcBorders>
            <w:shd w:val="clear" w:color="auto" w:fill="auto"/>
            <w:noWrap/>
            <w:vAlign w:val="bottom"/>
            <w:hideMark/>
          </w:tcPr>
          <w:p w14:paraId="5E4EBF44" w14:textId="77777777" w:rsidR="00544543" w:rsidRPr="00544543" w:rsidRDefault="00544543" w:rsidP="003553DF">
            <w:pPr>
              <w:spacing w:after="0" w:line="240" w:lineRule="auto"/>
              <w:jc w:val="center"/>
              <w:rPr>
                <w:rFonts w:ascii="Calibri" w:eastAsia="Times New Roman" w:hAnsi="Calibri" w:cs="Times New Roman"/>
                <w:color w:val="000000"/>
                <w:lang w:eastAsia="fr-FR"/>
              </w:rPr>
            </w:pPr>
            <w:r w:rsidRPr="00544543">
              <w:rPr>
                <w:rFonts w:ascii="Calibri" w:eastAsia="Times New Roman" w:hAnsi="Calibri" w:cs="Times New Roman"/>
                <w:color w:val="000000"/>
                <w:lang w:eastAsia="fr-FR"/>
              </w:rPr>
              <w:t>H. Ouvrier</w:t>
            </w:r>
          </w:p>
        </w:tc>
      </w:tr>
    </w:tbl>
    <w:p w14:paraId="0FC768AB" w14:textId="77777777" w:rsidR="00544543" w:rsidRDefault="00544543" w:rsidP="00544543">
      <w:pPr>
        <w:ind w:left="360"/>
        <w:jc w:val="both"/>
      </w:pPr>
    </w:p>
    <w:tbl>
      <w:tblPr>
        <w:tblpPr w:leftFromText="141" w:rightFromText="141" w:vertAnchor="text" w:horzAnchor="margin" w:tblpY="373"/>
        <w:tblW w:w="3980" w:type="dxa"/>
        <w:tblCellMar>
          <w:left w:w="70" w:type="dxa"/>
          <w:right w:w="70" w:type="dxa"/>
        </w:tblCellMar>
        <w:tblLook w:val="04A0" w:firstRow="1" w:lastRow="0" w:firstColumn="1" w:lastColumn="0" w:noHBand="0" w:noVBand="1"/>
      </w:tblPr>
      <w:tblGrid>
        <w:gridCol w:w="2620"/>
        <w:gridCol w:w="1360"/>
      </w:tblGrid>
      <w:tr w:rsidR="00544543" w:rsidRPr="002F7633" w14:paraId="18BF0C89" w14:textId="77777777" w:rsidTr="003553DF">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26FC"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d'une unité de M</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D6F7A98" w14:textId="77777777" w:rsidR="00544543" w:rsidRPr="002F7633" w:rsidRDefault="00544543" w:rsidP="003553DF">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5 €</w:t>
            </w:r>
          </w:p>
        </w:tc>
      </w:tr>
      <w:tr w:rsidR="00544543" w:rsidRPr="002F7633" w14:paraId="6A8337E8" w14:textId="77777777" w:rsidTr="003553D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450AC26"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d'une unité de N</w:t>
            </w:r>
          </w:p>
        </w:tc>
        <w:tc>
          <w:tcPr>
            <w:tcW w:w="1360" w:type="dxa"/>
            <w:tcBorders>
              <w:top w:val="nil"/>
              <w:left w:val="nil"/>
              <w:bottom w:val="single" w:sz="4" w:space="0" w:color="auto"/>
              <w:right w:val="single" w:sz="4" w:space="0" w:color="auto"/>
            </w:tcBorders>
            <w:shd w:val="clear" w:color="auto" w:fill="auto"/>
            <w:noWrap/>
            <w:vAlign w:val="bottom"/>
            <w:hideMark/>
          </w:tcPr>
          <w:p w14:paraId="55E9197A" w14:textId="77777777" w:rsidR="00544543" w:rsidRPr="002F7633" w:rsidRDefault="00544543" w:rsidP="003553DF">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2 €</w:t>
            </w:r>
          </w:p>
        </w:tc>
      </w:tr>
      <w:tr w:rsidR="00544543" w:rsidRPr="002F7633" w14:paraId="719B796D" w14:textId="77777777" w:rsidTr="003553DF">
        <w:trPr>
          <w:trHeight w:val="300"/>
        </w:trPr>
        <w:tc>
          <w:tcPr>
            <w:tcW w:w="2620" w:type="dxa"/>
            <w:tcBorders>
              <w:top w:val="nil"/>
              <w:left w:val="nil"/>
              <w:bottom w:val="nil"/>
              <w:right w:val="nil"/>
            </w:tcBorders>
            <w:shd w:val="clear" w:color="auto" w:fill="auto"/>
            <w:noWrap/>
            <w:vAlign w:val="bottom"/>
            <w:hideMark/>
          </w:tcPr>
          <w:p w14:paraId="4704B046" w14:textId="77777777" w:rsidR="00544543" w:rsidRPr="002F7633" w:rsidRDefault="00544543" w:rsidP="003553DF">
            <w:pPr>
              <w:spacing w:after="0" w:line="240" w:lineRule="auto"/>
              <w:rPr>
                <w:rFonts w:ascii="Calibri" w:eastAsia="Times New Roman" w:hAnsi="Calibri" w:cs="Times New Roman"/>
                <w:color w:val="000000"/>
                <w:lang w:eastAsia="fr-FR"/>
              </w:rPr>
            </w:pPr>
          </w:p>
        </w:tc>
        <w:tc>
          <w:tcPr>
            <w:tcW w:w="1360" w:type="dxa"/>
            <w:tcBorders>
              <w:top w:val="nil"/>
              <w:left w:val="nil"/>
              <w:bottom w:val="nil"/>
              <w:right w:val="nil"/>
            </w:tcBorders>
            <w:shd w:val="clear" w:color="auto" w:fill="auto"/>
            <w:noWrap/>
            <w:vAlign w:val="bottom"/>
            <w:hideMark/>
          </w:tcPr>
          <w:p w14:paraId="19EB43F9" w14:textId="77777777" w:rsidR="00544543" w:rsidRPr="002F7633" w:rsidRDefault="00544543" w:rsidP="003553DF">
            <w:pPr>
              <w:spacing w:after="0" w:line="240" w:lineRule="auto"/>
              <w:rPr>
                <w:rFonts w:ascii="Calibri" w:eastAsia="Times New Roman" w:hAnsi="Calibri" w:cs="Times New Roman"/>
                <w:color w:val="000000"/>
                <w:lang w:eastAsia="fr-FR"/>
              </w:rPr>
            </w:pPr>
          </w:p>
        </w:tc>
      </w:tr>
      <w:tr w:rsidR="00544543" w:rsidRPr="002F7633" w14:paraId="52941CBD" w14:textId="77777777" w:rsidTr="003553DF">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E3FDC"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horaire MOD Usinage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34BF1B" w14:textId="77777777" w:rsidR="00544543" w:rsidRPr="002F7633" w:rsidRDefault="00544543" w:rsidP="003553DF">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30 €</w:t>
            </w:r>
          </w:p>
        </w:tc>
      </w:tr>
      <w:tr w:rsidR="00544543" w:rsidRPr="002F7633" w14:paraId="67F6C005" w14:textId="77777777" w:rsidTr="003553DF">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71F65C4"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Cout horaire MOD Montage</w:t>
            </w:r>
          </w:p>
        </w:tc>
        <w:tc>
          <w:tcPr>
            <w:tcW w:w="1360" w:type="dxa"/>
            <w:tcBorders>
              <w:top w:val="nil"/>
              <w:left w:val="nil"/>
              <w:bottom w:val="single" w:sz="4" w:space="0" w:color="auto"/>
              <w:right w:val="single" w:sz="4" w:space="0" w:color="auto"/>
            </w:tcBorders>
            <w:shd w:val="clear" w:color="auto" w:fill="auto"/>
            <w:noWrap/>
            <w:vAlign w:val="bottom"/>
            <w:hideMark/>
          </w:tcPr>
          <w:p w14:paraId="2A8FC148" w14:textId="77777777" w:rsidR="00544543" w:rsidRPr="002F7633" w:rsidRDefault="00544543" w:rsidP="003553DF">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36 €</w:t>
            </w:r>
          </w:p>
        </w:tc>
      </w:tr>
    </w:tbl>
    <w:p w14:paraId="003169FE" w14:textId="77777777" w:rsidR="00544543" w:rsidRDefault="00544543" w:rsidP="00544543">
      <w:pPr>
        <w:ind w:left="360"/>
        <w:jc w:val="center"/>
      </w:pPr>
      <w:r>
        <w:t>Autres informations</w:t>
      </w:r>
    </w:p>
    <w:tbl>
      <w:tblPr>
        <w:tblpPr w:leftFromText="141" w:rightFromText="141" w:vertAnchor="text" w:horzAnchor="margin" w:tblpXSpec="right" w:tblpY="56"/>
        <w:tblW w:w="3980" w:type="dxa"/>
        <w:tblCellMar>
          <w:left w:w="70" w:type="dxa"/>
          <w:right w:w="70" w:type="dxa"/>
        </w:tblCellMar>
        <w:tblLook w:val="04A0" w:firstRow="1" w:lastRow="0" w:firstColumn="1" w:lastColumn="0" w:noHBand="0" w:noVBand="1"/>
      </w:tblPr>
      <w:tblGrid>
        <w:gridCol w:w="1390"/>
        <w:gridCol w:w="2590"/>
      </w:tblGrid>
      <w:tr w:rsidR="00544543" w:rsidRPr="002F7633" w14:paraId="001325F3" w14:textId="77777777" w:rsidTr="003553DF">
        <w:trPr>
          <w:trHeight w:val="300"/>
        </w:trPr>
        <w:tc>
          <w:tcPr>
            <w:tcW w:w="3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BF784"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Production normale</w:t>
            </w:r>
          </w:p>
        </w:tc>
      </w:tr>
      <w:tr w:rsidR="00544543" w:rsidRPr="002F7633" w14:paraId="2BBCC745" w14:textId="77777777" w:rsidTr="003553DF">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79A39675"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P1</w:t>
            </w:r>
          </w:p>
        </w:tc>
        <w:tc>
          <w:tcPr>
            <w:tcW w:w="2590" w:type="dxa"/>
            <w:tcBorders>
              <w:top w:val="nil"/>
              <w:left w:val="nil"/>
              <w:bottom w:val="single" w:sz="4" w:space="0" w:color="auto"/>
              <w:right w:val="single" w:sz="4" w:space="0" w:color="auto"/>
            </w:tcBorders>
            <w:shd w:val="clear" w:color="auto" w:fill="auto"/>
            <w:noWrap/>
            <w:vAlign w:val="bottom"/>
            <w:hideMark/>
          </w:tcPr>
          <w:p w14:paraId="13CFF37D" w14:textId="77777777" w:rsidR="00544543" w:rsidRPr="002F7633" w:rsidRDefault="00544543" w:rsidP="003553DF">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150</w:t>
            </w:r>
          </w:p>
        </w:tc>
      </w:tr>
      <w:tr w:rsidR="00544543" w:rsidRPr="002F7633" w14:paraId="2A37D014" w14:textId="77777777" w:rsidTr="003553DF">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4357923"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P2</w:t>
            </w:r>
          </w:p>
        </w:tc>
        <w:tc>
          <w:tcPr>
            <w:tcW w:w="2590" w:type="dxa"/>
            <w:tcBorders>
              <w:top w:val="nil"/>
              <w:left w:val="nil"/>
              <w:bottom w:val="single" w:sz="4" w:space="0" w:color="auto"/>
              <w:right w:val="single" w:sz="4" w:space="0" w:color="auto"/>
            </w:tcBorders>
            <w:shd w:val="clear" w:color="auto" w:fill="auto"/>
            <w:noWrap/>
            <w:vAlign w:val="bottom"/>
            <w:hideMark/>
          </w:tcPr>
          <w:p w14:paraId="1274E9BE" w14:textId="77777777" w:rsidR="00544543" w:rsidRPr="002F7633" w:rsidRDefault="00544543" w:rsidP="003553DF">
            <w:pPr>
              <w:spacing w:after="0" w:line="240" w:lineRule="auto"/>
              <w:jc w:val="right"/>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150</w:t>
            </w:r>
          </w:p>
        </w:tc>
      </w:tr>
    </w:tbl>
    <w:p w14:paraId="3A364FA1" w14:textId="77777777" w:rsidR="00544543" w:rsidRDefault="00544543" w:rsidP="00544543"/>
    <w:p w14:paraId="5099AE73" w14:textId="77777777" w:rsidR="00544543" w:rsidRPr="002F7633" w:rsidRDefault="00544543" w:rsidP="00544543">
      <w:pPr>
        <w:tabs>
          <w:tab w:val="left" w:pos="3015"/>
        </w:tabs>
      </w:pPr>
      <w:r>
        <w:tab/>
      </w:r>
    </w:p>
    <w:tbl>
      <w:tblPr>
        <w:tblpPr w:leftFromText="141" w:rightFromText="141" w:vertAnchor="text" w:horzAnchor="margin" w:tblpXSpec="right" w:tblpY="133"/>
        <w:tblW w:w="3980" w:type="dxa"/>
        <w:tblCellMar>
          <w:left w:w="70" w:type="dxa"/>
          <w:right w:w="70" w:type="dxa"/>
        </w:tblCellMar>
        <w:tblLook w:val="04A0" w:firstRow="1" w:lastRow="0" w:firstColumn="1" w:lastColumn="0" w:noHBand="0" w:noVBand="1"/>
      </w:tblPr>
      <w:tblGrid>
        <w:gridCol w:w="1390"/>
        <w:gridCol w:w="2590"/>
      </w:tblGrid>
      <w:tr w:rsidR="00544543" w:rsidRPr="002F7633" w14:paraId="7F40DC2F" w14:textId="77777777" w:rsidTr="003553DF">
        <w:trPr>
          <w:trHeight w:val="300"/>
        </w:trPr>
        <w:tc>
          <w:tcPr>
            <w:tcW w:w="3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65F40" w14:textId="77777777" w:rsidR="00544543" w:rsidRPr="002F7633" w:rsidRDefault="00544543" w:rsidP="003553DF">
            <w:pPr>
              <w:spacing w:after="0" w:line="240" w:lineRule="auto"/>
              <w:jc w:val="center"/>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 xml:space="preserve">Production </w:t>
            </w:r>
            <w:r>
              <w:rPr>
                <w:rFonts w:ascii="Calibri" w:eastAsia="Times New Roman" w:hAnsi="Calibri" w:cs="Times New Roman"/>
                <w:color w:val="000000"/>
                <w:lang w:eastAsia="fr-FR"/>
              </w:rPr>
              <w:t>achevée en Mars</w:t>
            </w:r>
          </w:p>
        </w:tc>
      </w:tr>
      <w:tr w:rsidR="00544543" w:rsidRPr="002F7633" w14:paraId="3803E750" w14:textId="77777777" w:rsidTr="003553DF">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764BF147"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P1</w:t>
            </w:r>
          </w:p>
        </w:tc>
        <w:tc>
          <w:tcPr>
            <w:tcW w:w="2590" w:type="dxa"/>
            <w:tcBorders>
              <w:top w:val="nil"/>
              <w:left w:val="nil"/>
              <w:bottom w:val="single" w:sz="4" w:space="0" w:color="auto"/>
              <w:right w:val="single" w:sz="4" w:space="0" w:color="auto"/>
            </w:tcBorders>
            <w:shd w:val="clear" w:color="auto" w:fill="auto"/>
            <w:noWrap/>
            <w:vAlign w:val="bottom"/>
            <w:hideMark/>
          </w:tcPr>
          <w:p w14:paraId="5A743AE2" w14:textId="77777777" w:rsidR="00544543" w:rsidRPr="002F7633" w:rsidRDefault="00544543" w:rsidP="003553DF">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145</w:t>
            </w:r>
          </w:p>
        </w:tc>
      </w:tr>
      <w:tr w:rsidR="00544543" w:rsidRPr="002F7633" w14:paraId="2E8244CB" w14:textId="77777777" w:rsidTr="003553DF">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8CDC188" w14:textId="77777777" w:rsidR="00544543" w:rsidRPr="002F7633" w:rsidRDefault="00544543" w:rsidP="003553DF">
            <w:pPr>
              <w:spacing w:after="0" w:line="240" w:lineRule="auto"/>
              <w:rPr>
                <w:rFonts w:ascii="Calibri" w:eastAsia="Times New Roman" w:hAnsi="Calibri" w:cs="Times New Roman"/>
                <w:color w:val="000000"/>
                <w:lang w:eastAsia="fr-FR"/>
              </w:rPr>
            </w:pPr>
            <w:r w:rsidRPr="002F7633">
              <w:rPr>
                <w:rFonts w:ascii="Calibri" w:eastAsia="Times New Roman" w:hAnsi="Calibri" w:cs="Times New Roman"/>
                <w:color w:val="000000"/>
                <w:lang w:eastAsia="fr-FR"/>
              </w:rPr>
              <w:t>P2</w:t>
            </w:r>
          </w:p>
        </w:tc>
        <w:tc>
          <w:tcPr>
            <w:tcW w:w="2590" w:type="dxa"/>
            <w:tcBorders>
              <w:top w:val="nil"/>
              <w:left w:val="nil"/>
              <w:bottom w:val="single" w:sz="4" w:space="0" w:color="auto"/>
              <w:right w:val="single" w:sz="4" w:space="0" w:color="auto"/>
            </w:tcBorders>
            <w:shd w:val="clear" w:color="auto" w:fill="auto"/>
            <w:noWrap/>
            <w:vAlign w:val="bottom"/>
            <w:hideMark/>
          </w:tcPr>
          <w:p w14:paraId="58862D3C" w14:textId="77777777" w:rsidR="00544543" w:rsidRPr="002F7633" w:rsidRDefault="00544543" w:rsidP="003553DF">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135</w:t>
            </w:r>
          </w:p>
        </w:tc>
      </w:tr>
    </w:tbl>
    <w:p w14:paraId="5695EC19" w14:textId="77777777" w:rsidR="00544543" w:rsidRDefault="00544543" w:rsidP="00544543">
      <w:pPr>
        <w:tabs>
          <w:tab w:val="left" w:pos="3015"/>
        </w:tabs>
      </w:pPr>
    </w:p>
    <w:p w14:paraId="508F5871" w14:textId="77777777" w:rsidR="00544543" w:rsidRDefault="00544543" w:rsidP="00544543"/>
    <w:p w14:paraId="2640CD54" w14:textId="77777777" w:rsidR="00544543" w:rsidRDefault="00544543" w:rsidP="00544543">
      <w:r>
        <w:rPr>
          <w:noProof/>
          <w:lang w:eastAsia="fr-FR"/>
        </w:rPr>
        <mc:AlternateContent>
          <mc:Choice Requires="wps">
            <w:drawing>
              <wp:anchor distT="0" distB="0" distL="114300" distR="114300" simplePos="0" relativeHeight="251656192" behindDoc="0" locked="0" layoutInCell="1" allowOverlap="1" wp14:anchorId="3EF724A6" wp14:editId="2A45B977">
                <wp:simplePos x="0" y="0"/>
                <wp:positionH relativeFrom="margin">
                  <wp:align>center</wp:align>
                </wp:positionH>
                <wp:positionV relativeFrom="paragraph">
                  <wp:posOffset>188595</wp:posOffset>
                </wp:positionV>
                <wp:extent cx="6502400" cy="883920"/>
                <wp:effectExtent l="0" t="0" r="12700" b="11430"/>
                <wp:wrapNone/>
                <wp:docPr id="1" name="Zone de texte 1"/>
                <wp:cNvGraphicFramePr/>
                <a:graphic xmlns:a="http://schemas.openxmlformats.org/drawingml/2006/main">
                  <a:graphicData uri="http://schemas.microsoft.com/office/word/2010/wordprocessingShape">
                    <wps:wsp>
                      <wps:cNvSpPr txBox="1"/>
                      <wps:spPr>
                        <a:xfrm>
                          <a:off x="0" y="0"/>
                          <a:ext cx="6502400" cy="883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400F3A" w14:textId="77777777" w:rsidR="00544543" w:rsidRDefault="00544543" w:rsidP="00544543">
                            <w:r>
                              <w:t>L’évaluation des en cours s’effectue comme suit :</w:t>
                            </w:r>
                          </w:p>
                          <w:p w14:paraId="2B9514D7" w14:textId="77777777" w:rsidR="00544543" w:rsidRPr="00C8387D" w:rsidRDefault="00544543" w:rsidP="00544543">
                            <w:r w:rsidRPr="00C8387D">
                              <w:t>-Les matières M et N sont mis en œuvre dès le début de la fabrication. Ils sont évalués au coût standard.</w:t>
                            </w:r>
                          </w:p>
                          <w:p w14:paraId="114D3DBF" w14:textId="77777777" w:rsidR="00544543" w:rsidRDefault="00544543" w:rsidP="00544543">
                            <w:r w:rsidRPr="00C8387D">
                              <w:t>Il est estimé que la main d’œuvre et les charges indirectes sont évaluées à 50% de leur coût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724A6" id="Zone de texte 1" o:spid="_x0000_s1027" type="#_x0000_t202" style="position:absolute;margin-left:0;margin-top:14.85pt;width:512pt;height:69.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" fillcolor="white [3201]" strokeweight=".5pt">
                <v:textbox>
                  <w:txbxContent>
                    <w:p w14:paraId="63400F3A" w14:textId="77777777" w:rsidR="00544543" w:rsidRDefault="00544543" w:rsidP="00544543">
                      <w:r>
                        <w:t>L’évaluation des en cours s’effectue comme suit :</w:t>
                      </w:r>
                    </w:p>
                    <w:p w14:paraId="2B9514D7" w14:textId="77777777" w:rsidR="00544543" w:rsidRPr="00C8387D" w:rsidRDefault="00544543" w:rsidP="00544543">
                      <w:r w:rsidRPr="00C8387D">
                        <w:t>-Les matières M et N sont mis en œuvre dès le début de la fabrication. Ils sont évalués au coût standard.</w:t>
                      </w:r>
                    </w:p>
                    <w:p w14:paraId="114D3DBF" w14:textId="77777777" w:rsidR="00544543" w:rsidRDefault="00544543" w:rsidP="00544543">
                      <w:r w:rsidRPr="00C8387D">
                        <w:t>Il est estimé que la main d’œuvre et les charges indirectes sont évaluées à 50% de leur coût standard.</w:t>
                      </w:r>
                    </w:p>
                  </w:txbxContent>
                </v:textbox>
                <w10:wrap anchorx="margin"/>
              </v:shape>
            </w:pict>
          </mc:Fallback>
        </mc:AlternateContent>
      </w:r>
    </w:p>
    <w:p w14:paraId="1F11E709" w14:textId="77777777" w:rsidR="00544543" w:rsidRDefault="00544543" w:rsidP="00544543"/>
    <w:p w14:paraId="0CD8FDBE" w14:textId="77777777" w:rsidR="00544543" w:rsidRPr="002F7633" w:rsidRDefault="00544543" w:rsidP="00544543"/>
    <w:p w14:paraId="7B8B21B6" w14:textId="3ECDF17A" w:rsidR="00544543" w:rsidRDefault="00544543" w:rsidP="00544543">
      <w:pPr>
        <w:tabs>
          <w:tab w:val="left" w:pos="3435"/>
        </w:tabs>
      </w:pPr>
    </w:p>
    <w:p w14:paraId="23992C18" w14:textId="7DB5B1C7" w:rsidR="00544543" w:rsidRDefault="00432637" w:rsidP="00544543">
      <w:r>
        <w:rPr>
          <w:noProof/>
          <w:lang w:eastAsia="fr-FR"/>
        </w:rPr>
        <mc:AlternateContent>
          <mc:Choice Requires="wps">
            <w:drawing>
              <wp:anchor distT="0" distB="0" distL="114300" distR="114300" simplePos="0" relativeHeight="251657216" behindDoc="0" locked="0" layoutInCell="1" allowOverlap="1" wp14:anchorId="4FE8D6CE" wp14:editId="0009959E">
                <wp:simplePos x="0" y="0"/>
                <wp:positionH relativeFrom="margin">
                  <wp:posOffset>377825</wp:posOffset>
                </wp:positionH>
                <wp:positionV relativeFrom="paragraph">
                  <wp:posOffset>20955</wp:posOffset>
                </wp:positionV>
                <wp:extent cx="3413760" cy="1198880"/>
                <wp:effectExtent l="0" t="0" r="15240" b="20320"/>
                <wp:wrapSquare wrapText="bothSides"/>
                <wp:docPr id="6" name="Zone de texte 6"/>
                <wp:cNvGraphicFramePr/>
                <a:graphic xmlns:a="http://schemas.openxmlformats.org/drawingml/2006/main">
                  <a:graphicData uri="http://schemas.microsoft.com/office/word/2010/wordprocessingShape">
                    <wps:wsp>
                      <wps:cNvSpPr txBox="1"/>
                      <wps:spPr>
                        <a:xfrm>
                          <a:off x="0" y="0"/>
                          <a:ext cx="3413760" cy="1198880"/>
                        </a:xfrm>
                        <a:prstGeom prst="rect">
                          <a:avLst/>
                        </a:prstGeom>
                        <a:noFill/>
                        <a:ln w="6350">
                          <a:solidFill>
                            <a:prstClr val="black"/>
                          </a:solidFill>
                        </a:ln>
                        <a:effectLst/>
                      </wps:spPr>
                      <wps:txbx>
                        <w:txbxContent>
                          <w:p w14:paraId="3AB71733" w14:textId="77777777" w:rsidR="00544543" w:rsidRDefault="00544543" w:rsidP="00544543">
                            <w:r>
                              <w:t>Au niveau des en cours de production, on dénombrait :</w:t>
                            </w:r>
                          </w:p>
                          <w:p w14:paraId="1D01C7D6" w14:textId="77777777" w:rsidR="00544543" w:rsidRPr="00295EF4" w:rsidRDefault="00544543" w:rsidP="00544543">
                            <w:pPr>
                              <w:rPr>
                                <w:b/>
                                <w:u w:val="single"/>
                              </w:rPr>
                            </w:pPr>
                            <w:r w:rsidRPr="00295EF4">
                              <w:rPr>
                                <w:b/>
                                <w:u w:val="single"/>
                              </w:rPr>
                              <w:t>-Au 01/03</w:t>
                            </w:r>
                          </w:p>
                          <w:p w14:paraId="685C1B15" w14:textId="77777777" w:rsidR="00544543" w:rsidRDefault="00544543" w:rsidP="00544543">
                            <w:pPr>
                              <w:spacing w:after="0"/>
                            </w:pPr>
                            <w:r>
                              <w:t>20 P1</w:t>
                            </w:r>
                          </w:p>
                          <w:p w14:paraId="3087D344" w14:textId="77777777" w:rsidR="00544543" w:rsidRPr="00A166E8" w:rsidRDefault="00544543" w:rsidP="00544543">
                            <w:pPr>
                              <w:spacing w:after="0"/>
                            </w:pPr>
                            <w:r>
                              <w:t>15 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8D6CE" id="Zone de texte 6" o:spid="_x0000_s1028" type="#_x0000_t202" style="position:absolute;margin-left:29.75pt;margin-top:1.65pt;width:268.8pt;height:9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" filled="f" strokeweight=".5pt">
                <v:textbox>
                  <w:txbxContent>
                    <w:p w14:paraId="3AB71733" w14:textId="77777777" w:rsidR="00544543" w:rsidRDefault="00544543" w:rsidP="00544543">
                      <w:r>
                        <w:t>Au niveau des en cours de production, on dénombrait :</w:t>
                      </w:r>
                    </w:p>
                    <w:p w14:paraId="1D01C7D6" w14:textId="77777777" w:rsidR="00544543" w:rsidRPr="00295EF4" w:rsidRDefault="00544543" w:rsidP="00544543">
                      <w:pPr>
                        <w:rPr>
                          <w:b/>
                          <w:u w:val="single"/>
                        </w:rPr>
                      </w:pPr>
                      <w:r w:rsidRPr="00295EF4">
                        <w:rPr>
                          <w:b/>
                          <w:u w:val="single"/>
                        </w:rPr>
                        <w:t>-Au 01/03</w:t>
                      </w:r>
                    </w:p>
                    <w:p w14:paraId="685C1B15" w14:textId="77777777" w:rsidR="00544543" w:rsidRDefault="00544543" w:rsidP="00544543">
                      <w:pPr>
                        <w:spacing w:after="0"/>
                      </w:pPr>
                      <w:r>
                        <w:t>20 P1</w:t>
                      </w:r>
                    </w:p>
                    <w:p w14:paraId="3087D344" w14:textId="77777777" w:rsidR="00544543" w:rsidRPr="00A166E8" w:rsidRDefault="00544543" w:rsidP="00544543">
                      <w:pPr>
                        <w:spacing w:after="0"/>
                      </w:pPr>
                      <w:r>
                        <w:t>15 P2</w:t>
                      </w:r>
                    </w:p>
                  </w:txbxContent>
                </v:textbox>
                <w10:wrap type="square" anchorx="margin"/>
              </v:shape>
            </w:pict>
          </mc:Fallback>
        </mc:AlternateContent>
      </w:r>
    </w:p>
    <w:p w14:paraId="463D5AA0" w14:textId="60FC336D" w:rsidR="00544543" w:rsidRDefault="00544543" w:rsidP="00544543">
      <w:r>
        <w:rPr>
          <w:noProof/>
          <w:lang w:eastAsia="fr-FR"/>
        </w:rPr>
        <mc:AlternateContent>
          <mc:Choice Requires="wps">
            <w:drawing>
              <wp:anchor distT="0" distB="0" distL="114300" distR="114300" simplePos="0" relativeHeight="251659264" behindDoc="0" locked="0" layoutInCell="1" allowOverlap="1" wp14:anchorId="48CFB25C" wp14:editId="62FA4C0F">
                <wp:simplePos x="0" y="0"/>
                <wp:positionH relativeFrom="margin">
                  <wp:posOffset>2204720</wp:posOffset>
                </wp:positionH>
                <wp:positionV relativeFrom="paragraph">
                  <wp:posOffset>4445</wp:posOffset>
                </wp:positionV>
                <wp:extent cx="1828800" cy="18288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06BA19" w14:textId="77777777" w:rsidR="00544543" w:rsidRPr="00295EF4" w:rsidRDefault="00544543" w:rsidP="00544543">
                            <w:pPr>
                              <w:rPr>
                                <w:b/>
                                <w:u w:val="single"/>
                              </w:rPr>
                            </w:pPr>
                            <w:r w:rsidRPr="00295EF4">
                              <w:rPr>
                                <w:b/>
                                <w:u w:val="single"/>
                              </w:rPr>
                              <w:t>-Au 31/03</w:t>
                            </w:r>
                          </w:p>
                          <w:p w14:paraId="021E10ED" w14:textId="77777777" w:rsidR="00544543" w:rsidRDefault="00544543" w:rsidP="00544543">
                            <w:pPr>
                              <w:spacing w:after="0"/>
                            </w:pPr>
                            <w:r>
                              <w:t>15 P1</w:t>
                            </w:r>
                          </w:p>
                          <w:p w14:paraId="567BFE48" w14:textId="77777777" w:rsidR="00544543" w:rsidRPr="007F618D" w:rsidRDefault="00544543" w:rsidP="00544543">
                            <w:pPr>
                              <w:spacing w:after="0"/>
                            </w:pPr>
                            <w:r>
                              <w:t>8 P2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CFB25C" id="Zone de texte 7" o:spid="_x0000_s1029" type="#_x0000_t202" style="position:absolute;margin-left:173.6pt;margin-top:.35pt;width:2in;height:2in;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" filled="f" stroked="f" strokeweight=".5pt">
                <v:textbox style="mso-fit-shape-to-text:t">
                  <w:txbxContent>
                    <w:p w14:paraId="2906BA19" w14:textId="77777777" w:rsidR="00544543" w:rsidRPr="00295EF4" w:rsidRDefault="00544543" w:rsidP="00544543">
                      <w:pPr>
                        <w:rPr>
                          <w:b/>
                          <w:u w:val="single"/>
                        </w:rPr>
                      </w:pPr>
                      <w:r w:rsidRPr="00295EF4">
                        <w:rPr>
                          <w:b/>
                          <w:u w:val="single"/>
                        </w:rPr>
                        <w:t>-Au 31/03</w:t>
                      </w:r>
                    </w:p>
                    <w:p w14:paraId="021E10ED" w14:textId="77777777" w:rsidR="00544543" w:rsidRDefault="00544543" w:rsidP="00544543">
                      <w:pPr>
                        <w:spacing w:after="0"/>
                      </w:pPr>
                      <w:r>
                        <w:t>15 P1</w:t>
                      </w:r>
                    </w:p>
                    <w:p w14:paraId="567BFE48" w14:textId="77777777" w:rsidR="00544543" w:rsidRPr="007F618D" w:rsidRDefault="00544543" w:rsidP="00544543">
                      <w:pPr>
                        <w:spacing w:after="0"/>
                      </w:pPr>
                      <w:r>
                        <w:t>8 P2</w:t>
                      </w:r>
                    </w:p>
                  </w:txbxContent>
                </v:textbox>
                <w10:wrap type="square" anchorx="margin"/>
              </v:shape>
            </w:pict>
          </mc:Fallback>
        </mc:AlternateContent>
      </w:r>
    </w:p>
    <w:p w14:paraId="3ACA9806" w14:textId="77777777" w:rsidR="00544543" w:rsidRDefault="00544543" w:rsidP="00544543"/>
    <w:p w14:paraId="0936E73D" w14:textId="77777777" w:rsidR="00544543" w:rsidRDefault="00544543" w:rsidP="00544543">
      <w:pPr>
        <w:rPr>
          <w:b/>
          <w:u w:val="single"/>
        </w:rPr>
      </w:pPr>
    </w:p>
    <w:p w14:paraId="4E37524A" w14:textId="6649BD89" w:rsidR="000D698A" w:rsidRDefault="000D698A">
      <w:pPr>
        <w:rPr>
          <w:b/>
          <w:i/>
        </w:rPr>
      </w:pPr>
      <w:r>
        <w:rPr>
          <w:b/>
          <w:i/>
        </w:rPr>
        <w:br w:type="page"/>
      </w:r>
    </w:p>
    <w:p w14:paraId="35F91CE4" w14:textId="77777777" w:rsidR="00544543" w:rsidRPr="00892E00" w:rsidRDefault="00544543" w:rsidP="00544543">
      <w:pPr>
        <w:tabs>
          <w:tab w:val="left" w:pos="1560"/>
        </w:tabs>
        <w:rPr>
          <w:b/>
          <w:i/>
        </w:rPr>
      </w:pPr>
    </w:p>
    <w:p w14:paraId="3B5CCE47" w14:textId="77777777" w:rsidR="00544543" w:rsidRDefault="00544543" w:rsidP="00544543">
      <w:pPr>
        <w:pStyle w:val="Paragraphedeliste"/>
        <w:numPr>
          <w:ilvl w:val="0"/>
          <w:numId w:val="39"/>
        </w:numPr>
        <w:tabs>
          <w:tab w:val="left" w:pos="567"/>
        </w:tabs>
        <w:ind w:left="567" w:hanging="283"/>
        <w:rPr>
          <w:b/>
          <w:i/>
        </w:rPr>
      </w:pPr>
      <w:r w:rsidRPr="00892E00">
        <w:rPr>
          <w:b/>
          <w:i/>
        </w:rPr>
        <w:t>Calculez les coûts standards unitaires de production des produits finis P1, P2</w:t>
      </w:r>
    </w:p>
    <w:p w14:paraId="72625B1F" w14:textId="77777777" w:rsidR="00544543" w:rsidRDefault="00544543" w:rsidP="00544543">
      <w:pPr>
        <w:pStyle w:val="Paragraphedeliste"/>
        <w:tabs>
          <w:tab w:val="left" w:pos="567"/>
        </w:tabs>
        <w:ind w:left="567"/>
        <w:rPr>
          <w:b/>
          <w:i/>
        </w:rPr>
      </w:pPr>
    </w:p>
    <w:p w14:paraId="424EB297" w14:textId="77777777" w:rsidR="00544543" w:rsidRDefault="00544543" w:rsidP="00544543">
      <w:pPr>
        <w:pStyle w:val="Paragraphedeliste"/>
        <w:tabs>
          <w:tab w:val="left" w:pos="567"/>
        </w:tabs>
        <w:ind w:left="567"/>
        <w:rPr>
          <w:b/>
          <w:i/>
        </w:rPr>
      </w:pPr>
    </w:p>
    <w:tbl>
      <w:tblPr>
        <w:tblW w:w="9660" w:type="dxa"/>
        <w:tblCellMar>
          <w:left w:w="70" w:type="dxa"/>
          <w:right w:w="70" w:type="dxa"/>
        </w:tblCellMar>
        <w:tblLook w:val="04A0" w:firstRow="1" w:lastRow="0" w:firstColumn="1" w:lastColumn="0" w:noHBand="0" w:noVBand="1"/>
      </w:tblPr>
      <w:tblGrid>
        <w:gridCol w:w="2680"/>
        <w:gridCol w:w="1100"/>
        <w:gridCol w:w="1340"/>
        <w:gridCol w:w="1060"/>
        <w:gridCol w:w="920"/>
        <w:gridCol w:w="1340"/>
        <w:gridCol w:w="1220"/>
      </w:tblGrid>
      <w:tr w:rsidR="00544543" w:rsidRPr="0025677A" w14:paraId="653A942A" w14:textId="77777777" w:rsidTr="003553DF">
        <w:trPr>
          <w:trHeight w:val="288"/>
        </w:trPr>
        <w:tc>
          <w:tcPr>
            <w:tcW w:w="2680" w:type="dxa"/>
            <w:tcBorders>
              <w:top w:val="nil"/>
              <w:left w:val="nil"/>
              <w:bottom w:val="nil"/>
              <w:right w:val="nil"/>
            </w:tcBorders>
            <w:shd w:val="clear" w:color="auto" w:fill="auto"/>
            <w:noWrap/>
            <w:vAlign w:val="bottom"/>
            <w:hideMark/>
          </w:tcPr>
          <w:p w14:paraId="60262E49" w14:textId="77777777" w:rsidR="00544543" w:rsidRPr="0025677A" w:rsidRDefault="00544543" w:rsidP="003553DF">
            <w:pPr>
              <w:spacing w:after="0" w:line="240" w:lineRule="auto"/>
              <w:rPr>
                <w:rFonts w:ascii="Times New Roman" w:eastAsia="Times New Roman" w:hAnsi="Times New Roman" w:cs="Times New Roman"/>
                <w:sz w:val="24"/>
                <w:szCs w:val="24"/>
                <w:lang w:eastAsia="fr-FR"/>
              </w:rPr>
            </w:pPr>
          </w:p>
        </w:tc>
        <w:tc>
          <w:tcPr>
            <w:tcW w:w="1100" w:type="dxa"/>
            <w:tcBorders>
              <w:top w:val="nil"/>
              <w:left w:val="nil"/>
              <w:bottom w:val="nil"/>
              <w:right w:val="nil"/>
            </w:tcBorders>
            <w:shd w:val="clear" w:color="auto" w:fill="auto"/>
            <w:noWrap/>
            <w:vAlign w:val="bottom"/>
            <w:hideMark/>
          </w:tcPr>
          <w:p w14:paraId="33CA81C9" w14:textId="77777777" w:rsidR="00544543" w:rsidRPr="0025677A" w:rsidRDefault="00544543" w:rsidP="003553DF">
            <w:pPr>
              <w:spacing w:after="0" w:line="240" w:lineRule="auto"/>
              <w:rPr>
                <w:rFonts w:ascii="Times New Roman" w:eastAsia="Times New Roman" w:hAnsi="Times New Roman" w:cs="Times New Roman"/>
                <w:sz w:val="20"/>
                <w:szCs w:val="20"/>
                <w:lang w:eastAsia="fr-FR"/>
              </w:rPr>
            </w:pPr>
          </w:p>
        </w:tc>
        <w:tc>
          <w:tcPr>
            <w:tcW w:w="1340" w:type="dxa"/>
            <w:tcBorders>
              <w:top w:val="nil"/>
              <w:left w:val="nil"/>
              <w:bottom w:val="nil"/>
              <w:right w:val="nil"/>
            </w:tcBorders>
            <w:shd w:val="clear" w:color="auto" w:fill="auto"/>
            <w:noWrap/>
            <w:vAlign w:val="bottom"/>
            <w:hideMark/>
          </w:tcPr>
          <w:p w14:paraId="7AE1B8A2" w14:textId="77777777" w:rsidR="00544543" w:rsidRPr="0025677A" w:rsidRDefault="00544543" w:rsidP="003553DF">
            <w:pPr>
              <w:spacing w:after="0" w:line="240" w:lineRule="auto"/>
              <w:rPr>
                <w:rFonts w:ascii="Times New Roman" w:eastAsia="Times New Roman" w:hAnsi="Times New Roman" w:cs="Times New Roman"/>
                <w:sz w:val="20"/>
                <w:szCs w:val="20"/>
                <w:lang w:eastAsia="fr-FR"/>
              </w:rPr>
            </w:pPr>
          </w:p>
        </w:tc>
        <w:tc>
          <w:tcPr>
            <w:tcW w:w="1060" w:type="dxa"/>
            <w:tcBorders>
              <w:top w:val="nil"/>
              <w:left w:val="nil"/>
              <w:bottom w:val="nil"/>
              <w:right w:val="nil"/>
            </w:tcBorders>
            <w:shd w:val="clear" w:color="auto" w:fill="auto"/>
            <w:noWrap/>
            <w:vAlign w:val="bottom"/>
            <w:hideMark/>
          </w:tcPr>
          <w:p w14:paraId="40751D08" w14:textId="77777777" w:rsidR="00544543" w:rsidRPr="0025677A" w:rsidRDefault="00544543" w:rsidP="003553DF">
            <w:pPr>
              <w:spacing w:after="0" w:line="240" w:lineRule="auto"/>
              <w:rPr>
                <w:rFonts w:ascii="Times New Roman" w:eastAsia="Times New Roman" w:hAnsi="Times New Roman" w:cs="Times New Roman"/>
                <w:sz w:val="20"/>
                <w:szCs w:val="20"/>
                <w:lang w:eastAsia="fr-FR"/>
              </w:rPr>
            </w:pPr>
          </w:p>
        </w:tc>
        <w:tc>
          <w:tcPr>
            <w:tcW w:w="920" w:type="dxa"/>
            <w:tcBorders>
              <w:top w:val="nil"/>
              <w:left w:val="nil"/>
              <w:bottom w:val="nil"/>
              <w:right w:val="nil"/>
            </w:tcBorders>
            <w:shd w:val="clear" w:color="auto" w:fill="auto"/>
            <w:noWrap/>
            <w:vAlign w:val="bottom"/>
            <w:hideMark/>
          </w:tcPr>
          <w:p w14:paraId="67E7913F" w14:textId="77777777" w:rsidR="00544543" w:rsidRPr="0025677A" w:rsidRDefault="00544543" w:rsidP="003553DF">
            <w:pPr>
              <w:spacing w:after="0" w:line="240" w:lineRule="auto"/>
              <w:rPr>
                <w:rFonts w:ascii="Times New Roman" w:eastAsia="Times New Roman" w:hAnsi="Times New Roman" w:cs="Times New Roman"/>
                <w:sz w:val="20"/>
                <w:szCs w:val="20"/>
                <w:lang w:eastAsia="fr-FR"/>
              </w:rPr>
            </w:pPr>
          </w:p>
        </w:tc>
        <w:tc>
          <w:tcPr>
            <w:tcW w:w="1340" w:type="dxa"/>
            <w:tcBorders>
              <w:top w:val="nil"/>
              <w:left w:val="nil"/>
              <w:bottom w:val="nil"/>
              <w:right w:val="nil"/>
            </w:tcBorders>
            <w:shd w:val="clear" w:color="auto" w:fill="auto"/>
            <w:noWrap/>
            <w:vAlign w:val="bottom"/>
            <w:hideMark/>
          </w:tcPr>
          <w:p w14:paraId="39BC19D2" w14:textId="77777777" w:rsidR="00544543" w:rsidRPr="0025677A" w:rsidRDefault="00544543" w:rsidP="003553DF">
            <w:pPr>
              <w:spacing w:after="0" w:line="240" w:lineRule="auto"/>
              <w:rPr>
                <w:rFonts w:ascii="Times New Roman" w:eastAsia="Times New Roman" w:hAnsi="Times New Roman" w:cs="Times New Roman"/>
                <w:sz w:val="20"/>
                <w:szCs w:val="20"/>
                <w:lang w:eastAsia="fr-FR"/>
              </w:rPr>
            </w:pPr>
          </w:p>
        </w:tc>
        <w:tc>
          <w:tcPr>
            <w:tcW w:w="1220" w:type="dxa"/>
            <w:tcBorders>
              <w:top w:val="nil"/>
              <w:left w:val="nil"/>
              <w:bottom w:val="nil"/>
              <w:right w:val="nil"/>
            </w:tcBorders>
            <w:shd w:val="clear" w:color="auto" w:fill="auto"/>
            <w:noWrap/>
            <w:vAlign w:val="bottom"/>
            <w:hideMark/>
          </w:tcPr>
          <w:p w14:paraId="00375167" w14:textId="77777777" w:rsidR="00544543" w:rsidRPr="0025677A" w:rsidRDefault="00544543" w:rsidP="003553DF">
            <w:pPr>
              <w:spacing w:after="0" w:line="240" w:lineRule="auto"/>
              <w:rPr>
                <w:rFonts w:ascii="Times New Roman" w:eastAsia="Times New Roman" w:hAnsi="Times New Roman" w:cs="Times New Roman"/>
                <w:sz w:val="20"/>
                <w:szCs w:val="20"/>
                <w:lang w:eastAsia="fr-FR"/>
              </w:rPr>
            </w:pPr>
          </w:p>
        </w:tc>
      </w:tr>
      <w:tr w:rsidR="00544543" w:rsidRPr="0025677A" w14:paraId="6AC84AC4" w14:textId="77777777" w:rsidTr="003553DF">
        <w:trPr>
          <w:trHeight w:val="300"/>
        </w:trPr>
        <w:tc>
          <w:tcPr>
            <w:tcW w:w="2680" w:type="dxa"/>
            <w:tcBorders>
              <w:top w:val="nil"/>
              <w:left w:val="nil"/>
              <w:bottom w:val="nil"/>
              <w:right w:val="nil"/>
            </w:tcBorders>
            <w:shd w:val="clear" w:color="auto" w:fill="auto"/>
            <w:noWrap/>
            <w:vAlign w:val="bottom"/>
            <w:hideMark/>
          </w:tcPr>
          <w:p w14:paraId="1352EE7F" w14:textId="77777777" w:rsidR="00544543" w:rsidRPr="0025677A" w:rsidRDefault="00544543" w:rsidP="003553DF">
            <w:pPr>
              <w:spacing w:after="0" w:line="240" w:lineRule="auto"/>
              <w:rPr>
                <w:rFonts w:ascii="Times New Roman" w:eastAsia="Times New Roman" w:hAnsi="Times New Roman" w:cs="Times New Roman"/>
                <w:sz w:val="20"/>
                <w:szCs w:val="20"/>
                <w:lang w:eastAsia="fr-FR"/>
              </w:rPr>
            </w:pPr>
          </w:p>
        </w:tc>
        <w:tc>
          <w:tcPr>
            <w:tcW w:w="3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43AD3"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P1</w:t>
            </w:r>
          </w:p>
        </w:tc>
        <w:tc>
          <w:tcPr>
            <w:tcW w:w="3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A1B5CD"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P2</w:t>
            </w:r>
          </w:p>
        </w:tc>
      </w:tr>
      <w:tr w:rsidR="00544543" w:rsidRPr="0025677A" w14:paraId="69C454C8" w14:textId="77777777" w:rsidTr="003553DF">
        <w:trPr>
          <w:trHeight w:val="300"/>
        </w:trPr>
        <w:tc>
          <w:tcPr>
            <w:tcW w:w="2680" w:type="dxa"/>
            <w:tcBorders>
              <w:top w:val="nil"/>
              <w:left w:val="nil"/>
              <w:bottom w:val="nil"/>
              <w:right w:val="nil"/>
            </w:tcBorders>
            <w:shd w:val="clear" w:color="auto" w:fill="auto"/>
            <w:noWrap/>
            <w:vAlign w:val="bottom"/>
            <w:hideMark/>
          </w:tcPr>
          <w:p w14:paraId="20E9447B"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FF4DF27"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Q</w:t>
            </w:r>
          </w:p>
        </w:tc>
        <w:tc>
          <w:tcPr>
            <w:tcW w:w="1340" w:type="dxa"/>
            <w:tcBorders>
              <w:top w:val="nil"/>
              <w:left w:val="nil"/>
              <w:bottom w:val="single" w:sz="4" w:space="0" w:color="auto"/>
              <w:right w:val="single" w:sz="4" w:space="0" w:color="auto"/>
            </w:tcBorders>
            <w:shd w:val="clear" w:color="auto" w:fill="auto"/>
            <w:noWrap/>
            <w:vAlign w:val="bottom"/>
            <w:hideMark/>
          </w:tcPr>
          <w:p w14:paraId="6021A50C"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PU</w:t>
            </w:r>
          </w:p>
        </w:tc>
        <w:tc>
          <w:tcPr>
            <w:tcW w:w="1060" w:type="dxa"/>
            <w:tcBorders>
              <w:top w:val="nil"/>
              <w:left w:val="nil"/>
              <w:bottom w:val="single" w:sz="4" w:space="0" w:color="auto"/>
              <w:right w:val="single" w:sz="4" w:space="0" w:color="auto"/>
            </w:tcBorders>
            <w:shd w:val="clear" w:color="auto" w:fill="auto"/>
            <w:noWrap/>
            <w:vAlign w:val="bottom"/>
            <w:hideMark/>
          </w:tcPr>
          <w:p w14:paraId="05C59AF3"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M</w:t>
            </w:r>
          </w:p>
        </w:tc>
        <w:tc>
          <w:tcPr>
            <w:tcW w:w="920" w:type="dxa"/>
            <w:tcBorders>
              <w:top w:val="nil"/>
              <w:left w:val="nil"/>
              <w:bottom w:val="single" w:sz="4" w:space="0" w:color="auto"/>
              <w:right w:val="single" w:sz="4" w:space="0" w:color="auto"/>
            </w:tcBorders>
            <w:shd w:val="clear" w:color="auto" w:fill="auto"/>
            <w:noWrap/>
            <w:vAlign w:val="bottom"/>
            <w:hideMark/>
          </w:tcPr>
          <w:p w14:paraId="08D60ABD"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Q</w:t>
            </w:r>
          </w:p>
        </w:tc>
        <w:tc>
          <w:tcPr>
            <w:tcW w:w="1340" w:type="dxa"/>
            <w:tcBorders>
              <w:top w:val="nil"/>
              <w:left w:val="nil"/>
              <w:bottom w:val="single" w:sz="4" w:space="0" w:color="auto"/>
              <w:right w:val="single" w:sz="4" w:space="0" w:color="auto"/>
            </w:tcBorders>
            <w:shd w:val="clear" w:color="auto" w:fill="auto"/>
            <w:noWrap/>
            <w:vAlign w:val="bottom"/>
            <w:hideMark/>
          </w:tcPr>
          <w:p w14:paraId="16669974"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PU</w:t>
            </w:r>
          </w:p>
        </w:tc>
        <w:tc>
          <w:tcPr>
            <w:tcW w:w="1220" w:type="dxa"/>
            <w:tcBorders>
              <w:top w:val="nil"/>
              <w:left w:val="nil"/>
              <w:bottom w:val="single" w:sz="4" w:space="0" w:color="auto"/>
              <w:right w:val="single" w:sz="4" w:space="0" w:color="auto"/>
            </w:tcBorders>
            <w:shd w:val="clear" w:color="auto" w:fill="auto"/>
            <w:noWrap/>
            <w:vAlign w:val="bottom"/>
            <w:hideMark/>
          </w:tcPr>
          <w:p w14:paraId="7919B1BB"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M</w:t>
            </w:r>
          </w:p>
        </w:tc>
      </w:tr>
      <w:tr w:rsidR="00544543" w:rsidRPr="0025677A" w14:paraId="14633050" w14:textId="77777777" w:rsidTr="003553DF">
        <w:trPr>
          <w:trHeight w:val="300"/>
        </w:trPr>
        <w:tc>
          <w:tcPr>
            <w:tcW w:w="2680" w:type="dxa"/>
            <w:tcBorders>
              <w:top w:val="single" w:sz="4" w:space="0" w:color="auto"/>
              <w:left w:val="single" w:sz="4" w:space="0" w:color="auto"/>
              <w:bottom w:val="single" w:sz="4" w:space="0" w:color="auto"/>
              <w:right w:val="nil"/>
            </w:tcBorders>
            <w:shd w:val="clear" w:color="auto" w:fill="auto"/>
            <w:noWrap/>
            <w:vAlign w:val="bottom"/>
            <w:hideMark/>
          </w:tcPr>
          <w:p w14:paraId="2BF5749E" w14:textId="77777777" w:rsidR="00544543" w:rsidRPr="0025677A" w:rsidRDefault="00544543" w:rsidP="003553DF">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M</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287A3D3"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28A481A3"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4A0E1598"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195F4EB9"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785BD543"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7611652C"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r>
      <w:tr w:rsidR="00544543" w:rsidRPr="0025677A" w14:paraId="7A81F3A7" w14:textId="77777777" w:rsidTr="003553DF">
        <w:trPr>
          <w:trHeight w:val="300"/>
        </w:trPr>
        <w:tc>
          <w:tcPr>
            <w:tcW w:w="2680" w:type="dxa"/>
            <w:tcBorders>
              <w:top w:val="nil"/>
              <w:left w:val="single" w:sz="4" w:space="0" w:color="auto"/>
              <w:bottom w:val="single" w:sz="4" w:space="0" w:color="auto"/>
              <w:right w:val="nil"/>
            </w:tcBorders>
            <w:shd w:val="clear" w:color="auto" w:fill="auto"/>
            <w:noWrap/>
            <w:vAlign w:val="bottom"/>
            <w:hideMark/>
          </w:tcPr>
          <w:p w14:paraId="3C41331F" w14:textId="77777777" w:rsidR="00544543" w:rsidRPr="0025677A" w:rsidRDefault="00544543" w:rsidP="003553DF">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N</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2C52FFBC"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729901D"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608A6094"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37A808E0"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44693D8F"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146B7C08"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r>
      <w:tr w:rsidR="00544543" w:rsidRPr="0025677A" w14:paraId="5998E6EC" w14:textId="77777777" w:rsidTr="003553DF">
        <w:trPr>
          <w:trHeight w:val="300"/>
        </w:trPr>
        <w:tc>
          <w:tcPr>
            <w:tcW w:w="2680" w:type="dxa"/>
            <w:tcBorders>
              <w:top w:val="nil"/>
              <w:left w:val="single" w:sz="4" w:space="0" w:color="auto"/>
              <w:bottom w:val="single" w:sz="4" w:space="0" w:color="auto"/>
              <w:right w:val="nil"/>
            </w:tcBorders>
            <w:shd w:val="clear" w:color="auto" w:fill="auto"/>
            <w:noWrap/>
            <w:vAlign w:val="bottom"/>
            <w:hideMark/>
          </w:tcPr>
          <w:p w14:paraId="666D4913" w14:textId="77777777" w:rsidR="00544543" w:rsidRPr="0025677A" w:rsidRDefault="00544543" w:rsidP="003553DF">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MOD - Usinage</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9993E0A"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56EDBAD5"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792555DE"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285C1358"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F5EEDCF"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27D60C0C"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r>
      <w:tr w:rsidR="00544543" w:rsidRPr="0025677A" w14:paraId="2DC47017" w14:textId="77777777" w:rsidTr="003553DF">
        <w:trPr>
          <w:trHeight w:val="300"/>
        </w:trPr>
        <w:tc>
          <w:tcPr>
            <w:tcW w:w="2680" w:type="dxa"/>
            <w:tcBorders>
              <w:top w:val="nil"/>
              <w:left w:val="single" w:sz="4" w:space="0" w:color="auto"/>
              <w:bottom w:val="single" w:sz="4" w:space="0" w:color="auto"/>
              <w:right w:val="nil"/>
            </w:tcBorders>
            <w:shd w:val="clear" w:color="auto" w:fill="auto"/>
            <w:noWrap/>
            <w:vAlign w:val="bottom"/>
            <w:hideMark/>
          </w:tcPr>
          <w:p w14:paraId="59DFDF46" w14:textId="77777777" w:rsidR="00544543" w:rsidRPr="0025677A" w:rsidRDefault="00544543" w:rsidP="003553DF">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Usinage -Charges indirectes</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7C855DB6"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236914CB"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114F6506"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2DE35047"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48B7702"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75613894"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r>
      <w:tr w:rsidR="00544543" w:rsidRPr="0025677A" w14:paraId="12443F65" w14:textId="77777777" w:rsidTr="003553DF">
        <w:trPr>
          <w:trHeight w:val="288"/>
        </w:trPr>
        <w:tc>
          <w:tcPr>
            <w:tcW w:w="2680" w:type="dxa"/>
            <w:tcBorders>
              <w:top w:val="nil"/>
              <w:left w:val="single" w:sz="4" w:space="0" w:color="auto"/>
              <w:bottom w:val="single" w:sz="4" w:space="0" w:color="auto"/>
              <w:right w:val="nil"/>
            </w:tcBorders>
            <w:shd w:val="clear" w:color="auto" w:fill="auto"/>
            <w:noWrap/>
            <w:vAlign w:val="bottom"/>
            <w:hideMark/>
          </w:tcPr>
          <w:p w14:paraId="640CF29A" w14:textId="77777777" w:rsidR="00544543" w:rsidRPr="0025677A" w:rsidRDefault="00544543" w:rsidP="003553DF">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 MOD - Montage</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FC3EC63" w14:textId="77777777" w:rsidR="00544543" w:rsidRPr="0025677A" w:rsidRDefault="00544543" w:rsidP="003553DF">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7A508820" w14:textId="77777777" w:rsidR="00544543" w:rsidRPr="0025677A" w:rsidRDefault="00544543" w:rsidP="003553DF">
            <w:pPr>
              <w:spacing w:after="0" w:line="240" w:lineRule="auto"/>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7E831E9E" w14:textId="77777777" w:rsidR="00544543" w:rsidRPr="0025677A" w:rsidRDefault="00544543" w:rsidP="003553DF">
            <w:pPr>
              <w:spacing w:after="0" w:line="240" w:lineRule="auto"/>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073AA24A" w14:textId="77777777" w:rsidR="00544543" w:rsidRPr="0025677A" w:rsidRDefault="00544543" w:rsidP="003553DF">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F70B357" w14:textId="77777777" w:rsidR="00544543" w:rsidRPr="0025677A" w:rsidRDefault="00544543" w:rsidP="003553DF">
            <w:pPr>
              <w:spacing w:after="0" w:line="240" w:lineRule="auto"/>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519D153A" w14:textId="77777777" w:rsidR="00544543" w:rsidRPr="0025677A" w:rsidRDefault="00544543" w:rsidP="003553DF">
            <w:pPr>
              <w:spacing w:after="0" w:line="240" w:lineRule="auto"/>
              <w:rPr>
                <w:rFonts w:ascii="Calibri" w:eastAsia="Times New Roman" w:hAnsi="Calibri" w:cs="Calibri"/>
                <w:color w:val="000000"/>
                <w:lang w:eastAsia="fr-FR"/>
              </w:rPr>
            </w:pPr>
          </w:p>
        </w:tc>
      </w:tr>
      <w:tr w:rsidR="00544543" w:rsidRPr="0025677A" w14:paraId="05DE312E" w14:textId="77777777" w:rsidTr="003553DF">
        <w:trPr>
          <w:trHeight w:val="288"/>
        </w:trPr>
        <w:tc>
          <w:tcPr>
            <w:tcW w:w="2680" w:type="dxa"/>
            <w:tcBorders>
              <w:top w:val="nil"/>
              <w:left w:val="single" w:sz="4" w:space="0" w:color="auto"/>
              <w:bottom w:val="single" w:sz="4" w:space="0" w:color="auto"/>
              <w:right w:val="nil"/>
            </w:tcBorders>
            <w:shd w:val="clear" w:color="auto" w:fill="auto"/>
            <w:noWrap/>
            <w:vAlign w:val="bottom"/>
            <w:hideMark/>
          </w:tcPr>
          <w:p w14:paraId="5F40B9B1" w14:textId="77777777" w:rsidR="00544543" w:rsidRPr="0025677A" w:rsidRDefault="00544543" w:rsidP="003553DF">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Montage (heures ouvriers)</w:t>
            </w: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51209763" w14:textId="77777777" w:rsidR="00544543" w:rsidRPr="0025677A" w:rsidRDefault="00544543" w:rsidP="003553DF">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A5C93DE" w14:textId="77777777" w:rsidR="00544543" w:rsidRPr="0025677A" w:rsidRDefault="00544543" w:rsidP="003553DF">
            <w:pPr>
              <w:spacing w:after="0" w:line="240" w:lineRule="auto"/>
              <w:rPr>
                <w:rFonts w:ascii="Calibri" w:eastAsia="Times New Roman" w:hAnsi="Calibri" w:cs="Calibri"/>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7CA1A2DB" w14:textId="77777777" w:rsidR="00544543" w:rsidRPr="0025677A" w:rsidRDefault="00544543" w:rsidP="003553DF">
            <w:pPr>
              <w:spacing w:after="0" w:line="240" w:lineRule="auto"/>
              <w:rPr>
                <w:rFonts w:ascii="Calibri" w:eastAsia="Times New Roman" w:hAnsi="Calibri" w:cs="Calibri"/>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5FF1AB62" w14:textId="77777777" w:rsidR="00544543" w:rsidRPr="0025677A" w:rsidRDefault="00544543" w:rsidP="003553DF">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5548CA4F" w14:textId="77777777" w:rsidR="00544543" w:rsidRPr="0025677A" w:rsidRDefault="00544543" w:rsidP="003553DF">
            <w:pPr>
              <w:spacing w:after="0" w:line="240" w:lineRule="auto"/>
              <w:rPr>
                <w:rFonts w:ascii="Calibri" w:eastAsia="Times New Roman" w:hAnsi="Calibri" w:cs="Calibri"/>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64860E44" w14:textId="77777777" w:rsidR="00544543" w:rsidRPr="0025677A" w:rsidRDefault="00544543" w:rsidP="003553DF">
            <w:pPr>
              <w:spacing w:after="0" w:line="240" w:lineRule="auto"/>
              <w:rPr>
                <w:rFonts w:ascii="Calibri" w:eastAsia="Times New Roman" w:hAnsi="Calibri" w:cs="Calibri"/>
                <w:color w:val="000000"/>
                <w:lang w:eastAsia="fr-FR"/>
              </w:rPr>
            </w:pPr>
          </w:p>
        </w:tc>
      </w:tr>
      <w:tr w:rsidR="00544543" w:rsidRPr="0025677A" w14:paraId="5014CAF6" w14:textId="77777777" w:rsidTr="003553DF">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8116975" w14:textId="77777777" w:rsidR="00544543" w:rsidRPr="0025677A" w:rsidRDefault="00544543" w:rsidP="003553DF">
            <w:pPr>
              <w:spacing w:after="0" w:line="240" w:lineRule="auto"/>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COUT STANDARD UNITAIRE</w:t>
            </w:r>
          </w:p>
        </w:tc>
        <w:tc>
          <w:tcPr>
            <w:tcW w:w="1100" w:type="dxa"/>
            <w:tcBorders>
              <w:top w:val="nil"/>
              <w:left w:val="nil"/>
              <w:bottom w:val="single" w:sz="4" w:space="0" w:color="auto"/>
              <w:right w:val="single" w:sz="4" w:space="0" w:color="auto"/>
            </w:tcBorders>
            <w:shd w:val="clear" w:color="auto" w:fill="auto"/>
            <w:noWrap/>
            <w:vAlign w:val="bottom"/>
          </w:tcPr>
          <w:p w14:paraId="0F078CBE" w14:textId="77777777" w:rsidR="00544543" w:rsidRPr="0025677A" w:rsidRDefault="00544543" w:rsidP="003553DF">
            <w:pPr>
              <w:spacing w:after="0" w:line="240" w:lineRule="auto"/>
              <w:jc w:val="right"/>
              <w:rPr>
                <w:rFonts w:ascii="Calibri" w:eastAsia="Times New Roman" w:hAnsi="Calibri" w:cs="Calibri"/>
                <w:b/>
                <w:bCs/>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2FAF0355" w14:textId="77777777" w:rsidR="00544543" w:rsidRPr="0025677A" w:rsidRDefault="00544543" w:rsidP="003553DF">
            <w:pPr>
              <w:spacing w:after="0" w:line="240" w:lineRule="auto"/>
              <w:rPr>
                <w:rFonts w:ascii="Calibri" w:eastAsia="Times New Roman" w:hAnsi="Calibri" w:cs="Calibri"/>
                <w:b/>
                <w:bCs/>
                <w:color w:val="000000"/>
                <w:lang w:eastAsia="fr-FR"/>
              </w:rPr>
            </w:pPr>
          </w:p>
        </w:tc>
        <w:tc>
          <w:tcPr>
            <w:tcW w:w="1060" w:type="dxa"/>
            <w:tcBorders>
              <w:top w:val="nil"/>
              <w:left w:val="nil"/>
              <w:bottom w:val="single" w:sz="4" w:space="0" w:color="auto"/>
              <w:right w:val="single" w:sz="4" w:space="0" w:color="auto"/>
            </w:tcBorders>
            <w:shd w:val="clear" w:color="auto" w:fill="auto"/>
            <w:noWrap/>
            <w:vAlign w:val="bottom"/>
          </w:tcPr>
          <w:p w14:paraId="681F9118" w14:textId="77777777" w:rsidR="00544543" w:rsidRPr="0025677A" w:rsidRDefault="00544543" w:rsidP="003553DF">
            <w:pPr>
              <w:spacing w:after="0" w:line="240" w:lineRule="auto"/>
              <w:rPr>
                <w:rFonts w:ascii="Calibri" w:eastAsia="Times New Roman" w:hAnsi="Calibri" w:cs="Calibri"/>
                <w:b/>
                <w:bCs/>
                <w:color w:val="000000"/>
                <w:lang w:eastAsia="fr-FR"/>
              </w:rPr>
            </w:pPr>
          </w:p>
        </w:tc>
        <w:tc>
          <w:tcPr>
            <w:tcW w:w="920" w:type="dxa"/>
            <w:tcBorders>
              <w:top w:val="nil"/>
              <w:left w:val="nil"/>
              <w:bottom w:val="single" w:sz="4" w:space="0" w:color="auto"/>
              <w:right w:val="single" w:sz="4" w:space="0" w:color="auto"/>
            </w:tcBorders>
            <w:shd w:val="clear" w:color="auto" w:fill="auto"/>
            <w:noWrap/>
            <w:vAlign w:val="bottom"/>
          </w:tcPr>
          <w:p w14:paraId="1E0E2EEC" w14:textId="77777777" w:rsidR="00544543" w:rsidRPr="0025677A" w:rsidRDefault="00544543" w:rsidP="003553DF">
            <w:pPr>
              <w:spacing w:after="0" w:line="240" w:lineRule="auto"/>
              <w:jc w:val="right"/>
              <w:rPr>
                <w:rFonts w:ascii="Calibri" w:eastAsia="Times New Roman" w:hAnsi="Calibri" w:cs="Calibri"/>
                <w:b/>
                <w:bCs/>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212AC81D" w14:textId="77777777" w:rsidR="00544543" w:rsidRPr="0025677A" w:rsidRDefault="00544543" w:rsidP="003553DF">
            <w:pPr>
              <w:spacing w:after="0" w:line="240" w:lineRule="auto"/>
              <w:rPr>
                <w:rFonts w:ascii="Calibri" w:eastAsia="Times New Roman" w:hAnsi="Calibri" w:cs="Calibri"/>
                <w:b/>
                <w:bCs/>
                <w:color w:val="000000"/>
                <w:lang w:eastAsia="fr-FR"/>
              </w:rPr>
            </w:pPr>
          </w:p>
        </w:tc>
        <w:tc>
          <w:tcPr>
            <w:tcW w:w="1220" w:type="dxa"/>
            <w:tcBorders>
              <w:top w:val="nil"/>
              <w:left w:val="nil"/>
              <w:bottom w:val="single" w:sz="4" w:space="0" w:color="auto"/>
              <w:right w:val="single" w:sz="4" w:space="0" w:color="auto"/>
            </w:tcBorders>
            <w:shd w:val="clear" w:color="auto" w:fill="auto"/>
            <w:noWrap/>
            <w:vAlign w:val="bottom"/>
          </w:tcPr>
          <w:p w14:paraId="014BB2BE" w14:textId="77777777" w:rsidR="00544543" w:rsidRPr="0025677A" w:rsidRDefault="00544543" w:rsidP="003553DF">
            <w:pPr>
              <w:spacing w:after="0" w:line="240" w:lineRule="auto"/>
              <w:rPr>
                <w:rFonts w:ascii="Calibri" w:eastAsia="Times New Roman" w:hAnsi="Calibri" w:cs="Calibri"/>
                <w:b/>
                <w:bCs/>
                <w:color w:val="000000"/>
                <w:lang w:eastAsia="fr-FR"/>
              </w:rPr>
            </w:pPr>
          </w:p>
        </w:tc>
      </w:tr>
    </w:tbl>
    <w:p w14:paraId="48BB1217" w14:textId="77777777" w:rsidR="00544543" w:rsidRPr="00892E00" w:rsidRDefault="00544543" w:rsidP="00544543">
      <w:pPr>
        <w:pStyle w:val="Paragraphedeliste"/>
        <w:tabs>
          <w:tab w:val="left" w:pos="567"/>
        </w:tabs>
        <w:ind w:left="567"/>
        <w:rPr>
          <w:b/>
          <w:i/>
        </w:rPr>
      </w:pPr>
    </w:p>
    <w:p w14:paraId="4BB1CFAD" w14:textId="24B3FAAF" w:rsidR="00544543" w:rsidRDefault="00544543" w:rsidP="00544543">
      <w:pPr>
        <w:pStyle w:val="Paragraphedeliste"/>
        <w:numPr>
          <w:ilvl w:val="0"/>
          <w:numId w:val="39"/>
        </w:numPr>
        <w:tabs>
          <w:tab w:val="left" w:pos="1560"/>
        </w:tabs>
        <w:ind w:left="567" w:hanging="283"/>
        <w:rPr>
          <w:b/>
          <w:i/>
        </w:rPr>
      </w:pPr>
      <w:r w:rsidRPr="00892E00">
        <w:rPr>
          <w:b/>
          <w:i/>
        </w:rPr>
        <w:t>Evaluez les en-cours de production au 1</w:t>
      </w:r>
      <w:r w:rsidRPr="00892E00">
        <w:rPr>
          <w:b/>
          <w:i/>
          <w:vertAlign w:val="superscript"/>
        </w:rPr>
        <w:t>er</w:t>
      </w:r>
      <w:r w:rsidRPr="00892E00">
        <w:rPr>
          <w:b/>
          <w:i/>
        </w:rPr>
        <w:t xml:space="preserve"> Mars et au 31 </w:t>
      </w:r>
      <w:r w:rsidR="000D698A" w:rsidRPr="00892E00">
        <w:rPr>
          <w:b/>
          <w:i/>
        </w:rPr>
        <w:t>Mars relatifs</w:t>
      </w:r>
      <w:r w:rsidRPr="00892E00">
        <w:rPr>
          <w:b/>
          <w:i/>
        </w:rPr>
        <w:t xml:space="preserve"> aux produits finis P1, P2</w:t>
      </w:r>
    </w:p>
    <w:tbl>
      <w:tblPr>
        <w:tblW w:w="5360" w:type="dxa"/>
        <w:tblInd w:w="-5" w:type="dxa"/>
        <w:tblCellMar>
          <w:left w:w="70" w:type="dxa"/>
          <w:right w:w="70" w:type="dxa"/>
        </w:tblCellMar>
        <w:tblLook w:val="04A0" w:firstRow="1" w:lastRow="0" w:firstColumn="1" w:lastColumn="0" w:noHBand="0" w:noVBand="1"/>
      </w:tblPr>
      <w:tblGrid>
        <w:gridCol w:w="2680"/>
        <w:gridCol w:w="1340"/>
        <w:gridCol w:w="1340"/>
      </w:tblGrid>
      <w:tr w:rsidR="00544543" w:rsidRPr="0025677A" w14:paraId="484EDA28" w14:textId="77777777" w:rsidTr="003553DF">
        <w:trPr>
          <w:trHeight w:val="28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8F915" w14:textId="77777777" w:rsidR="00544543" w:rsidRPr="0025677A" w:rsidRDefault="00544543" w:rsidP="003553DF">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 xml:space="preserve">Encours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EF8A7A4"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4443917" w14:textId="77777777" w:rsidR="00544543" w:rsidRPr="0025677A" w:rsidRDefault="00544543" w:rsidP="003553DF">
            <w:pPr>
              <w:spacing w:after="0" w:line="240" w:lineRule="auto"/>
              <w:jc w:val="center"/>
              <w:rPr>
                <w:rFonts w:ascii="Calibri" w:eastAsia="Times New Roman" w:hAnsi="Calibri" w:cs="Calibri"/>
                <w:b/>
                <w:bCs/>
                <w:color w:val="000000"/>
                <w:lang w:eastAsia="fr-FR"/>
              </w:rPr>
            </w:pPr>
            <w:r w:rsidRPr="0025677A">
              <w:rPr>
                <w:rFonts w:ascii="Calibri" w:eastAsia="Times New Roman" w:hAnsi="Calibri" w:cs="Calibri"/>
                <w:b/>
                <w:bCs/>
                <w:color w:val="000000"/>
                <w:lang w:eastAsia="fr-FR"/>
              </w:rPr>
              <w:t>P2</w:t>
            </w:r>
          </w:p>
        </w:tc>
      </w:tr>
      <w:tr w:rsidR="00544543" w:rsidRPr="0025677A" w14:paraId="64391745" w14:textId="77777777" w:rsidTr="003553DF">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4141038" w14:textId="77777777" w:rsidR="00544543" w:rsidRPr="0025677A" w:rsidRDefault="00544543" w:rsidP="003553DF">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Initial</w:t>
            </w:r>
          </w:p>
        </w:tc>
        <w:tc>
          <w:tcPr>
            <w:tcW w:w="1340" w:type="dxa"/>
            <w:tcBorders>
              <w:top w:val="nil"/>
              <w:left w:val="nil"/>
              <w:bottom w:val="single" w:sz="4" w:space="0" w:color="auto"/>
              <w:right w:val="single" w:sz="4" w:space="0" w:color="auto"/>
            </w:tcBorders>
            <w:shd w:val="clear" w:color="auto" w:fill="auto"/>
            <w:noWrap/>
            <w:vAlign w:val="bottom"/>
          </w:tcPr>
          <w:p w14:paraId="60BEE618" w14:textId="77777777" w:rsidR="00544543" w:rsidRPr="0025677A" w:rsidRDefault="00544543" w:rsidP="003553DF">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168E17F0" w14:textId="77777777" w:rsidR="00544543" w:rsidRPr="0025677A" w:rsidRDefault="00544543" w:rsidP="003553DF">
            <w:pPr>
              <w:spacing w:after="0" w:line="240" w:lineRule="auto"/>
              <w:jc w:val="right"/>
              <w:rPr>
                <w:rFonts w:ascii="Calibri" w:eastAsia="Times New Roman" w:hAnsi="Calibri" w:cs="Calibri"/>
                <w:color w:val="000000"/>
                <w:lang w:eastAsia="fr-FR"/>
              </w:rPr>
            </w:pPr>
          </w:p>
        </w:tc>
      </w:tr>
      <w:tr w:rsidR="00544543" w:rsidRPr="0025677A" w14:paraId="740F0833" w14:textId="77777777" w:rsidTr="003553DF">
        <w:trPr>
          <w:trHeight w:val="28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D3E9E09" w14:textId="77777777" w:rsidR="00544543" w:rsidRPr="0025677A" w:rsidRDefault="00544543" w:rsidP="003553DF">
            <w:pPr>
              <w:spacing w:after="0" w:line="240" w:lineRule="auto"/>
              <w:rPr>
                <w:rFonts w:ascii="Calibri" w:eastAsia="Times New Roman" w:hAnsi="Calibri" w:cs="Calibri"/>
                <w:color w:val="000000"/>
                <w:lang w:eastAsia="fr-FR"/>
              </w:rPr>
            </w:pPr>
            <w:r w:rsidRPr="0025677A">
              <w:rPr>
                <w:rFonts w:ascii="Calibri" w:eastAsia="Times New Roman" w:hAnsi="Calibri" w:cs="Calibri"/>
                <w:color w:val="000000"/>
                <w:lang w:eastAsia="fr-FR"/>
              </w:rPr>
              <w:t>Final</w:t>
            </w:r>
          </w:p>
        </w:tc>
        <w:tc>
          <w:tcPr>
            <w:tcW w:w="1340" w:type="dxa"/>
            <w:tcBorders>
              <w:top w:val="nil"/>
              <w:left w:val="nil"/>
              <w:bottom w:val="single" w:sz="4" w:space="0" w:color="auto"/>
              <w:right w:val="single" w:sz="4" w:space="0" w:color="auto"/>
            </w:tcBorders>
            <w:shd w:val="clear" w:color="auto" w:fill="auto"/>
            <w:noWrap/>
            <w:vAlign w:val="bottom"/>
          </w:tcPr>
          <w:p w14:paraId="6641B5A7" w14:textId="77777777" w:rsidR="00544543" w:rsidRPr="0025677A" w:rsidRDefault="00544543" w:rsidP="003553DF">
            <w:pPr>
              <w:spacing w:after="0" w:line="240" w:lineRule="auto"/>
              <w:jc w:val="right"/>
              <w:rPr>
                <w:rFonts w:ascii="Calibri" w:eastAsia="Times New Roman" w:hAnsi="Calibri" w:cs="Calibri"/>
                <w:color w:val="000000"/>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01E2C793" w14:textId="77777777" w:rsidR="00544543" w:rsidRPr="0025677A" w:rsidRDefault="00544543" w:rsidP="003553DF">
            <w:pPr>
              <w:spacing w:after="0" w:line="240" w:lineRule="auto"/>
              <w:jc w:val="center"/>
              <w:rPr>
                <w:rFonts w:ascii="Calibri" w:eastAsia="Times New Roman" w:hAnsi="Calibri" w:cs="Calibri"/>
                <w:color w:val="000000"/>
                <w:lang w:eastAsia="fr-FR"/>
              </w:rPr>
            </w:pPr>
          </w:p>
        </w:tc>
      </w:tr>
    </w:tbl>
    <w:p w14:paraId="7FBA7666" w14:textId="77777777" w:rsidR="00544543" w:rsidRPr="0025677A" w:rsidRDefault="00544543" w:rsidP="00544543">
      <w:pPr>
        <w:tabs>
          <w:tab w:val="left" w:pos="1560"/>
        </w:tabs>
        <w:ind w:left="284"/>
        <w:rPr>
          <w:b/>
          <w:i/>
        </w:rPr>
      </w:pPr>
    </w:p>
    <w:p w14:paraId="2F5D3126" w14:textId="387E00F2" w:rsidR="00544543" w:rsidRPr="00892E00" w:rsidRDefault="00544543" w:rsidP="00544543">
      <w:pPr>
        <w:pStyle w:val="Paragraphedeliste"/>
        <w:numPr>
          <w:ilvl w:val="0"/>
          <w:numId w:val="39"/>
        </w:numPr>
        <w:tabs>
          <w:tab w:val="left" w:pos="1560"/>
        </w:tabs>
        <w:ind w:left="567" w:hanging="283"/>
        <w:rPr>
          <w:b/>
          <w:i/>
        </w:rPr>
      </w:pPr>
      <w:r w:rsidRPr="00892E00">
        <w:rPr>
          <w:b/>
          <w:i/>
        </w:rPr>
        <w:t>Déterminez quantitativement en unités</w:t>
      </w:r>
      <w:r w:rsidR="00A7362D">
        <w:rPr>
          <w:b/>
          <w:i/>
        </w:rPr>
        <w:t xml:space="preserve"> </w:t>
      </w:r>
      <w:r w:rsidR="005E5D08">
        <w:rPr>
          <w:b/>
          <w:i/>
        </w:rPr>
        <w:t>(équ</w:t>
      </w:r>
      <w:r w:rsidR="00A7362D">
        <w:rPr>
          <w:b/>
          <w:i/>
        </w:rPr>
        <w:t xml:space="preserve">ivalent </w:t>
      </w:r>
      <w:proofErr w:type="gramStart"/>
      <w:r w:rsidR="00A7362D">
        <w:rPr>
          <w:b/>
          <w:i/>
        </w:rPr>
        <w:t xml:space="preserve">terminés) </w:t>
      </w:r>
      <w:r w:rsidRPr="00892E00">
        <w:rPr>
          <w:b/>
          <w:i/>
        </w:rPr>
        <w:t xml:space="preserve"> de</w:t>
      </w:r>
      <w:proofErr w:type="gramEnd"/>
      <w:r w:rsidRPr="00892E00">
        <w:rPr>
          <w:b/>
          <w:i/>
        </w:rPr>
        <w:t xml:space="preserve"> pr</w:t>
      </w:r>
      <w:r>
        <w:rPr>
          <w:b/>
          <w:i/>
        </w:rPr>
        <w:t xml:space="preserve">oduction  par élément de cout </w:t>
      </w:r>
      <w:r w:rsidR="005E5D08">
        <w:rPr>
          <w:b/>
          <w:i/>
        </w:rPr>
        <w:t xml:space="preserve"> «</w:t>
      </w:r>
      <w:r w:rsidRPr="00892E00">
        <w:rPr>
          <w:b/>
          <w:i/>
        </w:rPr>
        <w:t xml:space="preserve">e la production réelle </w:t>
      </w:r>
      <w:r w:rsidR="00432637">
        <w:rPr>
          <w:b/>
          <w:i/>
        </w:rPr>
        <w:t>de P1</w:t>
      </w:r>
      <w:r w:rsidR="00A7362D">
        <w:rPr>
          <w:b/>
          <w:i/>
        </w:rPr>
        <w:t xml:space="preserve"> &amp; P2 </w:t>
      </w:r>
      <w:r w:rsidR="00432637">
        <w:rPr>
          <w:b/>
          <w:i/>
        </w:rPr>
        <w:t xml:space="preserve"> </w:t>
      </w:r>
      <w:r w:rsidRPr="00892E00">
        <w:rPr>
          <w:b/>
          <w:i/>
        </w:rPr>
        <w:t xml:space="preserve">en tenant compte des en cours initiaux et finaux. </w:t>
      </w:r>
    </w:p>
    <w:p w14:paraId="25334FA7" w14:textId="77777777" w:rsidR="00544543" w:rsidRDefault="00544543" w:rsidP="00544543">
      <w:pPr>
        <w:pStyle w:val="Paragraphedeliste"/>
        <w:tabs>
          <w:tab w:val="left" w:pos="1560"/>
        </w:tabs>
        <w:ind w:left="567"/>
      </w:pPr>
    </w:p>
    <w:tbl>
      <w:tblPr>
        <w:tblStyle w:val="Grilledutableau"/>
        <w:tblW w:w="0" w:type="auto"/>
        <w:tblLook w:val="04A0" w:firstRow="1" w:lastRow="0" w:firstColumn="1" w:lastColumn="0" w:noHBand="0" w:noVBand="1"/>
      </w:tblPr>
      <w:tblGrid>
        <w:gridCol w:w="2127"/>
        <w:gridCol w:w="1745"/>
        <w:gridCol w:w="1206"/>
        <w:gridCol w:w="1440"/>
        <w:gridCol w:w="1846"/>
        <w:gridCol w:w="1554"/>
      </w:tblGrid>
      <w:tr w:rsidR="00544543" w:rsidRPr="0025677A" w14:paraId="1EB0548C" w14:textId="77777777" w:rsidTr="00432637">
        <w:trPr>
          <w:trHeight w:val="288"/>
        </w:trPr>
        <w:tc>
          <w:tcPr>
            <w:tcW w:w="9918" w:type="dxa"/>
            <w:gridSpan w:val="6"/>
            <w:noWrap/>
            <w:hideMark/>
          </w:tcPr>
          <w:p w14:paraId="3C839322" w14:textId="77777777" w:rsidR="00544543" w:rsidRPr="0025677A" w:rsidRDefault="00544543" w:rsidP="003553DF">
            <w:pPr>
              <w:jc w:val="center"/>
              <w:rPr>
                <w:b/>
                <w:bCs/>
              </w:rPr>
            </w:pPr>
            <w:r w:rsidRPr="0025677A">
              <w:rPr>
                <w:b/>
                <w:bCs/>
              </w:rPr>
              <w:t>P1</w:t>
            </w:r>
          </w:p>
        </w:tc>
      </w:tr>
      <w:tr w:rsidR="00544543" w:rsidRPr="0025677A" w14:paraId="178EE3C4" w14:textId="77777777" w:rsidTr="00432637">
        <w:trPr>
          <w:trHeight w:val="288"/>
        </w:trPr>
        <w:tc>
          <w:tcPr>
            <w:tcW w:w="2127" w:type="dxa"/>
            <w:noWrap/>
            <w:hideMark/>
          </w:tcPr>
          <w:p w14:paraId="6DA8467D" w14:textId="77777777" w:rsidR="00544543" w:rsidRPr="0025677A" w:rsidRDefault="00544543" w:rsidP="003553DF">
            <w:r w:rsidRPr="0025677A">
              <w:t> </w:t>
            </w:r>
          </w:p>
        </w:tc>
        <w:tc>
          <w:tcPr>
            <w:tcW w:w="1745" w:type="dxa"/>
            <w:noWrap/>
            <w:hideMark/>
          </w:tcPr>
          <w:p w14:paraId="6BA51C1F" w14:textId="77777777" w:rsidR="00544543" w:rsidRPr="0025677A" w:rsidRDefault="00544543" w:rsidP="003553DF">
            <w:pPr>
              <w:jc w:val="center"/>
            </w:pPr>
            <w:r w:rsidRPr="0025677A">
              <w:t>Terminé</w:t>
            </w:r>
          </w:p>
        </w:tc>
        <w:tc>
          <w:tcPr>
            <w:tcW w:w="1206" w:type="dxa"/>
            <w:noWrap/>
            <w:hideMark/>
          </w:tcPr>
          <w:p w14:paraId="3834D510" w14:textId="77777777" w:rsidR="00544543" w:rsidRPr="0025677A" w:rsidRDefault="00544543" w:rsidP="003553DF">
            <w:pPr>
              <w:jc w:val="center"/>
            </w:pPr>
            <w:r w:rsidRPr="0025677A">
              <w:t>En cours final</w:t>
            </w:r>
          </w:p>
        </w:tc>
        <w:tc>
          <w:tcPr>
            <w:tcW w:w="1440" w:type="dxa"/>
            <w:noWrap/>
            <w:hideMark/>
          </w:tcPr>
          <w:p w14:paraId="5DDE8DC5" w14:textId="77777777" w:rsidR="00544543" w:rsidRPr="0025677A" w:rsidRDefault="00544543" w:rsidP="003553DF">
            <w:pPr>
              <w:jc w:val="center"/>
            </w:pPr>
            <w:r w:rsidRPr="0025677A">
              <w:t>En cours Initial</w:t>
            </w:r>
          </w:p>
        </w:tc>
        <w:tc>
          <w:tcPr>
            <w:tcW w:w="1846" w:type="dxa"/>
            <w:noWrap/>
            <w:hideMark/>
          </w:tcPr>
          <w:p w14:paraId="3DF198EE" w14:textId="77777777" w:rsidR="00544543" w:rsidRPr="0025677A" w:rsidRDefault="00544543" w:rsidP="003553DF">
            <w:pPr>
              <w:jc w:val="center"/>
            </w:pPr>
            <w:r w:rsidRPr="0025677A">
              <w:t>Equivalence de production</w:t>
            </w:r>
          </w:p>
        </w:tc>
        <w:tc>
          <w:tcPr>
            <w:tcW w:w="1554" w:type="dxa"/>
            <w:noWrap/>
            <w:hideMark/>
          </w:tcPr>
          <w:p w14:paraId="7884BE8B" w14:textId="77777777" w:rsidR="00544543" w:rsidRPr="0025677A" w:rsidRDefault="00544543" w:rsidP="003553DF">
            <w:pPr>
              <w:jc w:val="center"/>
            </w:pPr>
            <w:r w:rsidRPr="0025677A">
              <w:t>TOTAL Budget</w:t>
            </w:r>
          </w:p>
        </w:tc>
      </w:tr>
      <w:tr w:rsidR="00544543" w:rsidRPr="0025677A" w14:paraId="5D10F6A7" w14:textId="77777777" w:rsidTr="00432637">
        <w:trPr>
          <w:trHeight w:val="288"/>
        </w:trPr>
        <w:tc>
          <w:tcPr>
            <w:tcW w:w="2127" w:type="dxa"/>
            <w:noWrap/>
            <w:hideMark/>
          </w:tcPr>
          <w:p w14:paraId="5FC4A70D" w14:textId="77777777" w:rsidR="00544543" w:rsidRPr="0025677A" w:rsidRDefault="00544543" w:rsidP="003553DF">
            <w:bookmarkStart w:id="0" w:name="_GoBack" w:colFirst="1" w:colLast="5"/>
            <w:r w:rsidRPr="0025677A">
              <w:t>M</w:t>
            </w:r>
          </w:p>
        </w:tc>
        <w:tc>
          <w:tcPr>
            <w:tcW w:w="1745" w:type="dxa"/>
            <w:noWrap/>
          </w:tcPr>
          <w:p w14:paraId="16497731" w14:textId="352AA5D2" w:rsidR="00544543" w:rsidRPr="0025677A" w:rsidRDefault="00E56369" w:rsidP="00E56369">
            <w:pPr>
              <w:jc w:val="center"/>
            </w:pPr>
            <w:r>
              <w:t>1430</w:t>
            </w:r>
          </w:p>
        </w:tc>
        <w:tc>
          <w:tcPr>
            <w:tcW w:w="1206" w:type="dxa"/>
            <w:noWrap/>
          </w:tcPr>
          <w:p w14:paraId="1B6E41A2" w14:textId="2E28158E" w:rsidR="00544543" w:rsidRPr="0025677A" w:rsidRDefault="00E56369" w:rsidP="00E56369">
            <w:pPr>
              <w:jc w:val="center"/>
            </w:pPr>
            <w:r>
              <w:t>190</w:t>
            </w:r>
          </w:p>
        </w:tc>
        <w:tc>
          <w:tcPr>
            <w:tcW w:w="1440" w:type="dxa"/>
            <w:noWrap/>
          </w:tcPr>
          <w:p w14:paraId="6FD8AB7B" w14:textId="66553A4E" w:rsidR="00544543" w:rsidRPr="0025677A" w:rsidRDefault="00E56369" w:rsidP="00E56369">
            <w:pPr>
              <w:jc w:val="center"/>
            </w:pPr>
            <w:r>
              <w:t>136</w:t>
            </w:r>
          </w:p>
        </w:tc>
        <w:tc>
          <w:tcPr>
            <w:tcW w:w="1846" w:type="dxa"/>
            <w:noWrap/>
          </w:tcPr>
          <w:p w14:paraId="66378066" w14:textId="6346DCF7" w:rsidR="00544543" w:rsidRPr="0025677A" w:rsidRDefault="00E56369" w:rsidP="00E56369">
            <w:pPr>
              <w:jc w:val="center"/>
            </w:pPr>
            <w:r>
              <w:t>1376</w:t>
            </w:r>
          </w:p>
        </w:tc>
        <w:tc>
          <w:tcPr>
            <w:tcW w:w="1554" w:type="dxa"/>
            <w:noWrap/>
          </w:tcPr>
          <w:p w14:paraId="7A45A67D" w14:textId="1BBF46D9" w:rsidR="00544543" w:rsidRPr="0025677A" w:rsidRDefault="00E56369" w:rsidP="00E56369">
            <w:pPr>
              <w:jc w:val="center"/>
            </w:pPr>
            <w:r>
              <w:t>6880</w:t>
            </w:r>
          </w:p>
        </w:tc>
      </w:tr>
      <w:bookmarkEnd w:id="0"/>
      <w:tr w:rsidR="00544543" w:rsidRPr="0025677A" w14:paraId="06BAB3CA" w14:textId="77777777" w:rsidTr="00432637">
        <w:trPr>
          <w:trHeight w:val="288"/>
        </w:trPr>
        <w:tc>
          <w:tcPr>
            <w:tcW w:w="2127" w:type="dxa"/>
            <w:noWrap/>
            <w:hideMark/>
          </w:tcPr>
          <w:p w14:paraId="6ED35E93" w14:textId="77777777" w:rsidR="00544543" w:rsidRPr="0025677A" w:rsidRDefault="00544543" w:rsidP="003553DF">
            <w:r w:rsidRPr="0025677A">
              <w:t>N</w:t>
            </w:r>
          </w:p>
        </w:tc>
        <w:tc>
          <w:tcPr>
            <w:tcW w:w="1745" w:type="dxa"/>
            <w:noWrap/>
          </w:tcPr>
          <w:p w14:paraId="3DE01B8C" w14:textId="77777777" w:rsidR="00544543" w:rsidRPr="0025677A" w:rsidRDefault="00544543" w:rsidP="003553DF"/>
        </w:tc>
        <w:tc>
          <w:tcPr>
            <w:tcW w:w="1206" w:type="dxa"/>
            <w:noWrap/>
          </w:tcPr>
          <w:p w14:paraId="598DA44C" w14:textId="77777777" w:rsidR="00544543" w:rsidRPr="0025677A" w:rsidRDefault="00544543" w:rsidP="003553DF"/>
        </w:tc>
        <w:tc>
          <w:tcPr>
            <w:tcW w:w="1440" w:type="dxa"/>
            <w:noWrap/>
          </w:tcPr>
          <w:p w14:paraId="29E4DAAB" w14:textId="77777777" w:rsidR="00544543" w:rsidRPr="0025677A" w:rsidRDefault="00544543" w:rsidP="003553DF"/>
        </w:tc>
        <w:tc>
          <w:tcPr>
            <w:tcW w:w="1846" w:type="dxa"/>
            <w:noWrap/>
          </w:tcPr>
          <w:p w14:paraId="4BA58A8B" w14:textId="77777777" w:rsidR="00544543" w:rsidRPr="0025677A" w:rsidRDefault="00544543" w:rsidP="003553DF"/>
        </w:tc>
        <w:tc>
          <w:tcPr>
            <w:tcW w:w="1554" w:type="dxa"/>
            <w:noWrap/>
          </w:tcPr>
          <w:p w14:paraId="28C0C7B8" w14:textId="77777777" w:rsidR="00544543" w:rsidRPr="0025677A" w:rsidRDefault="00544543" w:rsidP="003553DF"/>
        </w:tc>
      </w:tr>
      <w:tr w:rsidR="00544543" w:rsidRPr="0025677A" w14:paraId="25411FC3" w14:textId="77777777" w:rsidTr="00432637">
        <w:trPr>
          <w:trHeight w:val="288"/>
        </w:trPr>
        <w:tc>
          <w:tcPr>
            <w:tcW w:w="2127" w:type="dxa"/>
            <w:noWrap/>
            <w:hideMark/>
          </w:tcPr>
          <w:p w14:paraId="43900CF9" w14:textId="77777777" w:rsidR="00544543" w:rsidRPr="0025677A" w:rsidRDefault="00544543" w:rsidP="003553DF">
            <w:r w:rsidRPr="0025677A">
              <w:t>MOD - Usinage</w:t>
            </w:r>
          </w:p>
        </w:tc>
        <w:tc>
          <w:tcPr>
            <w:tcW w:w="1745" w:type="dxa"/>
            <w:noWrap/>
          </w:tcPr>
          <w:p w14:paraId="084E75F7" w14:textId="77777777" w:rsidR="00544543" w:rsidRPr="0025677A" w:rsidRDefault="00544543" w:rsidP="003553DF"/>
        </w:tc>
        <w:tc>
          <w:tcPr>
            <w:tcW w:w="1206" w:type="dxa"/>
            <w:noWrap/>
          </w:tcPr>
          <w:p w14:paraId="45103F79" w14:textId="77777777" w:rsidR="00544543" w:rsidRPr="0025677A" w:rsidRDefault="00544543" w:rsidP="003553DF"/>
        </w:tc>
        <w:tc>
          <w:tcPr>
            <w:tcW w:w="1440" w:type="dxa"/>
            <w:noWrap/>
          </w:tcPr>
          <w:p w14:paraId="1B5FEE62" w14:textId="77777777" w:rsidR="00544543" w:rsidRPr="0025677A" w:rsidRDefault="00544543" w:rsidP="003553DF"/>
        </w:tc>
        <w:tc>
          <w:tcPr>
            <w:tcW w:w="1846" w:type="dxa"/>
            <w:noWrap/>
          </w:tcPr>
          <w:p w14:paraId="4A48EEE2" w14:textId="77777777" w:rsidR="00544543" w:rsidRPr="0025677A" w:rsidRDefault="00544543" w:rsidP="003553DF"/>
        </w:tc>
        <w:tc>
          <w:tcPr>
            <w:tcW w:w="1554" w:type="dxa"/>
            <w:noWrap/>
          </w:tcPr>
          <w:p w14:paraId="6B01204D" w14:textId="77777777" w:rsidR="00544543" w:rsidRPr="0025677A" w:rsidRDefault="00544543" w:rsidP="003553DF"/>
        </w:tc>
      </w:tr>
      <w:tr w:rsidR="00544543" w:rsidRPr="0025677A" w14:paraId="0E49A1F0" w14:textId="77777777" w:rsidTr="00432637">
        <w:trPr>
          <w:trHeight w:val="288"/>
        </w:trPr>
        <w:tc>
          <w:tcPr>
            <w:tcW w:w="2127" w:type="dxa"/>
            <w:noWrap/>
            <w:hideMark/>
          </w:tcPr>
          <w:p w14:paraId="4E6C43FF" w14:textId="77777777" w:rsidR="00544543" w:rsidRPr="0025677A" w:rsidRDefault="00544543" w:rsidP="003553DF">
            <w:r w:rsidRPr="0025677A">
              <w:t>Usinage - Charges indirectes</w:t>
            </w:r>
          </w:p>
        </w:tc>
        <w:tc>
          <w:tcPr>
            <w:tcW w:w="1745" w:type="dxa"/>
            <w:noWrap/>
          </w:tcPr>
          <w:p w14:paraId="2A796468" w14:textId="77777777" w:rsidR="00544543" w:rsidRPr="0025677A" w:rsidRDefault="00544543" w:rsidP="003553DF"/>
        </w:tc>
        <w:tc>
          <w:tcPr>
            <w:tcW w:w="1206" w:type="dxa"/>
            <w:noWrap/>
          </w:tcPr>
          <w:p w14:paraId="0E0DAA4C" w14:textId="77777777" w:rsidR="00544543" w:rsidRPr="0025677A" w:rsidRDefault="00544543" w:rsidP="003553DF"/>
        </w:tc>
        <w:tc>
          <w:tcPr>
            <w:tcW w:w="1440" w:type="dxa"/>
            <w:noWrap/>
          </w:tcPr>
          <w:p w14:paraId="3D4AE825" w14:textId="77777777" w:rsidR="00544543" w:rsidRPr="0025677A" w:rsidRDefault="00544543" w:rsidP="003553DF"/>
        </w:tc>
        <w:tc>
          <w:tcPr>
            <w:tcW w:w="1846" w:type="dxa"/>
            <w:noWrap/>
          </w:tcPr>
          <w:p w14:paraId="7DB8B8AB" w14:textId="77777777" w:rsidR="00544543" w:rsidRPr="0025677A" w:rsidRDefault="00544543" w:rsidP="003553DF"/>
        </w:tc>
        <w:tc>
          <w:tcPr>
            <w:tcW w:w="1554" w:type="dxa"/>
            <w:noWrap/>
          </w:tcPr>
          <w:p w14:paraId="3291612C" w14:textId="77777777" w:rsidR="00544543" w:rsidRPr="0025677A" w:rsidRDefault="00544543" w:rsidP="003553DF"/>
        </w:tc>
      </w:tr>
      <w:tr w:rsidR="00544543" w:rsidRPr="0025677A" w14:paraId="772CDCFA" w14:textId="77777777" w:rsidTr="00432637">
        <w:trPr>
          <w:trHeight w:val="288"/>
        </w:trPr>
        <w:tc>
          <w:tcPr>
            <w:tcW w:w="2127" w:type="dxa"/>
            <w:noWrap/>
            <w:hideMark/>
          </w:tcPr>
          <w:p w14:paraId="39D63C92" w14:textId="77777777" w:rsidR="00544543" w:rsidRPr="0025677A" w:rsidRDefault="00544543" w:rsidP="003553DF">
            <w:r w:rsidRPr="0025677A">
              <w:t>MOD - Montage</w:t>
            </w:r>
          </w:p>
        </w:tc>
        <w:tc>
          <w:tcPr>
            <w:tcW w:w="1745" w:type="dxa"/>
            <w:noWrap/>
          </w:tcPr>
          <w:p w14:paraId="6ADE7258" w14:textId="77777777" w:rsidR="00544543" w:rsidRPr="0025677A" w:rsidRDefault="00544543" w:rsidP="003553DF"/>
        </w:tc>
        <w:tc>
          <w:tcPr>
            <w:tcW w:w="1206" w:type="dxa"/>
            <w:noWrap/>
          </w:tcPr>
          <w:p w14:paraId="72D59AD8" w14:textId="77777777" w:rsidR="00544543" w:rsidRPr="0025677A" w:rsidRDefault="00544543" w:rsidP="003553DF"/>
        </w:tc>
        <w:tc>
          <w:tcPr>
            <w:tcW w:w="1440" w:type="dxa"/>
            <w:noWrap/>
          </w:tcPr>
          <w:p w14:paraId="07A23A7F" w14:textId="77777777" w:rsidR="00544543" w:rsidRPr="0025677A" w:rsidRDefault="00544543" w:rsidP="003553DF"/>
        </w:tc>
        <w:tc>
          <w:tcPr>
            <w:tcW w:w="1846" w:type="dxa"/>
            <w:noWrap/>
          </w:tcPr>
          <w:p w14:paraId="75AACE82" w14:textId="77777777" w:rsidR="00544543" w:rsidRPr="0025677A" w:rsidRDefault="00544543" w:rsidP="003553DF"/>
        </w:tc>
        <w:tc>
          <w:tcPr>
            <w:tcW w:w="1554" w:type="dxa"/>
            <w:noWrap/>
          </w:tcPr>
          <w:p w14:paraId="34C15028" w14:textId="77777777" w:rsidR="00544543" w:rsidRPr="0025677A" w:rsidRDefault="00544543" w:rsidP="003553DF"/>
        </w:tc>
      </w:tr>
      <w:tr w:rsidR="00544543" w:rsidRPr="0025677A" w14:paraId="625267B3" w14:textId="77777777" w:rsidTr="00432637">
        <w:trPr>
          <w:trHeight w:val="288"/>
        </w:trPr>
        <w:tc>
          <w:tcPr>
            <w:tcW w:w="2127" w:type="dxa"/>
            <w:noWrap/>
            <w:hideMark/>
          </w:tcPr>
          <w:p w14:paraId="0F2669D8" w14:textId="77777777" w:rsidR="00544543" w:rsidRPr="0025677A" w:rsidRDefault="00544543" w:rsidP="003553DF">
            <w:r w:rsidRPr="0025677A">
              <w:t>Montage Charges indirectes</w:t>
            </w:r>
          </w:p>
        </w:tc>
        <w:tc>
          <w:tcPr>
            <w:tcW w:w="1745" w:type="dxa"/>
            <w:noWrap/>
            <w:hideMark/>
          </w:tcPr>
          <w:p w14:paraId="4FB7433B" w14:textId="77777777" w:rsidR="00544543" w:rsidRPr="0025677A" w:rsidRDefault="00544543" w:rsidP="003553DF">
            <w:r w:rsidRPr="0025677A">
              <w:t> </w:t>
            </w:r>
          </w:p>
        </w:tc>
        <w:tc>
          <w:tcPr>
            <w:tcW w:w="1206" w:type="dxa"/>
            <w:noWrap/>
            <w:hideMark/>
          </w:tcPr>
          <w:p w14:paraId="449B1E60" w14:textId="77777777" w:rsidR="00544543" w:rsidRPr="0025677A" w:rsidRDefault="00544543" w:rsidP="003553DF">
            <w:r w:rsidRPr="0025677A">
              <w:t> </w:t>
            </w:r>
          </w:p>
        </w:tc>
        <w:tc>
          <w:tcPr>
            <w:tcW w:w="1440" w:type="dxa"/>
            <w:noWrap/>
            <w:hideMark/>
          </w:tcPr>
          <w:p w14:paraId="0DE930F4" w14:textId="77777777" w:rsidR="00544543" w:rsidRPr="0025677A" w:rsidRDefault="00544543" w:rsidP="003553DF">
            <w:r w:rsidRPr="0025677A">
              <w:t> </w:t>
            </w:r>
          </w:p>
        </w:tc>
        <w:tc>
          <w:tcPr>
            <w:tcW w:w="1846" w:type="dxa"/>
            <w:noWrap/>
            <w:hideMark/>
          </w:tcPr>
          <w:p w14:paraId="4607BF95" w14:textId="77777777" w:rsidR="00544543" w:rsidRPr="0025677A" w:rsidRDefault="00544543" w:rsidP="003553DF">
            <w:r w:rsidRPr="0025677A">
              <w:t> </w:t>
            </w:r>
          </w:p>
        </w:tc>
        <w:tc>
          <w:tcPr>
            <w:tcW w:w="1554" w:type="dxa"/>
            <w:noWrap/>
            <w:hideMark/>
          </w:tcPr>
          <w:p w14:paraId="324D80C9" w14:textId="77777777" w:rsidR="00544543" w:rsidRPr="0025677A" w:rsidRDefault="00544543" w:rsidP="003553DF">
            <w:r w:rsidRPr="0025677A">
              <w:t> </w:t>
            </w:r>
          </w:p>
        </w:tc>
      </w:tr>
    </w:tbl>
    <w:p w14:paraId="0E611F36" w14:textId="77777777" w:rsidR="00544543" w:rsidRDefault="00544543" w:rsidP="00544543"/>
    <w:p w14:paraId="54192227" w14:textId="77777777" w:rsidR="00544543" w:rsidRPr="00A33D12" w:rsidRDefault="00544543">
      <w:pPr>
        <w:rPr>
          <w:b/>
        </w:rPr>
      </w:pPr>
    </w:p>
    <w:sectPr w:rsidR="00544543" w:rsidRPr="00A33D12" w:rsidSect="00544543">
      <w:headerReference w:type="default" r:id="rId10"/>
      <w:footerReference w:type="default" r:id="rId11"/>
      <w:pgSz w:w="11906" w:h="16838"/>
      <w:pgMar w:top="300" w:right="566" w:bottom="1135" w:left="851" w:header="426"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06A6B" w14:textId="77777777" w:rsidR="003F6B39" w:rsidRDefault="003F6B39" w:rsidP="00CB6C7C">
      <w:pPr>
        <w:spacing w:after="0" w:line="240" w:lineRule="auto"/>
      </w:pPr>
      <w:r>
        <w:separator/>
      </w:r>
    </w:p>
  </w:endnote>
  <w:endnote w:type="continuationSeparator" w:id="0">
    <w:p w14:paraId="36F43B0D" w14:textId="77777777" w:rsidR="003F6B39" w:rsidRDefault="003F6B39" w:rsidP="00CB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7A9F" w14:textId="77777777" w:rsidR="00A80D75" w:rsidRDefault="00A80D75" w:rsidP="00411783">
    <w:pPr>
      <w:pStyle w:val="En-tte"/>
      <w:tabs>
        <w:tab w:val="clear" w:pos="4536"/>
        <w:tab w:val="center" w:pos="2410"/>
      </w:tabs>
    </w:pPr>
    <w:r>
      <w:t xml:space="preserve">   </w:t>
    </w:r>
  </w:p>
  <w:p w14:paraId="02437AA0" w14:textId="77777777" w:rsidR="00A80D75" w:rsidRPr="00411783" w:rsidRDefault="00A80D75" w:rsidP="00411783">
    <w:pPr>
      <w:pStyle w:val="En-tte"/>
      <w:tabs>
        <w:tab w:val="clear" w:pos="4536"/>
        <w:tab w:val="center" w:pos="2410"/>
      </w:tabs>
      <w:jc w:val="center"/>
    </w:pPr>
    <w:r>
      <w:t>M32F06 / M32M05</w:t>
    </w:r>
    <w:r w:rsidRPr="00411783">
      <w:t xml:space="preserve"> – Calcul et Analyse des coûts – DUT GEA1 – Brétigny –Eric Noël</w:t>
    </w:r>
  </w:p>
  <w:p w14:paraId="02437AA1" w14:textId="77777777" w:rsidR="00A80D75" w:rsidRDefault="00A80D75">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B5257A" w:rsidRPr="00B5257A">
      <w:rPr>
        <w:rFonts w:asciiTheme="majorHAnsi" w:eastAsiaTheme="majorEastAsia" w:hAnsiTheme="majorHAnsi" w:cstheme="majorBidi"/>
        <w:noProof/>
      </w:rPr>
      <w:t>7</w:t>
    </w:r>
    <w:r>
      <w:rPr>
        <w:rFonts w:asciiTheme="majorHAnsi" w:eastAsiaTheme="majorEastAsia" w:hAnsiTheme="majorHAnsi" w:cstheme="majorBidi"/>
      </w:rPr>
      <w:fldChar w:fldCharType="end"/>
    </w:r>
  </w:p>
  <w:p w14:paraId="02437AA2" w14:textId="77777777" w:rsidR="00A80D75" w:rsidRDefault="00A80D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07558" w14:textId="77777777" w:rsidR="003F6B39" w:rsidRDefault="003F6B39" w:rsidP="00CB6C7C">
      <w:pPr>
        <w:spacing w:after="0" w:line="240" w:lineRule="auto"/>
      </w:pPr>
      <w:r>
        <w:separator/>
      </w:r>
    </w:p>
  </w:footnote>
  <w:footnote w:type="continuationSeparator" w:id="0">
    <w:p w14:paraId="0FF94CCA" w14:textId="77777777" w:rsidR="003F6B39" w:rsidRDefault="003F6B39" w:rsidP="00CB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7A9D" w14:textId="77777777" w:rsidR="00A80D75" w:rsidRDefault="00461F44" w:rsidP="00CB6C7C">
    <w:pPr>
      <w:pStyle w:val="En-tte"/>
      <w:tabs>
        <w:tab w:val="clear" w:pos="4536"/>
        <w:tab w:val="center" w:pos="2410"/>
      </w:tabs>
    </w:pPr>
    <w:r>
      <w:rPr>
        <w:b/>
        <w:noProof/>
        <w:lang w:eastAsia="fr-FR"/>
      </w:rPr>
      <w:drawing>
        <wp:inline distT="0" distB="0" distL="0" distR="0" wp14:anchorId="02437AA3" wp14:editId="02437AA4">
          <wp:extent cx="563880" cy="645079"/>
          <wp:effectExtent l="0" t="0" r="762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567374" cy="649076"/>
                  </a:xfrm>
                  <a:prstGeom prst="rect">
                    <a:avLst/>
                  </a:prstGeom>
                </pic:spPr>
              </pic:pic>
            </a:graphicData>
          </a:graphic>
        </wp:inline>
      </w:drawing>
    </w:r>
    <w:r w:rsidR="00A80D75">
      <w:rPr>
        <w:b/>
      </w:rPr>
      <w:tab/>
    </w:r>
    <w:r w:rsidR="00A80D75">
      <w:rPr>
        <w:b/>
      </w:rPr>
      <w:tab/>
    </w:r>
    <w:r w:rsidR="00A80D75">
      <w:t xml:space="preserve"> </w:t>
    </w:r>
  </w:p>
  <w:p w14:paraId="02437A9E" w14:textId="77777777" w:rsidR="00A80D75" w:rsidRDefault="00A80D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97F"/>
    <w:multiLevelType w:val="hybridMultilevel"/>
    <w:tmpl w:val="E1CCEE92"/>
    <w:lvl w:ilvl="0" w:tplc="81C27C3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7B458C"/>
    <w:multiLevelType w:val="hybridMultilevel"/>
    <w:tmpl w:val="74101E4E"/>
    <w:lvl w:ilvl="0" w:tplc="69D4470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54304B2"/>
    <w:multiLevelType w:val="hybridMultilevel"/>
    <w:tmpl w:val="F4BC8936"/>
    <w:lvl w:ilvl="0" w:tplc="7B8C3C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7D6418"/>
    <w:multiLevelType w:val="hybridMultilevel"/>
    <w:tmpl w:val="D9729FDE"/>
    <w:lvl w:ilvl="0" w:tplc="F260E1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55480E"/>
    <w:multiLevelType w:val="hybridMultilevel"/>
    <w:tmpl w:val="403C9A58"/>
    <w:lvl w:ilvl="0" w:tplc="BE9AC612">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5" w15:restartNumberingAfterBreak="0">
    <w:nsid w:val="0DCC0D57"/>
    <w:multiLevelType w:val="hybridMultilevel"/>
    <w:tmpl w:val="10DC0CA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1D37C01"/>
    <w:multiLevelType w:val="hybridMultilevel"/>
    <w:tmpl w:val="04489B9E"/>
    <w:lvl w:ilvl="0" w:tplc="040C0001">
      <w:start w:val="1"/>
      <w:numFmt w:val="bullet"/>
      <w:lvlText w:val=""/>
      <w:lvlJc w:val="left"/>
      <w:pPr>
        <w:tabs>
          <w:tab w:val="num" w:pos="2392"/>
        </w:tabs>
        <w:ind w:left="2392" w:hanging="360"/>
      </w:pPr>
      <w:rPr>
        <w:rFonts w:ascii="Symbol" w:hAnsi="Symbol" w:hint="default"/>
      </w:rPr>
    </w:lvl>
    <w:lvl w:ilvl="1" w:tplc="040C0003">
      <w:start w:val="1"/>
      <w:numFmt w:val="bullet"/>
      <w:lvlText w:val="o"/>
      <w:lvlJc w:val="left"/>
      <w:pPr>
        <w:tabs>
          <w:tab w:val="num" w:pos="3112"/>
        </w:tabs>
        <w:ind w:left="3112" w:hanging="360"/>
      </w:pPr>
      <w:rPr>
        <w:rFonts w:ascii="Courier New" w:hAnsi="Courier New" w:cs="Times New Roman" w:hint="default"/>
      </w:rPr>
    </w:lvl>
    <w:lvl w:ilvl="2" w:tplc="040C0005">
      <w:start w:val="1"/>
      <w:numFmt w:val="bullet"/>
      <w:lvlText w:val=""/>
      <w:lvlJc w:val="left"/>
      <w:pPr>
        <w:tabs>
          <w:tab w:val="num" w:pos="3832"/>
        </w:tabs>
        <w:ind w:left="3832" w:hanging="360"/>
      </w:pPr>
      <w:rPr>
        <w:rFonts w:ascii="Wingdings" w:hAnsi="Wingdings" w:hint="default"/>
      </w:rPr>
    </w:lvl>
    <w:lvl w:ilvl="3" w:tplc="040C0001">
      <w:start w:val="1"/>
      <w:numFmt w:val="bullet"/>
      <w:lvlText w:val=""/>
      <w:lvlJc w:val="left"/>
      <w:pPr>
        <w:tabs>
          <w:tab w:val="num" w:pos="4552"/>
        </w:tabs>
        <w:ind w:left="4552" w:hanging="360"/>
      </w:pPr>
      <w:rPr>
        <w:rFonts w:ascii="Symbol" w:hAnsi="Symbol" w:hint="default"/>
      </w:rPr>
    </w:lvl>
    <w:lvl w:ilvl="4" w:tplc="040C0003">
      <w:start w:val="1"/>
      <w:numFmt w:val="bullet"/>
      <w:lvlText w:val="o"/>
      <w:lvlJc w:val="left"/>
      <w:pPr>
        <w:tabs>
          <w:tab w:val="num" w:pos="5272"/>
        </w:tabs>
        <w:ind w:left="5272" w:hanging="360"/>
      </w:pPr>
      <w:rPr>
        <w:rFonts w:ascii="Courier New" w:hAnsi="Courier New" w:cs="Times New Roman" w:hint="default"/>
      </w:rPr>
    </w:lvl>
    <w:lvl w:ilvl="5" w:tplc="040C0005">
      <w:start w:val="1"/>
      <w:numFmt w:val="bullet"/>
      <w:lvlText w:val=""/>
      <w:lvlJc w:val="left"/>
      <w:pPr>
        <w:tabs>
          <w:tab w:val="num" w:pos="5992"/>
        </w:tabs>
        <w:ind w:left="5992" w:hanging="360"/>
      </w:pPr>
      <w:rPr>
        <w:rFonts w:ascii="Wingdings" w:hAnsi="Wingdings" w:hint="default"/>
      </w:rPr>
    </w:lvl>
    <w:lvl w:ilvl="6" w:tplc="040C0001">
      <w:start w:val="1"/>
      <w:numFmt w:val="bullet"/>
      <w:lvlText w:val=""/>
      <w:lvlJc w:val="left"/>
      <w:pPr>
        <w:tabs>
          <w:tab w:val="num" w:pos="6712"/>
        </w:tabs>
        <w:ind w:left="6712" w:hanging="360"/>
      </w:pPr>
      <w:rPr>
        <w:rFonts w:ascii="Symbol" w:hAnsi="Symbol" w:hint="default"/>
      </w:rPr>
    </w:lvl>
    <w:lvl w:ilvl="7" w:tplc="040C0003">
      <w:start w:val="1"/>
      <w:numFmt w:val="bullet"/>
      <w:lvlText w:val="o"/>
      <w:lvlJc w:val="left"/>
      <w:pPr>
        <w:tabs>
          <w:tab w:val="num" w:pos="7432"/>
        </w:tabs>
        <w:ind w:left="7432" w:hanging="360"/>
      </w:pPr>
      <w:rPr>
        <w:rFonts w:ascii="Courier New" w:hAnsi="Courier New" w:cs="Times New Roman" w:hint="default"/>
      </w:rPr>
    </w:lvl>
    <w:lvl w:ilvl="8" w:tplc="040C0005">
      <w:start w:val="1"/>
      <w:numFmt w:val="bullet"/>
      <w:lvlText w:val=""/>
      <w:lvlJc w:val="left"/>
      <w:pPr>
        <w:tabs>
          <w:tab w:val="num" w:pos="8152"/>
        </w:tabs>
        <w:ind w:left="8152" w:hanging="360"/>
      </w:pPr>
      <w:rPr>
        <w:rFonts w:ascii="Wingdings" w:hAnsi="Wingdings" w:hint="default"/>
      </w:rPr>
    </w:lvl>
  </w:abstractNum>
  <w:abstractNum w:abstractNumId="7" w15:restartNumberingAfterBreak="0">
    <w:nsid w:val="148F6720"/>
    <w:multiLevelType w:val="hybridMultilevel"/>
    <w:tmpl w:val="2760E904"/>
    <w:lvl w:ilvl="0" w:tplc="331E7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F5404D"/>
    <w:multiLevelType w:val="hybridMultilevel"/>
    <w:tmpl w:val="72EE776E"/>
    <w:lvl w:ilvl="0" w:tplc="B97A10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9F1B91"/>
    <w:multiLevelType w:val="hybridMultilevel"/>
    <w:tmpl w:val="68B0AA2C"/>
    <w:lvl w:ilvl="0" w:tplc="BEF43D98">
      <w:start w:val="1"/>
      <w:numFmt w:val="decimal"/>
      <w:lvlText w:val="%1-"/>
      <w:lvlJc w:val="left"/>
      <w:pPr>
        <w:ind w:left="720" w:hanging="360"/>
      </w:pPr>
      <w:rPr>
        <w:rFonts w:ascii="Calibri" w:hAnsi="Calibri" w:hint="default"/>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CB780E"/>
    <w:multiLevelType w:val="hybridMultilevel"/>
    <w:tmpl w:val="56707DB6"/>
    <w:lvl w:ilvl="0" w:tplc="29865654">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15:restartNumberingAfterBreak="0">
    <w:nsid w:val="1FBD4E3E"/>
    <w:multiLevelType w:val="hybridMultilevel"/>
    <w:tmpl w:val="B5A64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D66EF8"/>
    <w:multiLevelType w:val="hybridMultilevel"/>
    <w:tmpl w:val="50CE8020"/>
    <w:lvl w:ilvl="0" w:tplc="001810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6B2074"/>
    <w:multiLevelType w:val="hybridMultilevel"/>
    <w:tmpl w:val="8FFAD744"/>
    <w:lvl w:ilvl="0" w:tplc="8148427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47EC1"/>
    <w:multiLevelType w:val="hybridMultilevel"/>
    <w:tmpl w:val="731EC1FE"/>
    <w:lvl w:ilvl="0" w:tplc="1CDA50C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2AED0CF6"/>
    <w:multiLevelType w:val="hybridMultilevel"/>
    <w:tmpl w:val="146CE0DC"/>
    <w:lvl w:ilvl="0" w:tplc="1D9C4BCC">
      <w:start w:val="1"/>
      <w:numFmt w:val="decimal"/>
      <w:lvlText w:val="%1-"/>
      <w:lvlJc w:val="left"/>
      <w:pPr>
        <w:ind w:left="1920" w:hanging="360"/>
      </w:pPr>
      <w:rPr>
        <w:rFonts w:asciiTheme="minorHAnsi" w:eastAsiaTheme="minorHAnsi" w:hAnsiTheme="minorHAnsi" w:cstheme="minorBidi"/>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16" w15:restartNumberingAfterBreak="0">
    <w:nsid w:val="2DCE7CD0"/>
    <w:multiLevelType w:val="hybridMultilevel"/>
    <w:tmpl w:val="D634040C"/>
    <w:lvl w:ilvl="0" w:tplc="4D44BD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517881"/>
    <w:multiLevelType w:val="hybridMultilevel"/>
    <w:tmpl w:val="C988F204"/>
    <w:lvl w:ilvl="0" w:tplc="20B66ABC">
      <w:start w:val="1"/>
      <w:numFmt w:val="decimal"/>
      <w:lvlText w:val="%1"/>
      <w:lvlJc w:val="left"/>
      <w:pPr>
        <w:ind w:left="360" w:hanging="360"/>
      </w:pPr>
      <w:rPr>
        <w:rFonts w:ascii="Calibri" w:eastAsia="Calibri" w:hAnsi="Calibri" w:cs="Times New Roman"/>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5523843"/>
    <w:multiLevelType w:val="hybridMultilevel"/>
    <w:tmpl w:val="6EE0EDA8"/>
    <w:lvl w:ilvl="0" w:tplc="2CEA578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AAE7004"/>
    <w:multiLevelType w:val="hybridMultilevel"/>
    <w:tmpl w:val="E82C8318"/>
    <w:lvl w:ilvl="0" w:tplc="831C70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A53477"/>
    <w:multiLevelType w:val="hybridMultilevel"/>
    <w:tmpl w:val="84F88726"/>
    <w:lvl w:ilvl="0" w:tplc="5658C086">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1" w15:restartNumberingAfterBreak="0">
    <w:nsid w:val="404E2945"/>
    <w:multiLevelType w:val="hybridMultilevel"/>
    <w:tmpl w:val="C6F8AB3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301207"/>
    <w:multiLevelType w:val="hybridMultilevel"/>
    <w:tmpl w:val="89C25108"/>
    <w:lvl w:ilvl="0" w:tplc="B0425FAA">
      <w:start w:val="78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1F47853"/>
    <w:multiLevelType w:val="hybridMultilevel"/>
    <w:tmpl w:val="E88E0E18"/>
    <w:lvl w:ilvl="0" w:tplc="2396A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8F2403"/>
    <w:multiLevelType w:val="hybridMultilevel"/>
    <w:tmpl w:val="071E4B8A"/>
    <w:lvl w:ilvl="0" w:tplc="4CC6AE9C">
      <w:start w:val="1"/>
      <w:numFmt w:val="decimal"/>
      <w:lvlText w:val="%1."/>
      <w:lvlJc w:val="left"/>
      <w:pPr>
        <w:tabs>
          <w:tab w:val="num" w:pos="118"/>
        </w:tabs>
        <w:ind w:left="118" w:hanging="425"/>
      </w:pPr>
      <w:rPr>
        <w:rFonts w:ascii="Arial" w:hAnsi="Arial" w:cs="Arial" w:hint="default"/>
        <w:b/>
        <w:i w:val="0"/>
        <w:sz w:val="22"/>
        <w:szCs w:val="22"/>
      </w:rPr>
    </w:lvl>
    <w:lvl w:ilvl="1" w:tplc="040C0019">
      <w:start w:val="1"/>
      <w:numFmt w:val="lowerLetter"/>
      <w:lvlText w:val="%2."/>
      <w:lvlJc w:val="left"/>
      <w:pPr>
        <w:tabs>
          <w:tab w:val="num" w:pos="1133"/>
        </w:tabs>
        <w:ind w:left="1133" w:hanging="360"/>
      </w:pPr>
    </w:lvl>
    <w:lvl w:ilvl="2" w:tplc="040C001B" w:tentative="1">
      <w:start w:val="1"/>
      <w:numFmt w:val="lowerRoman"/>
      <w:lvlText w:val="%3."/>
      <w:lvlJc w:val="right"/>
      <w:pPr>
        <w:tabs>
          <w:tab w:val="num" w:pos="1853"/>
        </w:tabs>
        <w:ind w:left="1853" w:hanging="180"/>
      </w:pPr>
    </w:lvl>
    <w:lvl w:ilvl="3" w:tplc="040C000F" w:tentative="1">
      <w:start w:val="1"/>
      <w:numFmt w:val="decimal"/>
      <w:lvlText w:val="%4."/>
      <w:lvlJc w:val="left"/>
      <w:pPr>
        <w:tabs>
          <w:tab w:val="num" w:pos="2573"/>
        </w:tabs>
        <w:ind w:left="2573" w:hanging="360"/>
      </w:pPr>
    </w:lvl>
    <w:lvl w:ilvl="4" w:tplc="040C0019" w:tentative="1">
      <w:start w:val="1"/>
      <w:numFmt w:val="lowerLetter"/>
      <w:lvlText w:val="%5."/>
      <w:lvlJc w:val="left"/>
      <w:pPr>
        <w:tabs>
          <w:tab w:val="num" w:pos="3293"/>
        </w:tabs>
        <w:ind w:left="3293" w:hanging="360"/>
      </w:pPr>
    </w:lvl>
    <w:lvl w:ilvl="5" w:tplc="040C001B" w:tentative="1">
      <w:start w:val="1"/>
      <w:numFmt w:val="lowerRoman"/>
      <w:lvlText w:val="%6."/>
      <w:lvlJc w:val="right"/>
      <w:pPr>
        <w:tabs>
          <w:tab w:val="num" w:pos="4013"/>
        </w:tabs>
        <w:ind w:left="4013" w:hanging="180"/>
      </w:pPr>
    </w:lvl>
    <w:lvl w:ilvl="6" w:tplc="040C000F" w:tentative="1">
      <w:start w:val="1"/>
      <w:numFmt w:val="decimal"/>
      <w:lvlText w:val="%7."/>
      <w:lvlJc w:val="left"/>
      <w:pPr>
        <w:tabs>
          <w:tab w:val="num" w:pos="4733"/>
        </w:tabs>
        <w:ind w:left="4733" w:hanging="360"/>
      </w:pPr>
    </w:lvl>
    <w:lvl w:ilvl="7" w:tplc="040C0019" w:tentative="1">
      <w:start w:val="1"/>
      <w:numFmt w:val="lowerLetter"/>
      <w:lvlText w:val="%8."/>
      <w:lvlJc w:val="left"/>
      <w:pPr>
        <w:tabs>
          <w:tab w:val="num" w:pos="5453"/>
        </w:tabs>
        <w:ind w:left="5453" w:hanging="360"/>
      </w:pPr>
    </w:lvl>
    <w:lvl w:ilvl="8" w:tplc="040C001B" w:tentative="1">
      <w:start w:val="1"/>
      <w:numFmt w:val="lowerRoman"/>
      <w:lvlText w:val="%9."/>
      <w:lvlJc w:val="right"/>
      <w:pPr>
        <w:tabs>
          <w:tab w:val="num" w:pos="6173"/>
        </w:tabs>
        <w:ind w:left="6173" w:hanging="180"/>
      </w:pPr>
    </w:lvl>
  </w:abstractNum>
  <w:abstractNum w:abstractNumId="25" w15:restartNumberingAfterBreak="0">
    <w:nsid w:val="44890527"/>
    <w:multiLevelType w:val="hybridMultilevel"/>
    <w:tmpl w:val="42341AAE"/>
    <w:lvl w:ilvl="0" w:tplc="F0545932">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6" w15:restartNumberingAfterBreak="0">
    <w:nsid w:val="477D3D11"/>
    <w:multiLevelType w:val="hybridMultilevel"/>
    <w:tmpl w:val="06789F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81FD1"/>
    <w:multiLevelType w:val="hybridMultilevel"/>
    <w:tmpl w:val="AE2070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E20541E"/>
    <w:multiLevelType w:val="hybridMultilevel"/>
    <w:tmpl w:val="96CC88F6"/>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9" w15:restartNumberingAfterBreak="0">
    <w:nsid w:val="4E240D1D"/>
    <w:multiLevelType w:val="hybridMultilevel"/>
    <w:tmpl w:val="86FACBD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DC73E5"/>
    <w:multiLevelType w:val="hybridMultilevel"/>
    <w:tmpl w:val="E6222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332AC9"/>
    <w:multiLevelType w:val="hybridMultilevel"/>
    <w:tmpl w:val="1A9E7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6F380E"/>
    <w:multiLevelType w:val="hybridMultilevel"/>
    <w:tmpl w:val="C9D2FB86"/>
    <w:lvl w:ilvl="0" w:tplc="C79AE190">
      <w:start w:val="1"/>
      <w:numFmt w:val="decimal"/>
      <w:lvlText w:val="%1)"/>
      <w:lvlJc w:val="left"/>
      <w:pPr>
        <w:tabs>
          <w:tab w:val="num" w:pos="480"/>
        </w:tabs>
        <w:ind w:left="480" w:hanging="360"/>
      </w:pPr>
      <w:rPr>
        <w:rFonts w:ascii="Times New Roman" w:eastAsia="Times New Roman" w:hAnsi="Times New Roman" w:cs="Times New Roman"/>
        <w:b/>
        <w:sz w:val="24"/>
      </w:rPr>
    </w:lvl>
    <w:lvl w:ilvl="1" w:tplc="040C0019">
      <w:start w:val="1"/>
      <w:numFmt w:val="lowerLetter"/>
      <w:lvlText w:val="%2."/>
      <w:lvlJc w:val="left"/>
      <w:pPr>
        <w:tabs>
          <w:tab w:val="num" w:pos="1200"/>
        </w:tabs>
        <w:ind w:left="1200" w:hanging="360"/>
      </w:pPr>
      <w:rPr>
        <w:rFonts w:cs="Times New Roman"/>
      </w:rPr>
    </w:lvl>
    <w:lvl w:ilvl="2" w:tplc="040C001B">
      <w:start w:val="1"/>
      <w:numFmt w:val="lowerRoman"/>
      <w:lvlText w:val="%3."/>
      <w:lvlJc w:val="right"/>
      <w:pPr>
        <w:tabs>
          <w:tab w:val="num" w:pos="1920"/>
        </w:tabs>
        <w:ind w:left="1920" w:hanging="180"/>
      </w:pPr>
      <w:rPr>
        <w:rFonts w:cs="Times New Roman"/>
      </w:rPr>
    </w:lvl>
    <w:lvl w:ilvl="3" w:tplc="040C000F">
      <w:start w:val="1"/>
      <w:numFmt w:val="decimal"/>
      <w:lvlText w:val="%4."/>
      <w:lvlJc w:val="left"/>
      <w:pPr>
        <w:tabs>
          <w:tab w:val="num" w:pos="2640"/>
        </w:tabs>
        <w:ind w:left="2640" w:hanging="360"/>
      </w:pPr>
      <w:rPr>
        <w:rFonts w:cs="Times New Roman"/>
      </w:rPr>
    </w:lvl>
    <w:lvl w:ilvl="4" w:tplc="040C0019">
      <w:start w:val="1"/>
      <w:numFmt w:val="lowerLetter"/>
      <w:lvlText w:val="%5."/>
      <w:lvlJc w:val="left"/>
      <w:pPr>
        <w:tabs>
          <w:tab w:val="num" w:pos="3360"/>
        </w:tabs>
        <w:ind w:left="3360" w:hanging="360"/>
      </w:pPr>
      <w:rPr>
        <w:rFonts w:cs="Times New Roman"/>
      </w:rPr>
    </w:lvl>
    <w:lvl w:ilvl="5" w:tplc="040C001B">
      <w:start w:val="1"/>
      <w:numFmt w:val="lowerRoman"/>
      <w:lvlText w:val="%6."/>
      <w:lvlJc w:val="right"/>
      <w:pPr>
        <w:tabs>
          <w:tab w:val="num" w:pos="4080"/>
        </w:tabs>
        <w:ind w:left="4080" w:hanging="180"/>
      </w:pPr>
      <w:rPr>
        <w:rFonts w:cs="Times New Roman"/>
      </w:rPr>
    </w:lvl>
    <w:lvl w:ilvl="6" w:tplc="040C000F">
      <w:start w:val="1"/>
      <w:numFmt w:val="decimal"/>
      <w:lvlText w:val="%7."/>
      <w:lvlJc w:val="left"/>
      <w:pPr>
        <w:tabs>
          <w:tab w:val="num" w:pos="4800"/>
        </w:tabs>
        <w:ind w:left="4800" w:hanging="360"/>
      </w:pPr>
      <w:rPr>
        <w:rFonts w:cs="Times New Roman"/>
      </w:rPr>
    </w:lvl>
    <w:lvl w:ilvl="7" w:tplc="040C0019">
      <w:start w:val="1"/>
      <w:numFmt w:val="lowerLetter"/>
      <w:lvlText w:val="%8."/>
      <w:lvlJc w:val="left"/>
      <w:pPr>
        <w:tabs>
          <w:tab w:val="num" w:pos="5520"/>
        </w:tabs>
        <w:ind w:left="5520" w:hanging="360"/>
      </w:pPr>
      <w:rPr>
        <w:rFonts w:cs="Times New Roman"/>
      </w:rPr>
    </w:lvl>
    <w:lvl w:ilvl="8" w:tplc="040C001B">
      <w:start w:val="1"/>
      <w:numFmt w:val="lowerRoman"/>
      <w:lvlText w:val="%9."/>
      <w:lvlJc w:val="right"/>
      <w:pPr>
        <w:tabs>
          <w:tab w:val="num" w:pos="6240"/>
        </w:tabs>
        <w:ind w:left="6240" w:hanging="180"/>
      </w:pPr>
      <w:rPr>
        <w:rFonts w:cs="Times New Roman"/>
      </w:rPr>
    </w:lvl>
  </w:abstractNum>
  <w:abstractNum w:abstractNumId="33" w15:restartNumberingAfterBreak="0">
    <w:nsid w:val="5EB815E9"/>
    <w:multiLevelType w:val="hybridMultilevel"/>
    <w:tmpl w:val="AE044B52"/>
    <w:lvl w:ilvl="0" w:tplc="20D6FCA6">
      <w:start w:val="1"/>
      <w:numFmt w:val="decimal"/>
      <w:lvlText w:val="%1."/>
      <w:lvlJc w:val="left"/>
      <w:pPr>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5F98211F"/>
    <w:multiLevelType w:val="hybridMultilevel"/>
    <w:tmpl w:val="11321256"/>
    <w:lvl w:ilvl="0" w:tplc="34CE156C">
      <w:start w:val="16"/>
      <w:numFmt w:val="bullet"/>
      <w:lvlText w:val="-"/>
      <w:lvlJc w:val="left"/>
      <w:pPr>
        <w:ind w:left="740" w:hanging="360"/>
      </w:pPr>
      <w:rPr>
        <w:rFonts w:ascii="Arial" w:eastAsia="Times New Roman" w:hAnsi="Arial" w:cs="Aria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5" w15:restartNumberingAfterBreak="0">
    <w:nsid w:val="605036AF"/>
    <w:multiLevelType w:val="hybridMultilevel"/>
    <w:tmpl w:val="2D2EB7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B0636F"/>
    <w:multiLevelType w:val="hybridMultilevel"/>
    <w:tmpl w:val="FC2CCDC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33006DB"/>
    <w:multiLevelType w:val="hybridMultilevel"/>
    <w:tmpl w:val="3C8AC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D14F7B"/>
    <w:multiLevelType w:val="hybridMultilevel"/>
    <w:tmpl w:val="2B304478"/>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14"/>
  </w:num>
  <w:num w:numId="2">
    <w:abstractNumId w:val="12"/>
  </w:num>
  <w:num w:numId="3">
    <w:abstractNumId w:val="17"/>
  </w:num>
  <w:num w:numId="4">
    <w:abstractNumId w:val="36"/>
  </w:num>
  <w:num w:numId="5">
    <w:abstractNumId w:val="3"/>
  </w:num>
  <w:num w:numId="6">
    <w:abstractNumId w:val="7"/>
  </w:num>
  <w:num w:numId="7">
    <w:abstractNumId w:val="24"/>
  </w:num>
  <w:num w:numId="8">
    <w:abstractNumId w:val="34"/>
  </w:num>
  <w:num w:numId="9">
    <w:abstractNumId w:val="8"/>
  </w:num>
  <w:num w:numId="10">
    <w:abstractNumId w:val="18"/>
  </w:num>
  <w:num w:numId="11">
    <w:abstractNumId w:val="1"/>
  </w:num>
  <w:num w:numId="12">
    <w:abstractNumId w:val="4"/>
  </w:num>
  <w:num w:numId="13">
    <w:abstractNumId w:val="10"/>
  </w:num>
  <w:num w:numId="14">
    <w:abstractNumId w:val="37"/>
  </w:num>
  <w:num w:numId="15">
    <w:abstractNumId w:val="30"/>
  </w:num>
  <w:num w:numId="16">
    <w:abstractNumId w:val="31"/>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5"/>
  </w:num>
  <w:num w:numId="30">
    <w:abstractNumId w:val="11"/>
  </w:num>
  <w:num w:numId="31">
    <w:abstractNumId w:val="21"/>
  </w:num>
  <w:num w:numId="32">
    <w:abstractNumId w:val="9"/>
  </w:num>
  <w:num w:numId="33">
    <w:abstractNumId w:val="19"/>
  </w:num>
  <w:num w:numId="34">
    <w:abstractNumId w:val="16"/>
  </w:num>
  <w:num w:numId="35">
    <w:abstractNumId w:val="25"/>
  </w:num>
  <w:num w:numId="36">
    <w:abstractNumId w:val="0"/>
  </w:num>
  <w:num w:numId="37">
    <w:abstractNumId w:val="22"/>
  </w:num>
  <w:num w:numId="38">
    <w:abstractNumId w:val="2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7C"/>
    <w:rsid w:val="000354AA"/>
    <w:rsid w:val="00074E71"/>
    <w:rsid w:val="00095300"/>
    <w:rsid w:val="00095AFE"/>
    <w:rsid w:val="000D698A"/>
    <w:rsid w:val="001119E4"/>
    <w:rsid w:val="00131AE8"/>
    <w:rsid w:val="001465B1"/>
    <w:rsid w:val="001A2064"/>
    <w:rsid w:val="001B3FB6"/>
    <w:rsid w:val="00261D91"/>
    <w:rsid w:val="002665C5"/>
    <w:rsid w:val="00280FE7"/>
    <w:rsid w:val="002C0C84"/>
    <w:rsid w:val="00326E88"/>
    <w:rsid w:val="0034427D"/>
    <w:rsid w:val="00346F04"/>
    <w:rsid w:val="003718D1"/>
    <w:rsid w:val="0038550D"/>
    <w:rsid w:val="0038552F"/>
    <w:rsid w:val="003A13D4"/>
    <w:rsid w:val="003F6B39"/>
    <w:rsid w:val="00401AA0"/>
    <w:rsid w:val="00411783"/>
    <w:rsid w:val="00432637"/>
    <w:rsid w:val="004425D5"/>
    <w:rsid w:val="00461F44"/>
    <w:rsid w:val="004745DB"/>
    <w:rsid w:val="00487D8D"/>
    <w:rsid w:val="00544543"/>
    <w:rsid w:val="005710CC"/>
    <w:rsid w:val="005763D8"/>
    <w:rsid w:val="00582460"/>
    <w:rsid w:val="005C0EC9"/>
    <w:rsid w:val="005C7079"/>
    <w:rsid w:val="005E5D08"/>
    <w:rsid w:val="005F5FD5"/>
    <w:rsid w:val="00670D75"/>
    <w:rsid w:val="00682500"/>
    <w:rsid w:val="006B43B4"/>
    <w:rsid w:val="006F2B19"/>
    <w:rsid w:val="007514FD"/>
    <w:rsid w:val="007606DB"/>
    <w:rsid w:val="007B3158"/>
    <w:rsid w:val="007D5942"/>
    <w:rsid w:val="00860C7C"/>
    <w:rsid w:val="00892555"/>
    <w:rsid w:val="008A0F34"/>
    <w:rsid w:val="009030F5"/>
    <w:rsid w:val="009113BB"/>
    <w:rsid w:val="009628C4"/>
    <w:rsid w:val="00972CCA"/>
    <w:rsid w:val="009C4FAF"/>
    <w:rsid w:val="00A011F3"/>
    <w:rsid w:val="00A33D12"/>
    <w:rsid w:val="00A4294A"/>
    <w:rsid w:val="00A45701"/>
    <w:rsid w:val="00A473EF"/>
    <w:rsid w:val="00A7362D"/>
    <w:rsid w:val="00A76609"/>
    <w:rsid w:val="00A80086"/>
    <w:rsid w:val="00A80D75"/>
    <w:rsid w:val="00AB55AE"/>
    <w:rsid w:val="00AE562A"/>
    <w:rsid w:val="00B5257A"/>
    <w:rsid w:val="00B8251E"/>
    <w:rsid w:val="00BF7E5E"/>
    <w:rsid w:val="00C355D7"/>
    <w:rsid w:val="00C55EFC"/>
    <w:rsid w:val="00C70508"/>
    <w:rsid w:val="00CA5C2F"/>
    <w:rsid w:val="00CB6C7C"/>
    <w:rsid w:val="00DA7B44"/>
    <w:rsid w:val="00E45E27"/>
    <w:rsid w:val="00E56369"/>
    <w:rsid w:val="00EF50C4"/>
    <w:rsid w:val="00F140D5"/>
    <w:rsid w:val="00F31BBC"/>
    <w:rsid w:val="00FB1E6B"/>
    <w:rsid w:val="00FD5E8C"/>
    <w:rsid w:val="00FE41C4"/>
    <w:rsid w:val="00FF7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783C"/>
  <w15:docId w15:val="{860C22DC-8311-4223-8080-A4E89131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7D5942"/>
    <w:pPr>
      <w:keepNext/>
      <w:spacing w:after="0" w:line="240" w:lineRule="auto"/>
      <w:jc w:val="both"/>
      <w:outlineLvl w:val="0"/>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7D5942"/>
    <w:pPr>
      <w:keepNext/>
      <w:keepLines/>
      <w:spacing w:before="200" w:after="0"/>
      <w:outlineLvl w:val="2"/>
    </w:pPr>
    <w:rPr>
      <w:rFonts w:asciiTheme="majorHAnsi" w:eastAsiaTheme="majorEastAsia" w:hAnsiTheme="majorHAnsi" w:cstheme="majorBidi"/>
      <w:b/>
      <w:bCs/>
      <w:color w:val="4F81BD" w:themeColor="accent1"/>
    </w:rPr>
  </w:style>
  <w:style w:type="paragraph" w:styleId="Titre9">
    <w:name w:val="heading 9"/>
    <w:basedOn w:val="Normal"/>
    <w:next w:val="Normal"/>
    <w:link w:val="Titre9Car"/>
    <w:semiHidden/>
    <w:unhideWhenUsed/>
    <w:qFormat/>
    <w:rsid w:val="007D5942"/>
    <w:pPr>
      <w:keepNext/>
      <w:widowControl w:val="0"/>
      <w:autoSpaceDE w:val="0"/>
      <w:autoSpaceDN w:val="0"/>
      <w:adjustRightInd w:val="0"/>
      <w:spacing w:after="0" w:line="240" w:lineRule="auto"/>
      <w:jc w:val="center"/>
      <w:outlineLvl w:val="8"/>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6C7C"/>
    <w:pPr>
      <w:tabs>
        <w:tab w:val="center" w:pos="4536"/>
        <w:tab w:val="right" w:pos="9072"/>
      </w:tabs>
      <w:spacing w:after="0" w:line="240" w:lineRule="auto"/>
    </w:pPr>
  </w:style>
  <w:style w:type="character" w:customStyle="1" w:styleId="En-tteCar">
    <w:name w:val="En-tête Car"/>
    <w:basedOn w:val="Policepardfaut"/>
    <w:link w:val="En-tte"/>
    <w:uiPriority w:val="99"/>
    <w:rsid w:val="00CB6C7C"/>
  </w:style>
  <w:style w:type="paragraph" w:styleId="Pieddepage">
    <w:name w:val="footer"/>
    <w:basedOn w:val="Normal"/>
    <w:link w:val="PieddepageCar"/>
    <w:unhideWhenUsed/>
    <w:rsid w:val="00CB6C7C"/>
    <w:pPr>
      <w:tabs>
        <w:tab w:val="center" w:pos="4536"/>
        <w:tab w:val="right" w:pos="9072"/>
      </w:tabs>
      <w:spacing w:after="0" w:line="240" w:lineRule="auto"/>
    </w:pPr>
  </w:style>
  <w:style w:type="character" w:customStyle="1" w:styleId="PieddepageCar">
    <w:name w:val="Pied de page Car"/>
    <w:basedOn w:val="Policepardfaut"/>
    <w:link w:val="Pieddepage"/>
    <w:rsid w:val="00CB6C7C"/>
  </w:style>
  <w:style w:type="paragraph" w:styleId="Textedebulles">
    <w:name w:val="Balloon Text"/>
    <w:basedOn w:val="Normal"/>
    <w:link w:val="TextedebullesCar"/>
    <w:uiPriority w:val="99"/>
    <w:semiHidden/>
    <w:unhideWhenUsed/>
    <w:rsid w:val="00CB6C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6C7C"/>
    <w:rPr>
      <w:rFonts w:ascii="Tahoma" w:hAnsi="Tahoma" w:cs="Tahoma"/>
      <w:sz w:val="16"/>
      <w:szCs w:val="16"/>
    </w:rPr>
  </w:style>
  <w:style w:type="paragraph" w:styleId="Paragraphedeliste">
    <w:name w:val="List Paragraph"/>
    <w:basedOn w:val="Normal"/>
    <w:uiPriority w:val="34"/>
    <w:qFormat/>
    <w:rsid w:val="00CB6C7C"/>
    <w:pPr>
      <w:ind w:left="720"/>
      <w:contextualSpacing/>
    </w:pPr>
  </w:style>
  <w:style w:type="character" w:styleId="Marquedecommentaire">
    <w:name w:val="annotation reference"/>
    <w:uiPriority w:val="99"/>
    <w:semiHidden/>
    <w:unhideWhenUsed/>
    <w:rsid w:val="009628C4"/>
    <w:rPr>
      <w:sz w:val="16"/>
      <w:szCs w:val="16"/>
    </w:rPr>
  </w:style>
  <w:style w:type="paragraph" w:styleId="Commentaire">
    <w:name w:val="annotation text"/>
    <w:basedOn w:val="Normal"/>
    <w:link w:val="CommentaireCar"/>
    <w:uiPriority w:val="99"/>
    <w:unhideWhenUsed/>
    <w:rsid w:val="009628C4"/>
    <w:rPr>
      <w:rFonts w:ascii="Calibri" w:eastAsia="Calibri" w:hAnsi="Calibri" w:cs="Times New Roman"/>
      <w:sz w:val="20"/>
      <w:szCs w:val="20"/>
      <w:lang w:val="x-none"/>
    </w:rPr>
  </w:style>
  <w:style w:type="character" w:customStyle="1" w:styleId="CommentaireCar">
    <w:name w:val="Commentaire Car"/>
    <w:basedOn w:val="Policepardfaut"/>
    <w:link w:val="Commentaire"/>
    <w:uiPriority w:val="99"/>
    <w:rsid w:val="009628C4"/>
    <w:rPr>
      <w:rFonts w:ascii="Calibri" w:eastAsia="Calibri" w:hAnsi="Calibri" w:cs="Times New Roman"/>
      <w:sz w:val="20"/>
      <w:szCs w:val="20"/>
      <w:lang w:val="x-none"/>
    </w:rPr>
  </w:style>
  <w:style w:type="paragraph" w:customStyle="1" w:styleId="style4">
    <w:name w:val="style4"/>
    <w:basedOn w:val="Normal"/>
    <w:rsid w:val="001B3FB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B3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9">
    <w:name w:val="style9"/>
    <w:basedOn w:val="Policepardfaut"/>
    <w:rsid w:val="001B3FB6"/>
  </w:style>
  <w:style w:type="paragraph" w:customStyle="1" w:styleId="Sansinterligne1">
    <w:name w:val="Sans interligne1"/>
    <w:rsid w:val="00682500"/>
    <w:pPr>
      <w:spacing w:after="0" w:line="240" w:lineRule="auto"/>
      <w:jc w:val="both"/>
    </w:pPr>
    <w:rPr>
      <w:rFonts w:ascii="Arial" w:eastAsia="Times New Roman" w:hAnsi="Arial" w:cs="Times New Roman"/>
      <w:sz w:val="20"/>
      <w:lang w:eastAsia="fr-FR"/>
    </w:rPr>
  </w:style>
  <w:style w:type="table" w:customStyle="1" w:styleId="Grilledutableau1">
    <w:name w:val="Grille du tableau1"/>
    <w:basedOn w:val="TableauNormal"/>
    <w:next w:val="Grilledutableau"/>
    <w:uiPriority w:val="59"/>
    <w:rsid w:val="006825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
    <w:name w:val="Light List"/>
    <w:basedOn w:val="TableauNormal"/>
    <w:uiPriority w:val="61"/>
    <w:rsid w:val="00FB1E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itre1Car">
    <w:name w:val="Titre 1 Car"/>
    <w:basedOn w:val="Policepardfaut"/>
    <w:link w:val="Titre1"/>
    <w:rsid w:val="007D5942"/>
    <w:rPr>
      <w:rFonts w:ascii="Times New Roman" w:eastAsia="Times New Roman" w:hAnsi="Times New Roman" w:cs="Times New Roman"/>
      <w:b/>
      <w:bCs/>
      <w:sz w:val="36"/>
      <w:szCs w:val="36"/>
      <w:lang w:eastAsia="fr-FR"/>
    </w:rPr>
  </w:style>
  <w:style w:type="character" w:customStyle="1" w:styleId="Titre9Car">
    <w:name w:val="Titre 9 Car"/>
    <w:basedOn w:val="Policepardfaut"/>
    <w:link w:val="Titre9"/>
    <w:semiHidden/>
    <w:rsid w:val="007D5942"/>
    <w:rPr>
      <w:rFonts w:ascii="Arial" w:eastAsia="Times New Roman" w:hAnsi="Arial" w:cs="Arial"/>
      <w:b/>
      <w:bCs/>
      <w:sz w:val="24"/>
      <w:szCs w:val="24"/>
      <w:lang w:eastAsia="fr-FR"/>
    </w:rPr>
  </w:style>
  <w:style w:type="paragraph" w:styleId="Corpsdetexte3">
    <w:name w:val="Body Text 3"/>
    <w:basedOn w:val="Normal"/>
    <w:link w:val="Corpsdetexte3Car"/>
    <w:semiHidden/>
    <w:unhideWhenUsed/>
    <w:rsid w:val="007D5942"/>
    <w:pPr>
      <w:spacing w:after="0" w:line="240" w:lineRule="auto"/>
      <w:jc w:val="both"/>
    </w:pPr>
    <w:rPr>
      <w:rFonts w:ascii="Times New Roman" w:eastAsia="Times New Roman" w:hAnsi="Times New Roman" w:cs="Times New Roman"/>
      <w:b/>
      <w:bCs/>
      <w:color w:val="000000"/>
      <w:sz w:val="24"/>
      <w:lang w:eastAsia="fr-FR"/>
    </w:rPr>
  </w:style>
  <w:style w:type="character" w:customStyle="1" w:styleId="Corpsdetexte3Car">
    <w:name w:val="Corps de texte 3 Car"/>
    <w:basedOn w:val="Policepardfaut"/>
    <w:link w:val="Corpsdetexte3"/>
    <w:semiHidden/>
    <w:rsid w:val="007D5942"/>
    <w:rPr>
      <w:rFonts w:ascii="Times New Roman" w:eastAsia="Times New Roman" w:hAnsi="Times New Roman" w:cs="Times New Roman"/>
      <w:b/>
      <w:bCs/>
      <w:color w:val="000000"/>
      <w:sz w:val="24"/>
      <w:lang w:eastAsia="fr-FR"/>
    </w:rPr>
  </w:style>
  <w:style w:type="character" w:customStyle="1" w:styleId="Titre3Car">
    <w:name w:val="Titre 3 Car"/>
    <w:basedOn w:val="Policepardfaut"/>
    <w:link w:val="Titre3"/>
    <w:uiPriority w:val="9"/>
    <w:rsid w:val="007D5942"/>
    <w:rPr>
      <w:rFonts w:asciiTheme="majorHAnsi" w:eastAsiaTheme="majorEastAsia" w:hAnsiTheme="majorHAnsi" w:cstheme="majorBidi"/>
      <w:b/>
      <w:bCs/>
      <w:color w:val="4F81BD" w:themeColor="accent1"/>
    </w:rPr>
  </w:style>
  <w:style w:type="paragraph" w:styleId="Corpsdetexte">
    <w:name w:val="Body Text"/>
    <w:basedOn w:val="Normal"/>
    <w:link w:val="CorpsdetexteCar"/>
    <w:uiPriority w:val="99"/>
    <w:semiHidden/>
    <w:unhideWhenUsed/>
    <w:rsid w:val="007D5942"/>
    <w:pPr>
      <w:spacing w:after="120"/>
    </w:pPr>
  </w:style>
  <w:style w:type="character" w:customStyle="1" w:styleId="CorpsdetexteCar">
    <w:name w:val="Corps de texte Car"/>
    <w:basedOn w:val="Policepardfaut"/>
    <w:link w:val="Corpsdetexte"/>
    <w:uiPriority w:val="99"/>
    <w:semiHidden/>
    <w:rsid w:val="007D5942"/>
  </w:style>
  <w:style w:type="paragraph" w:styleId="Corpsdetexte2">
    <w:name w:val="Body Text 2"/>
    <w:basedOn w:val="Normal"/>
    <w:link w:val="Corpsdetexte2Car"/>
    <w:uiPriority w:val="99"/>
    <w:semiHidden/>
    <w:unhideWhenUsed/>
    <w:rsid w:val="007D5942"/>
    <w:pPr>
      <w:spacing w:after="120" w:line="480" w:lineRule="auto"/>
    </w:pPr>
  </w:style>
  <w:style w:type="character" w:customStyle="1" w:styleId="Corpsdetexte2Car">
    <w:name w:val="Corps de texte 2 Car"/>
    <w:basedOn w:val="Policepardfaut"/>
    <w:link w:val="Corpsdetexte2"/>
    <w:uiPriority w:val="99"/>
    <w:semiHidden/>
    <w:rsid w:val="007D5942"/>
  </w:style>
  <w:style w:type="paragraph" w:styleId="Retraitcorpsdetexte2">
    <w:name w:val="Body Text Indent 2"/>
    <w:basedOn w:val="Normal"/>
    <w:link w:val="Retraitcorpsdetexte2Car"/>
    <w:uiPriority w:val="99"/>
    <w:unhideWhenUsed/>
    <w:rsid w:val="007D5942"/>
    <w:pPr>
      <w:spacing w:after="120" w:line="480" w:lineRule="auto"/>
      <w:ind w:left="283"/>
    </w:pPr>
  </w:style>
  <w:style w:type="character" w:customStyle="1" w:styleId="Retraitcorpsdetexte2Car">
    <w:name w:val="Retrait corps de texte 2 Car"/>
    <w:basedOn w:val="Policepardfaut"/>
    <w:link w:val="Retraitcorpsdetexte2"/>
    <w:uiPriority w:val="99"/>
    <w:rsid w:val="007D5942"/>
  </w:style>
  <w:style w:type="paragraph" w:styleId="Date">
    <w:name w:val="Date"/>
    <w:basedOn w:val="Normal"/>
    <w:next w:val="Normal"/>
    <w:link w:val="DateCar"/>
    <w:semiHidden/>
    <w:unhideWhenUsed/>
    <w:rsid w:val="007D5942"/>
    <w:pPr>
      <w:overflowPunct w:val="0"/>
      <w:autoSpaceDE w:val="0"/>
      <w:autoSpaceDN w:val="0"/>
      <w:adjustRightInd w:val="0"/>
      <w:spacing w:after="0" w:line="240" w:lineRule="auto"/>
      <w:ind w:left="5500"/>
    </w:pPr>
    <w:rPr>
      <w:rFonts w:ascii="CG Omega" w:eastAsia="Times New Roman" w:hAnsi="CG Omega" w:cs="Times New Roman"/>
      <w:sz w:val="24"/>
      <w:szCs w:val="20"/>
      <w:lang w:eastAsia="fr-FR"/>
    </w:rPr>
  </w:style>
  <w:style w:type="character" w:customStyle="1" w:styleId="DateCar">
    <w:name w:val="Date Car"/>
    <w:basedOn w:val="Policepardfaut"/>
    <w:link w:val="Date"/>
    <w:semiHidden/>
    <w:rsid w:val="007D5942"/>
    <w:rPr>
      <w:rFonts w:ascii="CG Omega" w:eastAsia="Times New Roman" w:hAnsi="CG Omega"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8358">
      <w:bodyDiv w:val="1"/>
      <w:marLeft w:val="0"/>
      <w:marRight w:val="0"/>
      <w:marTop w:val="0"/>
      <w:marBottom w:val="0"/>
      <w:divBdr>
        <w:top w:val="none" w:sz="0" w:space="0" w:color="auto"/>
        <w:left w:val="none" w:sz="0" w:space="0" w:color="auto"/>
        <w:bottom w:val="none" w:sz="0" w:space="0" w:color="auto"/>
        <w:right w:val="none" w:sz="0" w:space="0" w:color="auto"/>
      </w:divBdr>
    </w:div>
    <w:div w:id="59596895">
      <w:bodyDiv w:val="1"/>
      <w:marLeft w:val="0"/>
      <w:marRight w:val="0"/>
      <w:marTop w:val="0"/>
      <w:marBottom w:val="0"/>
      <w:divBdr>
        <w:top w:val="none" w:sz="0" w:space="0" w:color="auto"/>
        <w:left w:val="none" w:sz="0" w:space="0" w:color="auto"/>
        <w:bottom w:val="none" w:sz="0" w:space="0" w:color="auto"/>
        <w:right w:val="none" w:sz="0" w:space="0" w:color="auto"/>
      </w:divBdr>
    </w:div>
    <w:div w:id="243957355">
      <w:bodyDiv w:val="1"/>
      <w:marLeft w:val="0"/>
      <w:marRight w:val="0"/>
      <w:marTop w:val="0"/>
      <w:marBottom w:val="0"/>
      <w:divBdr>
        <w:top w:val="none" w:sz="0" w:space="0" w:color="auto"/>
        <w:left w:val="none" w:sz="0" w:space="0" w:color="auto"/>
        <w:bottom w:val="none" w:sz="0" w:space="0" w:color="auto"/>
        <w:right w:val="none" w:sz="0" w:space="0" w:color="auto"/>
      </w:divBdr>
    </w:div>
    <w:div w:id="402334417">
      <w:bodyDiv w:val="1"/>
      <w:marLeft w:val="0"/>
      <w:marRight w:val="0"/>
      <w:marTop w:val="0"/>
      <w:marBottom w:val="0"/>
      <w:divBdr>
        <w:top w:val="none" w:sz="0" w:space="0" w:color="auto"/>
        <w:left w:val="none" w:sz="0" w:space="0" w:color="auto"/>
        <w:bottom w:val="none" w:sz="0" w:space="0" w:color="auto"/>
        <w:right w:val="none" w:sz="0" w:space="0" w:color="auto"/>
      </w:divBdr>
    </w:div>
    <w:div w:id="555092274">
      <w:bodyDiv w:val="1"/>
      <w:marLeft w:val="0"/>
      <w:marRight w:val="0"/>
      <w:marTop w:val="0"/>
      <w:marBottom w:val="0"/>
      <w:divBdr>
        <w:top w:val="none" w:sz="0" w:space="0" w:color="auto"/>
        <w:left w:val="none" w:sz="0" w:space="0" w:color="auto"/>
        <w:bottom w:val="none" w:sz="0" w:space="0" w:color="auto"/>
        <w:right w:val="none" w:sz="0" w:space="0" w:color="auto"/>
      </w:divBdr>
    </w:div>
    <w:div w:id="668213151">
      <w:bodyDiv w:val="1"/>
      <w:marLeft w:val="0"/>
      <w:marRight w:val="0"/>
      <w:marTop w:val="0"/>
      <w:marBottom w:val="0"/>
      <w:divBdr>
        <w:top w:val="none" w:sz="0" w:space="0" w:color="auto"/>
        <w:left w:val="none" w:sz="0" w:space="0" w:color="auto"/>
        <w:bottom w:val="none" w:sz="0" w:space="0" w:color="auto"/>
        <w:right w:val="none" w:sz="0" w:space="0" w:color="auto"/>
      </w:divBdr>
    </w:div>
    <w:div w:id="814301403">
      <w:bodyDiv w:val="1"/>
      <w:marLeft w:val="0"/>
      <w:marRight w:val="0"/>
      <w:marTop w:val="0"/>
      <w:marBottom w:val="0"/>
      <w:divBdr>
        <w:top w:val="none" w:sz="0" w:space="0" w:color="auto"/>
        <w:left w:val="none" w:sz="0" w:space="0" w:color="auto"/>
        <w:bottom w:val="none" w:sz="0" w:space="0" w:color="auto"/>
        <w:right w:val="none" w:sz="0" w:space="0" w:color="auto"/>
      </w:divBdr>
    </w:div>
    <w:div w:id="815269358">
      <w:bodyDiv w:val="1"/>
      <w:marLeft w:val="0"/>
      <w:marRight w:val="0"/>
      <w:marTop w:val="0"/>
      <w:marBottom w:val="0"/>
      <w:divBdr>
        <w:top w:val="none" w:sz="0" w:space="0" w:color="auto"/>
        <w:left w:val="none" w:sz="0" w:space="0" w:color="auto"/>
        <w:bottom w:val="none" w:sz="0" w:space="0" w:color="auto"/>
        <w:right w:val="none" w:sz="0" w:space="0" w:color="auto"/>
      </w:divBdr>
    </w:div>
    <w:div w:id="844780086">
      <w:bodyDiv w:val="1"/>
      <w:marLeft w:val="0"/>
      <w:marRight w:val="0"/>
      <w:marTop w:val="0"/>
      <w:marBottom w:val="0"/>
      <w:divBdr>
        <w:top w:val="none" w:sz="0" w:space="0" w:color="auto"/>
        <w:left w:val="none" w:sz="0" w:space="0" w:color="auto"/>
        <w:bottom w:val="none" w:sz="0" w:space="0" w:color="auto"/>
        <w:right w:val="none" w:sz="0" w:space="0" w:color="auto"/>
      </w:divBdr>
    </w:div>
    <w:div w:id="901716589">
      <w:bodyDiv w:val="1"/>
      <w:marLeft w:val="0"/>
      <w:marRight w:val="0"/>
      <w:marTop w:val="0"/>
      <w:marBottom w:val="0"/>
      <w:divBdr>
        <w:top w:val="none" w:sz="0" w:space="0" w:color="auto"/>
        <w:left w:val="none" w:sz="0" w:space="0" w:color="auto"/>
        <w:bottom w:val="none" w:sz="0" w:space="0" w:color="auto"/>
        <w:right w:val="none" w:sz="0" w:space="0" w:color="auto"/>
      </w:divBdr>
    </w:div>
    <w:div w:id="906262413">
      <w:bodyDiv w:val="1"/>
      <w:marLeft w:val="0"/>
      <w:marRight w:val="0"/>
      <w:marTop w:val="0"/>
      <w:marBottom w:val="0"/>
      <w:divBdr>
        <w:top w:val="none" w:sz="0" w:space="0" w:color="auto"/>
        <w:left w:val="none" w:sz="0" w:space="0" w:color="auto"/>
        <w:bottom w:val="none" w:sz="0" w:space="0" w:color="auto"/>
        <w:right w:val="none" w:sz="0" w:space="0" w:color="auto"/>
      </w:divBdr>
    </w:div>
    <w:div w:id="995760622">
      <w:bodyDiv w:val="1"/>
      <w:marLeft w:val="0"/>
      <w:marRight w:val="0"/>
      <w:marTop w:val="0"/>
      <w:marBottom w:val="0"/>
      <w:divBdr>
        <w:top w:val="none" w:sz="0" w:space="0" w:color="auto"/>
        <w:left w:val="none" w:sz="0" w:space="0" w:color="auto"/>
        <w:bottom w:val="none" w:sz="0" w:space="0" w:color="auto"/>
        <w:right w:val="none" w:sz="0" w:space="0" w:color="auto"/>
      </w:divBdr>
    </w:div>
    <w:div w:id="1160081990">
      <w:bodyDiv w:val="1"/>
      <w:marLeft w:val="0"/>
      <w:marRight w:val="0"/>
      <w:marTop w:val="0"/>
      <w:marBottom w:val="0"/>
      <w:divBdr>
        <w:top w:val="none" w:sz="0" w:space="0" w:color="auto"/>
        <w:left w:val="none" w:sz="0" w:space="0" w:color="auto"/>
        <w:bottom w:val="none" w:sz="0" w:space="0" w:color="auto"/>
        <w:right w:val="none" w:sz="0" w:space="0" w:color="auto"/>
      </w:divBdr>
    </w:div>
    <w:div w:id="1207721516">
      <w:bodyDiv w:val="1"/>
      <w:marLeft w:val="0"/>
      <w:marRight w:val="0"/>
      <w:marTop w:val="0"/>
      <w:marBottom w:val="0"/>
      <w:divBdr>
        <w:top w:val="none" w:sz="0" w:space="0" w:color="auto"/>
        <w:left w:val="none" w:sz="0" w:space="0" w:color="auto"/>
        <w:bottom w:val="none" w:sz="0" w:space="0" w:color="auto"/>
        <w:right w:val="none" w:sz="0" w:space="0" w:color="auto"/>
      </w:divBdr>
    </w:div>
    <w:div w:id="1497575313">
      <w:bodyDiv w:val="1"/>
      <w:marLeft w:val="0"/>
      <w:marRight w:val="0"/>
      <w:marTop w:val="0"/>
      <w:marBottom w:val="0"/>
      <w:divBdr>
        <w:top w:val="none" w:sz="0" w:space="0" w:color="auto"/>
        <w:left w:val="none" w:sz="0" w:space="0" w:color="auto"/>
        <w:bottom w:val="none" w:sz="0" w:space="0" w:color="auto"/>
        <w:right w:val="none" w:sz="0" w:space="0" w:color="auto"/>
      </w:divBdr>
    </w:div>
    <w:div w:id="1518036602">
      <w:bodyDiv w:val="1"/>
      <w:marLeft w:val="0"/>
      <w:marRight w:val="0"/>
      <w:marTop w:val="0"/>
      <w:marBottom w:val="0"/>
      <w:divBdr>
        <w:top w:val="none" w:sz="0" w:space="0" w:color="auto"/>
        <w:left w:val="none" w:sz="0" w:space="0" w:color="auto"/>
        <w:bottom w:val="none" w:sz="0" w:space="0" w:color="auto"/>
        <w:right w:val="none" w:sz="0" w:space="0" w:color="auto"/>
      </w:divBdr>
    </w:div>
    <w:div w:id="1565723075">
      <w:bodyDiv w:val="1"/>
      <w:marLeft w:val="0"/>
      <w:marRight w:val="0"/>
      <w:marTop w:val="0"/>
      <w:marBottom w:val="0"/>
      <w:divBdr>
        <w:top w:val="none" w:sz="0" w:space="0" w:color="auto"/>
        <w:left w:val="none" w:sz="0" w:space="0" w:color="auto"/>
        <w:bottom w:val="none" w:sz="0" w:space="0" w:color="auto"/>
        <w:right w:val="none" w:sz="0" w:space="0" w:color="auto"/>
      </w:divBdr>
      <w:divsChild>
        <w:div w:id="372467368">
          <w:marLeft w:val="0"/>
          <w:marRight w:val="0"/>
          <w:marTop w:val="0"/>
          <w:marBottom w:val="0"/>
          <w:divBdr>
            <w:top w:val="none" w:sz="0" w:space="0" w:color="auto"/>
            <w:left w:val="none" w:sz="0" w:space="0" w:color="auto"/>
            <w:bottom w:val="none" w:sz="0" w:space="0" w:color="auto"/>
            <w:right w:val="none" w:sz="0" w:space="0" w:color="auto"/>
          </w:divBdr>
        </w:div>
        <w:div w:id="1522429887">
          <w:marLeft w:val="0"/>
          <w:marRight w:val="0"/>
          <w:marTop w:val="0"/>
          <w:marBottom w:val="0"/>
          <w:divBdr>
            <w:top w:val="none" w:sz="0" w:space="0" w:color="auto"/>
            <w:left w:val="none" w:sz="0" w:space="0" w:color="auto"/>
            <w:bottom w:val="none" w:sz="0" w:space="0" w:color="auto"/>
            <w:right w:val="none" w:sz="0" w:space="0" w:color="auto"/>
          </w:divBdr>
        </w:div>
        <w:div w:id="547571748">
          <w:marLeft w:val="0"/>
          <w:marRight w:val="0"/>
          <w:marTop w:val="0"/>
          <w:marBottom w:val="0"/>
          <w:divBdr>
            <w:top w:val="none" w:sz="0" w:space="0" w:color="auto"/>
            <w:left w:val="none" w:sz="0" w:space="0" w:color="auto"/>
            <w:bottom w:val="none" w:sz="0" w:space="0" w:color="auto"/>
            <w:right w:val="none" w:sz="0" w:space="0" w:color="auto"/>
          </w:divBdr>
        </w:div>
        <w:div w:id="1019044484">
          <w:marLeft w:val="0"/>
          <w:marRight w:val="0"/>
          <w:marTop w:val="0"/>
          <w:marBottom w:val="0"/>
          <w:divBdr>
            <w:top w:val="none" w:sz="0" w:space="0" w:color="auto"/>
            <w:left w:val="none" w:sz="0" w:space="0" w:color="auto"/>
            <w:bottom w:val="none" w:sz="0" w:space="0" w:color="auto"/>
            <w:right w:val="none" w:sz="0" w:space="0" w:color="auto"/>
          </w:divBdr>
        </w:div>
        <w:div w:id="304160098">
          <w:marLeft w:val="0"/>
          <w:marRight w:val="0"/>
          <w:marTop w:val="0"/>
          <w:marBottom w:val="0"/>
          <w:divBdr>
            <w:top w:val="none" w:sz="0" w:space="0" w:color="auto"/>
            <w:left w:val="none" w:sz="0" w:space="0" w:color="auto"/>
            <w:bottom w:val="none" w:sz="0" w:space="0" w:color="auto"/>
            <w:right w:val="none" w:sz="0" w:space="0" w:color="auto"/>
          </w:divBdr>
        </w:div>
        <w:div w:id="1416130756">
          <w:marLeft w:val="0"/>
          <w:marRight w:val="0"/>
          <w:marTop w:val="0"/>
          <w:marBottom w:val="0"/>
          <w:divBdr>
            <w:top w:val="none" w:sz="0" w:space="0" w:color="auto"/>
            <w:left w:val="none" w:sz="0" w:space="0" w:color="auto"/>
            <w:bottom w:val="none" w:sz="0" w:space="0" w:color="auto"/>
            <w:right w:val="none" w:sz="0" w:space="0" w:color="auto"/>
          </w:divBdr>
        </w:div>
        <w:div w:id="981926491">
          <w:marLeft w:val="0"/>
          <w:marRight w:val="0"/>
          <w:marTop w:val="0"/>
          <w:marBottom w:val="0"/>
          <w:divBdr>
            <w:top w:val="none" w:sz="0" w:space="0" w:color="auto"/>
            <w:left w:val="none" w:sz="0" w:space="0" w:color="auto"/>
            <w:bottom w:val="none" w:sz="0" w:space="0" w:color="auto"/>
            <w:right w:val="none" w:sz="0" w:space="0" w:color="auto"/>
          </w:divBdr>
        </w:div>
        <w:div w:id="392044383">
          <w:marLeft w:val="0"/>
          <w:marRight w:val="0"/>
          <w:marTop w:val="0"/>
          <w:marBottom w:val="0"/>
          <w:divBdr>
            <w:top w:val="none" w:sz="0" w:space="0" w:color="auto"/>
            <w:left w:val="none" w:sz="0" w:space="0" w:color="auto"/>
            <w:bottom w:val="none" w:sz="0" w:space="0" w:color="auto"/>
            <w:right w:val="none" w:sz="0" w:space="0" w:color="auto"/>
          </w:divBdr>
        </w:div>
        <w:div w:id="2122140196">
          <w:marLeft w:val="0"/>
          <w:marRight w:val="0"/>
          <w:marTop w:val="0"/>
          <w:marBottom w:val="0"/>
          <w:divBdr>
            <w:top w:val="none" w:sz="0" w:space="0" w:color="auto"/>
            <w:left w:val="none" w:sz="0" w:space="0" w:color="auto"/>
            <w:bottom w:val="none" w:sz="0" w:space="0" w:color="auto"/>
            <w:right w:val="none" w:sz="0" w:space="0" w:color="auto"/>
          </w:divBdr>
        </w:div>
        <w:div w:id="1910769467">
          <w:marLeft w:val="0"/>
          <w:marRight w:val="0"/>
          <w:marTop w:val="0"/>
          <w:marBottom w:val="0"/>
          <w:divBdr>
            <w:top w:val="none" w:sz="0" w:space="0" w:color="auto"/>
            <w:left w:val="none" w:sz="0" w:space="0" w:color="auto"/>
            <w:bottom w:val="none" w:sz="0" w:space="0" w:color="auto"/>
            <w:right w:val="none" w:sz="0" w:space="0" w:color="auto"/>
          </w:divBdr>
        </w:div>
        <w:div w:id="1858353058">
          <w:marLeft w:val="0"/>
          <w:marRight w:val="0"/>
          <w:marTop w:val="0"/>
          <w:marBottom w:val="0"/>
          <w:divBdr>
            <w:top w:val="none" w:sz="0" w:space="0" w:color="auto"/>
            <w:left w:val="none" w:sz="0" w:space="0" w:color="auto"/>
            <w:bottom w:val="none" w:sz="0" w:space="0" w:color="auto"/>
            <w:right w:val="none" w:sz="0" w:space="0" w:color="auto"/>
          </w:divBdr>
        </w:div>
        <w:div w:id="1205865823">
          <w:marLeft w:val="0"/>
          <w:marRight w:val="0"/>
          <w:marTop w:val="0"/>
          <w:marBottom w:val="0"/>
          <w:divBdr>
            <w:top w:val="none" w:sz="0" w:space="0" w:color="auto"/>
            <w:left w:val="none" w:sz="0" w:space="0" w:color="auto"/>
            <w:bottom w:val="none" w:sz="0" w:space="0" w:color="auto"/>
            <w:right w:val="none" w:sz="0" w:space="0" w:color="auto"/>
          </w:divBdr>
        </w:div>
        <w:div w:id="58016175">
          <w:marLeft w:val="0"/>
          <w:marRight w:val="0"/>
          <w:marTop w:val="0"/>
          <w:marBottom w:val="0"/>
          <w:divBdr>
            <w:top w:val="none" w:sz="0" w:space="0" w:color="auto"/>
            <w:left w:val="none" w:sz="0" w:space="0" w:color="auto"/>
            <w:bottom w:val="none" w:sz="0" w:space="0" w:color="auto"/>
            <w:right w:val="none" w:sz="0" w:space="0" w:color="auto"/>
          </w:divBdr>
        </w:div>
      </w:divsChild>
    </w:div>
    <w:div w:id="1689401994">
      <w:bodyDiv w:val="1"/>
      <w:marLeft w:val="0"/>
      <w:marRight w:val="0"/>
      <w:marTop w:val="0"/>
      <w:marBottom w:val="0"/>
      <w:divBdr>
        <w:top w:val="none" w:sz="0" w:space="0" w:color="auto"/>
        <w:left w:val="none" w:sz="0" w:space="0" w:color="auto"/>
        <w:bottom w:val="none" w:sz="0" w:space="0" w:color="auto"/>
        <w:right w:val="none" w:sz="0" w:space="0" w:color="auto"/>
      </w:divBdr>
    </w:div>
    <w:div w:id="1848321754">
      <w:bodyDiv w:val="1"/>
      <w:marLeft w:val="0"/>
      <w:marRight w:val="0"/>
      <w:marTop w:val="0"/>
      <w:marBottom w:val="0"/>
      <w:divBdr>
        <w:top w:val="none" w:sz="0" w:space="0" w:color="auto"/>
        <w:left w:val="none" w:sz="0" w:space="0" w:color="auto"/>
        <w:bottom w:val="none" w:sz="0" w:space="0" w:color="auto"/>
        <w:right w:val="none" w:sz="0" w:space="0" w:color="auto"/>
      </w:divBdr>
    </w:div>
    <w:div w:id="1945722511">
      <w:bodyDiv w:val="1"/>
      <w:marLeft w:val="0"/>
      <w:marRight w:val="0"/>
      <w:marTop w:val="0"/>
      <w:marBottom w:val="0"/>
      <w:divBdr>
        <w:top w:val="none" w:sz="0" w:space="0" w:color="auto"/>
        <w:left w:val="none" w:sz="0" w:space="0" w:color="auto"/>
        <w:bottom w:val="none" w:sz="0" w:space="0" w:color="auto"/>
        <w:right w:val="none" w:sz="0" w:space="0" w:color="auto"/>
      </w:divBdr>
    </w:div>
    <w:div w:id="20345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A943-B988-4B1A-B898-B135A1D0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1127</Words>
  <Characters>6200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NOEL Eric</cp:lastModifiedBy>
  <cp:revision>3</cp:revision>
  <dcterms:created xsi:type="dcterms:W3CDTF">2021-11-03T09:07:00Z</dcterms:created>
  <dcterms:modified xsi:type="dcterms:W3CDTF">2021-11-03T10:22:00Z</dcterms:modified>
</cp:coreProperties>
</file>