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4DF7C" w14:textId="71EE99A3" w:rsidR="00F43C4B" w:rsidRDefault="00F43C4B" w:rsidP="00F43C4B">
      <w:pPr>
        <w:autoSpaceDE w:val="0"/>
        <w:autoSpaceDN w:val="0"/>
        <w:adjustRightInd w:val="0"/>
        <w:spacing w:after="0" w:line="240" w:lineRule="auto"/>
        <w:jc w:val="center"/>
        <w:rPr>
          <w:rFonts w:asciiTheme="majorHAnsi" w:hAnsiTheme="majorHAnsi" w:cs="Arial-BoldMT"/>
          <w:b/>
          <w:bCs/>
          <w:sz w:val="44"/>
          <w:szCs w:val="44"/>
        </w:rPr>
      </w:pPr>
      <w:r w:rsidRPr="00E272C5">
        <w:rPr>
          <w:rFonts w:asciiTheme="majorHAnsi" w:hAnsiTheme="majorHAnsi" w:cs="Arial-BoldMT"/>
          <w:b/>
          <w:bCs/>
          <w:sz w:val="44"/>
          <w:szCs w:val="44"/>
        </w:rPr>
        <w:t>R</w:t>
      </w:r>
      <w:r>
        <w:rPr>
          <w:rFonts w:asciiTheme="majorHAnsi" w:hAnsiTheme="majorHAnsi" w:cs="Arial-BoldMT"/>
          <w:b/>
          <w:bCs/>
          <w:sz w:val="44"/>
          <w:szCs w:val="44"/>
        </w:rPr>
        <w:t>6</w:t>
      </w:r>
      <w:r w:rsidR="0098587A">
        <w:rPr>
          <w:rFonts w:asciiTheme="majorHAnsi" w:hAnsiTheme="majorHAnsi" w:cs="Arial-BoldMT"/>
          <w:b/>
          <w:bCs/>
          <w:sz w:val="44"/>
          <w:szCs w:val="44"/>
        </w:rPr>
        <w:t>0</w:t>
      </w:r>
      <w:r w:rsidR="008D206B">
        <w:rPr>
          <w:rFonts w:asciiTheme="majorHAnsi" w:hAnsiTheme="majorHAnsi" w:cs="Arial-BoldMT"/>
          <w:b/>
          <w:bCs/>
          <w:sz w:val="44"/>
          <w:szCs w:val="44"/>
        </w:rPr>
        <w:t>7</w:t>
      </w:r>
      <w:bookmarkStart w:id="0" w:name="_GoBack"/>
      <w:bookmarkEnd w:id="0"/>
      <w:r w:rsidR="0098587A">
        <w:rPr>
          <w:rFonts w:asciiTheme="majorHAnsi" w:hAnsiTheme="majorHAnsi" w:cs="Arial-BoldMT"/>
          <w:b/>
          <w:bCs/>
          <w:sz w:val="44"/>
          <w:szCs w:val="44"/>
        </w:rPr>
        <w:t xml:space="preserve"> </w:t>
      </w:r>
      <w:r w:rsidRPr="00E272C5">
        <w:rPr>
          <w:rFonts w:asciiTheme="majorHAnsi" w:hAnsiTheme="majorHAnsi" w:cs="Arial-BoldMT"/>
          <w:b/>
          <w:bCs/>
          <w:sz w:val="44"/>
          <w:szCs w:val="44"/>
        </w:rPr>
        <w:t>CG2P</w:t>
      </w:r>
    </w:p>
    <w:p w14:paraId="755E92B4" w14:textId="77777777" w:rsidR="00F43C4B" w:rsidRDefault="00F43C4B" w:rsidP="00F43C4B">
      <w:pPr>
        <w:autoSpaceDE w:val="0"/>
        <w:autoSpaceDN w:val="0"/>
        <w:adjustRightInd w:val="0"/>
        <w:spacing w:after="0" w:line="240" w:lineRule="auto"/>
        <w:jc w:val="center"/>
        <w:rPr>
          <w:rFonts w:asciiTheme="majorHAnsi" w:hAnsiTheme="majorHAnsi" w:cs="Arial-BoldMT"/>
          <w:b/>
          <w:bCs/>
          <w:sz w:val="44"/>
          <w:szCs w:val="44"/>
        </w:rPr>
      </w:pPr>
      <w:r>
        <w:rPr>
          <w:rFonts w:asciiTheme="majorHAnsi" w:hAnsiTheme="majorHAnsi" w:cs="Arial-BoldMT"/>
          <w:b/>
          <w:bCs/>
          <w:sz w:val="44"/>
          <w:szCs w:val="44"/>
        </w:rPr>
        <w:t>Contrôle de gestion – Gestion de la masse salariale</w:t>
      </w:r>
    </w:p>
    <w:p w14:paraId="5EBAC71E" w14:textId="4A0F7FCD" w:rsidR="00EC3762" w:rsidRDefault="00EC3762"/>
    <w:p w14:paraId="3E3940FE" w14:textId="77777777" w:rsidR="00F43C4B" w:rsidRDefault="00F43C4B"/>
    <w:p w14:paraId="5190FFBE" w14:textId="7AAF880F" w:rsidR="00EB43FF" w:rsidRDefault="00F43C4B">
      <w:r>
        <w:t>La société BRET’AUDIT est spécialisée dans l’analyse organisationnelle et de management de PME du secteur industriel.</w:t>
      </w:r>
    </w:p>
    <w:p w14:paraId="3DA82504" w14:textId="0514DA14" w:rsidR="00F43C4B" w:rsidRDefault="00F43C4B">
      <w:r>
        <w:t>Elle réalise des audits, d’une durée de plusieurs mois, afin de proposer des conseils dans l’amélioration de la gestion du système d’information et du management des sociétés analysées.</w:t>
      </w:r>
    </w:p>
    <w:p w14:paraId="0BFEDAC8" w14:textId="0E9987EE" w:rsidR="00F43C4B" w:rsidRDefault="00F43C4B">
      <w:r>
        <w:t xml:space="preserve">La société BRET’AUDIT a été créé en 2015 et a toujours été en croissance, l’obligeant </w:t>
      </w:r>
      <w:r w:rsidR="0098587A">
        <w:t>à</w:t>
      </w:r>
      <w:r>
        <w:t xml:space="preserve"> recruter de plus en plus de salariés.</w:t>
      </w:r>
    </w:p>
    <w:p w14:paraId="3350C997" w14:textId="724A3214" w:rsidR="00F43C4B" w:rsidRDefault="00F43C4B">
      <w:r>
        <w:t>Après 10 ans d’existence et une masse salariale de plus en plus conséquente, la société a besoin de faire une analyse de sa gestion salariale.</w:t>
      </w:r>
    </w:p>
    <w:p w14:paraId="23702B1E" w14:textId="495BB360" w:rsidR="00F43C4B" w:rsidRDefault="00F43C4B">
      <w:r>
        <w:t>Elle a besoin</w:t>
      </w:r>
      <w:r w:rsidR="004E1C34">
        <w:t>,</w:t>
      </w:r>
      <w:r>
        <w:t xml:space="preserve"> d’avoir des analyses </w:t>
      </w:r>
      <w:r w:rsidR="00207D30">
        <w:t>par année (2 onglets, un par année)</w:t>
      </w:r>
    </w:p>
    <w:p w14:paraId="558A9B04" w14:textId="0C87381C" w:rsidR="00207D30" w:rsidRDefault="00207D30" w:rsidP="004E1C34">
      <w:pPr>
        <w:pStyle w:val="Paragraphedeliste"/>
        <w:numPr>
          <w:ilvl w:val="0"/>
          <w:numId w:val="1"/>
        </w:numPr>
      </w:pPr>
      <w:r>
        <w:t>Analyses liées à l’âge</w:t>
      </w:r>
    </w:p>
    <w:p w14:paraId="594B6AA6" w14:textId="4169CC08" w:rsidR="004E1C34" w:rsidRDefault="004E1C34" w:rsidP="00207D30">
      <w:pPr>
        <w:pStyle w:val="Paragraphedeliste"/>
        <w:numPr>
          <w:ilvl w:val="1"/>
          <w:numId w:val="1"/>
        </w:numPr>
      </w:pPr>
      <w:r>
        <w:t>La pyramide des âges</w:t>
      </w:r>
      <w:r w:rsidR="00207D30">
        <w:t xml:space="preserve"> (par tranches de 5 ans [25-29] – [30-</w:t>
      </w:r>
      <w:proofErr w:type="gramStart"/>
      <w:r w:rsidR="00207D30">
        <w:t>34] ….</w:t>
      </w:r>
      <w:proofErr w:type="gramEnd"/>
      <w:r w:rsidR="00207D30">
        <w:t>)</w:t>
      </w:r>
    </w:p>
    <w:p w14:paraId="402BBF73" w14:textId="3A803D59" w:rsidR="00207D30" w:rsidRDefault="00207D30" w:rsidP="00207D30">
      <w:pPr>
        <w:pStyle w:val="Paragraphedeliste"/>
        <w:numPr>
          <w:ilvl w:val="1"/>
          <w:numId w:val="1"/>
        </w:numPr>
      </w:pPr>
      <w:r>
        <w:t>La moyenne des salaires annuels (par tranches de 5 ans [25-29] – [30-</w:t>
      </w:r>
      <w:proofErr w:type="gramStart"/>
      <w:r>
        <w:t>34] ….</w:t>
      </w:r>
      <w:proofErr w:type="gramEnd"/>
      <w:r>
        <w:t>)</w:t>
      </w:r>
    </w:p>
    <w:p w14:paraId="12C5381C" w14:textId="48804869" w:rsidR="00207D30" w:rsidRDefault="00207D30" w:rsidP="00207D30">
      <w:r>
        <w:t>Ces deux analyses peuvent être effectuées sur un même graphique</w:t>
      </w:r>
    </w:p>
    <w:p w14:paraId="0C75E88C" w14:textId="1CDE7051" w:rsidR="00F43C4B" w:rsidRDefault="00207D30" w:rsidP="00F43C4B">
      <w:pPr>
        <w:pStyle w:val="Paragraphedeliste"/>
        <w:numPr>
          <w:ilvl w:val="0"/>
          <w:numId w:val="1"/>
        </w:numPr>
      </w:pPr>
      <w:r>
        <w:t>Analyses liées aux postes :</w:t>
      </w:r>
    </w:p>
    <w:p w14:paraId="1C879C2F" w14:textId="2900AAF3" w:rsidR="00207D30" w:rsidRDefault="00207D30" w:rsidP="00207D30">
      <w:pPr>
        <w:pStyle w:val="Paragraphedeliste"/>
        <w:numPr>
          <w:ilvl w:val="1"/>
          <w:numId w:val="1"/>
        </w:numPr>
      </w:pPr>
      <w:r>
        <w:t>Répartition en % des différents postes</w:t>
      </w:r>
    </w:p>
    <w:p w14:paraId="2B664F5F" w14:textId="7C66C420" w:rsidR="00207D30" w:rsidRDefault="00207D30" w:rsidP="00207D30">
      <w:pPr>
        <w:pStyle w:val="Paragraphedeliste"/>
        <w:numPr>
          <w:ilvl w:val="1"/>
          <w:numId w:val="1"/>
        </w:numPr>
      </w:pPr>
      <w:r>
        <w:t>Salaire moyen annuel de chaque poste</w:t>
      </w:r>
    </w:p>
    <w:p w14:paraId="0D7EF39E" w14:textId="77777777" w:rsidR="00207D30" w:rsidRDefault="00207D30" w:rsidP="00207D30">
      <w:pPr>
        <w:pStyle w:val="Paragraphedeliste"/>
        <w:ind w:left="1440"/>
      </w:pPr>
    </w:p>
    <w:p w14:paraId="28FC93B1" w14:textId="3DA4D11F" w:rsidR="00F43C4B" w:rsidRDefault="00207D30" w:rsidP="00F43C4B">
      <w:pPr>
        <w:pStyle w:val="Paragraphedeliste"/>
        <w:numPr>
          <w:ilvl w:val="0"/>
          <w:numId w:val="1"/>
        </w:numPr>
      </w:pPr>
      <w:r>
        <w:t>Analyses liées au sexe :</w:t>
      </w:r>
    </w:p>
    <w:p w14:paraId="76F76641" w14:textId="0112A72F" w:rsidR="00207D30" w:rsidRDefault="00207D30" w:rsidP="00207D30">
      <w:pPr>
        <w:pStyle w:val="Paragraphedeliste"/>
        <w:numPr>
          <w:ilvl w:val="1"/>
          <w:numId w:val="1"/>
        </w:numPr>
      </w:pPr>
      <w:r>
        <w:t>Répartition en % des effectifs (H/F)</w:t>
      </w:r>
    </w:p>
    <w:p w14:paraId="43A465A7" w14:textId="4027ADC5" w:rsidR="00207D30" w:rsidRDefault="00207D30" w:rsidP="00207D30">
      <w:pPr>
        <w:pStyle w:val="Paragraphedeliste"/>
        <w:numPr>
          <w:ilvl w:val="1"/>
          <w:numId w:val="1"/>
        </w:numPr>
      </w:pPr>
      <w:r>
        <w:t>Age moyen par sexe</w:t>
      </w:r>
    </w:p>
    <w:p w14:paraId="087B0152" w14:textId="4BB59CDC" w:rsidR="00207D30" w:rsidRDefault="00207D30" w:rsidP="00207D30">
      <w:pPr>
        <w:pStyle w:val="Paragraphedeliste"/>
        <w:numPr>
          <w:ilvl w:val="1"/>
          <w:numId w:val="1"/>
        </w:numPr>
      </w:pPr>
      <w:r>
        <w:t>Moyenne des salaires annuels par sexe</w:t>
      </w:r>
    </w:p>
    <w:p w14:paraId="114F717A" w14:textId="289F4479" w:rsidR="00207D30" w:rsidRDefault="00207D30" w:rsidP="00207D30">
      <w:pPr>
        <w:pStyle w:val="Paragraphedeliste"/>
        <w:numPr>
          <w:ilvl w:val="1"/>
          <w:numId w:val="1"/>
        </w:numPr>
      </w:pPr>
      <w:r>
        <w:t>Répartition en % des postes par sexe (H/F)</w:t>
      </w:r>
    </w:p>
    <w:p w14:paraId="60FD0433" w14:textId="7E6466CD" w:rsidR="00207D30" w:rsidRDefault="00207D30" w:rsidP="00207D30"/>
    <w:p w14:paraId="04473334" w14:textId="2A79E7AC" w:rsidR="00207D30" w:rsidRDefault="008D11AC" w:rsidP="00207D30">
      <w:r>
        <w:t>BRET’AUDIT veut aussi pouvoir analyser l’évolution des effectifs et de la masse salariales entre 2023 et 2024. Elle désire les analyses suivantes (onglet 3)</w:t>
      </w:r>
    </w:p>
    <w:p w14:paraId="2D62C11E" w14:textId="65E48820" w:rsidR="004E1C34" w:rsidRDefault="004E1C34" w:rsidP="00F43C4B">
      <w:pPr>
        <w:pStyle w:val="Paragraphedeliste"/>
        <w:numPr>
          <w:ilvl w:val="0"/>
          <w:numId w:val="1"/>
        </w:numPr>
      </w:pPr>
      <w:r>
        <w:t xml:space="preserve">L’évolution </w:t>
      </w:r>
      <w:proofErr w:type="spellStart"/>
      <w:r>
        <w:t>des</w:t>
      </w:r>
      <w:proofErr w:type="spellEnd"/>
      <w:r>
        <w:t xml:space="preserve"> ses effectifs entre ces deux années</w:t>
      </w:r>
    </w:p>
    <w:p w14:paraId="337DF66C" w14:textId="0B471E7A" w:rsidR="004E1C34" w:rsidRDefault="004E1C34" w:rsidP="00F43C4B">
      <w:pPr>
        <w:pStyle w:val="Paragraphedeliste"/>
        <w:numPr>
          <w:ilvl w:val="0"/>
          <w:numId w:val="1"/>
        </w:numPr>
      </w:pPr>
      <w:r>
        <w:t>Les raisons de l’évolution de sa masse salariale entre ces deux années.</w:t>
      </w:r>
    </w:p>
    <w:p w14:paraId="3CDCE06C" w14:textId="6A4E6C04" w:rsidR="006E3156" w:rsidRDefault="00E22D03" w:rsidP="00F43C4B">
      <w:pPr>
        <w:pStyle w:val="Paragraphedeliste"/>
        <w:numPr>
          <w:ilvl w:val="0"/>
          <w:numId w:val="1"/>
        </w:numPr>
      </w:pPr>
      <w:r>
        <w:t>Toutes autres</w:t>
      </w:r>
      <w:r w:rsidR="006E3156">
        <w:t xml:space="preserve"> analyses qui vous paraitront pertinentes</w:t>
      </w:r>
    </w:p>
    <w:p w14:paraId="4268E28C" w14:textId="12E993B1" w:rsidR="004E1C34" w:rsidRDefault="004E1C34" w:rsidP="004E1C34">
      <w:r>
        <w:t>Pour vous aider dans vos analyses, BRET’AUDIT vous communique un fichier Excel comprenant certaines données sociales des années 2023 et 2024.</w:t>
      </w:r>
    </w:p>
    <w:p w14:paraId="5709BBE1" w14:textId="77777777" w:rsidR="004E1C34" w:rsidRDefault="004E1C34" w:rsidP="004E1C34">
      <w:r>
        <w:lastRenderedPageBreak/>
        <w:t xml:space="preserve">Remarque : </w:t>
      </w:r>
    </w:p>
    <w:p w14:paraId="2AD56873" w14:textId="08145AF6" w:rsidR="004E1C34" w:rsidRDefault="004E1C34" w:rsidP="004E1C34">
      <w:r>
        <w:t xml:space="preserve">Les embauches sont réalisées toutes l’année. Par contre les départs ont toujours lieu en fin d’année. En effet une clause dans le contrat de travail, oblige les salariés mais aussi l’employeur </w:t>
      </w:r>
      <w:r w:rsidR="00E40736">
        <w:t>à</w:t>
      </w:r>
      <w:r>
        <w:t xml:space="preserve"> rompre leurs engagements uniquement en fin d’année.</w:t>
      </w:r>
    </w:p>
    <w:p w14:paraId="31470DB8" w14:textId="0B9C1EAA" w:rsidR="00CD30F3" w:rsidRPr="00E22D03" w:rsidRDefault="004E1C34" w:rsidP="004E1C34">
      <w:pPr>
        <w:rPr>
          <w:b/>
          <w:bCs/>
          <w:i/>
          <w:iCs/>
        </w:rPr>
      </w:pPr>
      <w:r w:rsidRPr="00E22D03">
        <w:rPr>
          <w:b/>
          <w:bCs/>
          <w:i/>
          <w:iCs/>
        </w:rPr>
        <w:t xml:space="preserve">Vous devez préparer une analyse </w:t>
      </w:r>
      <w:r w:rsidR="00CD30F3" w:rsidRPr="00E22D03">
        <w:rPr>
          <w:b/>
          <w:bCs/>
          <w:i/>
          <w:iCs/>
        </w:rPr>
        <w:t xml:space="preserve">(format </w:t>
      </w:r>
      <w:proofErr w:type="spellStart"/>
      <w:r w:rsidR="00CD30F3" w:rsidRPr="00E22D03">
        <w:rPr>
          <w:b/>
          <w:bCs/>
          <w:i/>
          <w:iCs/>
        </w:rPr>
        <w:t>pdf</w:t>
      </w:r>
      <w:proofErr w:type="spellEnd"/>
      <w:r w:rsidR="00CD30F3" w:rsidRPr="00E22D03">
        <w:rPr>
          <w:b/>
          <w:bCs/>
          <w:i/>
          <w:iCs/>
        </w:rPr>
        <w:t xml:space="preserve"> d’une dizaine de page) </w:t>
      </w:r>
      <w:r w:rsidRPr="00E22D03">
        <w:rPr>
          <w:b/>
          <w:bCs/>
          <w:i/>
          <w:iCs/>
        </w:rPr>
        <w:t xml:space="preserve">permettant de répondre aux besoins de la société BRET’AUDIT. </w:t>
      </w:r>
    </w:p>
    <w:p w14:paraId="35A29951" w14:textId="037DCB19" w:rsidR="00CC0983" w:rsidRPr="00E22D03" w:rsidRDefault="00CD30F3" w:rsidP="004E1C34">
      <w:pPr>
        <w:rPr>
          <w:b/>
          <w:bCs/>
          <w:i/>
          <w:iCs/>
        </w:rPr>
      </w:pPr>
      <w:r w:rsidRPr="00E22D03">
        <w:rPr>
          <w:b/>
          <w:bCs/>
          <w:i/>
          <w:iCs/>
        </w:rPr>
        <w:t xml:space="preserve">Pour réaliser vos analyses </w:t>
      </w:r>
      <w:r w:rsidR="008D11AC">
        <w:rPr>
          <w:b/>
          <w:bCs/>
          <w:i/>
          <w:iCs/>
        </w:rPr>
        <w:t xml:space="preserve">devez utiliser </w:t>
      </w:r>
      <w:proofErr w:type="spellStart"/>
      <w:r w:rsidR="008D11AC">
        <w:rPr>
          <w:b/>
          <w:bCs/>
          <w:i/>
          <w:iCs/>
        </w:rPr>
        <w:t>PowerBi</w:t>
      </w:r>
      <w:proofErr w:type="spellEnd"/>
    </w:p>
    <w:p w14:paraId="0046DAA3" w14:textId="7CE1BBD8" w:rsidR="00F43C4B" w:rsidRPr="00E22D03" w:rsidRDefault="00CC0983">
      <w:pPr>
        <w:rPr>
          <w:b/>
          <w:bCs/>
          <w:i/>
          <w:iCs/>
        </w:rPr>
      </w:pPr>
      <w:r w:rsidRPr="00E22D03">
        <w:rPr>
          <w:b/>
          <w:bCs/>
          <w:i/>
          <w:iCs/>
        </w:rPr>
        <w:t>Documents à rendre</w:t>
      </w:r>
      <w:proofErr w:type="gramStart"/>
      <w:r w:rsidRPr="00E22D03">
        <w:rPr>
          <w:b/>
          <w:bCs/>
          <w:i/>
          <w:iCs/>
        </w:rPr>
        <w:t> </w:t>
      </w:r>
      <w:r w:rsidR="00E634F9" w:rsidRPr="00E22D03">
        <w:rPr>
          <w:b/>
          <w:bCs/>
          <w:i/>
          <w:iCs/>
        </w:rPr>
        <w:t xml:space="preserve">  </w:t>
      </w:r>
      <w:r w:rsidRPr="00E22D03">
        <w:rPr>
          <w:b/>
          <w:bCs/>
          <w:i/>
          <w:iCs/>
        </w:rPr>
        <w:t>:</w:t>
      </w:r>
      <w:proofErr w:type="gramEnd"/>
    </w:p>
    <w:p w14:paraId="56948C60" w14:textId="69BBBE8D" w:rsidR="00CC0983" w:rsidRPr="00E22D03" w:rsidRDefault="00CC0983" w:rsidP="00CC0983">
      <w:pPr>
        <w:pStyle w:val="Paragraphedeliste"/>
        <w:numPr>
          <w:ilvl w:val="0"/>
          <w:numId w:val="2"/>
        </w:numPr>
        <w:rPr>
          <w:b/>
          <w:bCs/>
          <w:i/>
          <w:iCs/>
        </w:rPr>
      </w:pPr>
      <w:r w:rsidRPr="00E22D03">
        <w:rPr>
          <w:b/>
          <w:bCs/>
          <w:i/>
          <w:iCs/>
        </w:rPr>
        <w:t xml:space="preserve">Le fichier </w:t>
      </w:r>
      <w:proofErr w:type="spellStart"/>
      <w:r w:rsidRPr="00E22D03">
        <w:rPr>
          <w:b/>
          <w:bCs/>
          <w:i/>
          <w:iCs/>
        </w:rPr>
        <w:t>pdf</w:t>
      </w:r>
      <w:proofErr w:type="spellEnd"/>
      <w:r w:rsidRPr="00E22D03">
        <w:rPr>
          <w:b/>
          <w:bCs/>
          <w:i/>
          <w:iCs/>
        </w:rPr>
        <w:t xml:space="preserve"> </w:t>
      </w:r>
      <w:r w:rsidR="00CE4C13" w:rsidRPr="00E22D03">
        <w:rPr>
          <w:b/>
          <w:bCs/>
          <w:i/>
          <w:iCs/>
        </w:rPr>
        <w:t>commentant vos analyses (vous pouvez inclure des graphiques dans ce fichier)</w:t>
      </w:r>
    </w:p>
    <w:p w14:paraId="13D7E0D0" w14:textId="5178748A" w:rsidR="00CE4C13" w:rsidRDefault="00CE4C13" w:rsidP="00CC0983">
      <w:pPr>
        <w:pStyle w:val="Paragraphedeliste"/>
        <w:numPr>
          <w:ilvl w:val="0"/>
          <w:numId w:val="2"/>
        </w:numPr>
        <w:rPr>
          <w:b/>
          <w:bCs/>
          <w:i/>
          <w:iCs/>
        </w:rPr>
      </w:pPr>
      <w:r w:rsidRPr="00E22D03">
        <w:rPr>
          <w:b/>
          <w:bCs/>
          <w:i/>
          <w:iCs/>
        </w:rPr>
        <w:t xml:space="preserve">Le fichier qui vous </w:t>
      </w:r>
      <w:proofErr w:type="gramStart"/>
      <w:r w:rsidRPr="00E22D03">
        <w:rPr>
          <w:b/>
          <w:bCs/>
          <w:i/>
          <w:iCs/>
        </w:rPr>
        <w:t>avez</w:t>
      </w:r>
      <w:proofErr w:type="gramEnd"/>
      <w:r w:rsidRPr="00E22D03">
        <w:rPr>
          <w:b/>
          <w:bCs/>
          <w:i/>
          <w:iCs/>
        </w:rPr>
        <w:t xml:space="preserve"> utilisé pour réaliser vos analyse</w:t>
      </w:r>
    </w:p>
    <w:p w14:paraId="5F921CCC" w14:textId="6E98CF7E" w:rsidR="00207D30" w:rsidRDefault="00207D30" w:rsidP="00207D30">
      <w:pPr>
        <w:rPr>
          <w:b/>
          <w:bCs/>
          <w:i/>
          <w:iCs/>
        </w:rPr>
      </w:pPr>
    </w:p>
    <w:p w14:paraId="3D962F42" w14:textId="324B05CB" w:rsidR="00207D30" w:rsidRDefault="00207D30" w:rsidP="00207D30">
      <w:pPr>
        <w:rPr>
          <w:b/>
          <w:bCs/>
          <w:i/>
          <w:iCs/>
        </w:rPr>
      </w:pPr>
      <w:r>
        <w:rPr>
          <w:b/>
          <w:bCs/>
          <w:i/>
          <w:iCs/>
        </w:rPr>
        <w:t>Exemple de visuel</w:t>
      </w:r>
      <w:r w:rsidR="008D11AC">
        <w:rPr>
          <w:b/>
          <w:bCs/>
          <w:i/>
          <w:iCs/>
        </w:rPr>
        <w:t xml:space="preserve"> (sans les valeurs)</w:t>
      </w:r>
      <w:r>
        <w:rPr>
          <w:b/>
          <w:bCs/>
          <w:i/>
          <w:iCs/>
        </w:rPr>
        <w:t xml:space="preserve"> pour la comparaison 2023 / 2024</w:t>
      </w:r>
    </w:p>
    <w:p w14:paraId="5201BD1E" w14:textId="775D016B" w:rsidR="00207D30" w:rsidRPr="00207D30" w:rsidRDefault="008D11AC" w:rsidP="00207D30">
      <w:pPr>
        <w:rPr>
          <w:b/>
          <w:bCs/>
          <w:i/>
          <w:iCs/>
        </w:rPr>
      </w:pPr>
      <w:r>
        <w:rPr>
          <w:b/>
          <w:bCs/>
          <w:i/>
          <w:iCs/>
          <w:noProof/>
        </w:rPr>
        <mc:AlternateContent>
          <mc:Choice Requires="wps">
            <w:drawing>
              <wp:anchor distT="0" distB="0" distL="114300" distR="114300" simplePos="0" relativeHeight="251675648" behindDoc="0" locked="0" layoutInCell="1" allowOverlap="1" wp14:anchorId="5A89E113" wp14:editId="167B5D52">
                <wp:simplePos x="0" y="0"/>
                <wp:positionH relativeFrom="rightMargin">
                  <wp:posOffset>-5517515</wp:posOffset>
                </wp:positionH>
                <wp:positionV relativeFrom="paragraph">
                  <wp:posOffset>2345690</wp:posOffset>
                </wp:positionV>
                <wp:extent cx="1744980" cy="754380"/>
                <wp:effectExtent l="0" t="0" r="7620" b="7620"/>
                <wp:wrapNone/>
                <wp:docPr id="10" name="Zone de texte 10"/>
                <wp:cNvGraphicFramePr/>
                <a:graphic xmlns:a="http://schemas.openxmlformats.org/drawingml/2006/main">
                  <a:graphicData uri="http://schemas.microsoft.com/office/word/2010/wordprocessingShape">
                    <wps:wsp>
                      <wps:cNvSpPr txBox="1"/>
                      <wps:spPr>
                        <a:xfrm>
                          <a:off x="0" y="0"/>
                          <a:ext cx="1744980" cy="754380"/>
                        </a:xfrm>
                        <a:prstGeom prst="rect">
                          <a:avLst/>
                        </a:prstGeom>
                        <a:solidFill>
                          <a:sysClr val="window" lastClr="FFFFFF"/>
                        </a:solidFill>
                        <a:ln w="6350">
                          <a:noFill/>
                        </a:ln>
                      </wps:spPr>
                      <wps:txbx>
                        <w:txbxContent>
                          <w:p w14:paraId="2E9BA888" w14:textId="77777777" w:rsidR="008D11AC" w:rsidRDefault="008D11AC" w:rsidP="008D11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89E113" id="_x0000_t202" coordsize="21600,21600" o:spt="202" path="m,l,21600r21600,l21600,xe">
                <v:stroke joinstyle="miter"/>
                <v:path gradientshapeok="t" o:connecttype="rect"/>
              </v:shapetype>
              <v:shape id="Zone de texte 10" o:spid="_x0000_s1026" type="#_x0000_t202" style="position:absolute;margin-left:-434.45pt;margin-top:184.7pt;width:137.4pt;height:59.4pt;z-index:2516756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" fillcolor="window" stroked="f" strokeweight=".5pt">
                <v:textbox>
                  <w:txbxContent>
                    <w:p w14:paraId="2E9BA888" w14:textId="77777777" w:rsidR="008D11AC" w:rsidRDefault="008D11AC" w:rsidP="008D11AC"/>
                  </w:txbxContent>
                </v:textbox>
                <w10:wrap anchorx="margin"/>
              </v:shape>
            </w:pict>
          </mc:Fallback>
        </mc:AlternateContent>
      </w:r>
      <w:r>
        <w:rPr>
          <w:b/>
          <w:bCs/>
          <w:i/>
          <w:iCs/>
          <w:noProof/>
        </w:rPr>
        <mc:AlternateContent>
          <mc:Choice Requires="wps">
            <w:drawing>
              <wp:anchor distT="0" distB="0" distL="114300" distR="114300" simplePos="0" relativeHeight="251673600" behindDoc="0" locked="0" layoutInCell="1" allowOverlap="1" wp14:anchorId="253689C3" wp14:editId="6CB80B36">
                <wp:simplePos x="0" y="0"/>
                <wp:positionH relativeFrom="rightMargin">
                  <wp:posOffset>-2872740</wp:posOffset>
                </wp:positionH>
                <wp:positionV relativeFrom="paragraph">
                  <wp:posOffset>2932430</wp:posOffset>
                </wp:positionV>
                <wp:extent cx="1295400" cy="213360"/>
                <wp:effectExtent l="0" t="0" r="0" b="0"/>
                <wp:wrapNone/>
                <wp:docPr id="9" name="Zone de texte 9"/>
                <wp:cNvGraphicFramePr/>
                <a:graphic xmlns:a="http://schemas.openxmlformats.org/drawingml/2006/main">
                  <a:graphicData uri="http://schemas.microsoft.com/office/word/2010/wordprocessingShape">
                    <wps:wsp>
                      <wps:cNvSpPr txBox="1"/>
                      <wps:spPr>
                        <a:xfrm>
                          <a:off x="0" y="0"/>
                          <a:ext cx="1295400" cy="213360"/>
                        </a:xfrm>
                        <a:prstGeom prst="rect">
                          <a:avLst/>
                        </a:prstGeom>
                        <a:solidFill>
                          <a:sysClr val="window" lastClr="FFFFFF"/>
                        </a:solidFill>
                        <a:ln w="6350">
                          <a:noFill/>
                        </a:ln>
                      </wps:spPr>
                      <wps:txbx>
                        <w:txbxContent>
                          <w:p w14:paraId="359A6773" w14:textId="77777777" w:rsidR="008D11AC" w:rsidRDefault="008D11AC" w:rsidP="008D11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689C3" id="Zone de texte 9" o:spid="_x0000_s1027" type="#_x0000_t202" style="position:absolute;margin-left:-226.2pt;margin-top:230.9pt;width:102pt;height:16.8pt;z-index:2516736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" fillcolor="window" stroked="f" strokeweight=".5pt">
                <v:textbox>
                  <w:txbxContent>
                    <w:p w14:paraId="359A6773" w14:textId="77777777" w:rsidR="008D11AC" w:rsidRDefault="008D11AC" w:rsidP="008D11AC"/>
                  </w:txbxContent>
                </v:textbox>
                <w10:wrap anchorx="margin"/>
              </v:shape>
            </w:pict>
          </mc:Fallback>
        </mc:AlternateContent>
      </w:r>
      <w:r>
        <w:rPr>
          <w:b/>
          <w:bCs/>
          <w:i/>
          <w:iCs/>
          <w:noProof/>
        </w:rPr>
        <mc:AlternateContent>
          <mc:Choice Requires="wps">
            <w:drawing>
              <wp:anchor distT="0" distB="0" distL="114300" distR="114300" simplePos="0" relativeHeight="251671552" behindDoc="0" locked="0" layoutInCell="1" allowOverlap="1" wp14:anchorId="572FF697" wp14:editId="2E8348EC">
                <wp:simplePos x="0" y="0"/>
                <wp:positionH relativeFrom="rightMargin">
                  <wp:posOffset>-2873375</wp:posOffset>
                </wp:positionH>
                <wp:positionV relativeFrom="paragraph">
                  <wp:posOffset>2482850</wp:posOffset>
                </wp:positionV>
                <wp:extent cx="1295400" cy="213360"/>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1295400" cy="213360"/>
                        </a:xfrm>
                        <a:prstGeom prst="rect">
                          <a:avLst/>
                        </a:prstGeom>
                        <a:solidFill>
                          <a:sysClr val="window" lastClr="FFFFFF"/>
                        </a:solidFill>
                        <a:ln w="6350">
                          <a:noFill/>
                        </a:ln>
                      </wps:spPr>
                      <wps:txbx>
                        <w:txbxContent>
                          <w:p w14:paraId="4CB018B3" w14:textId="77777777" w:rsidR="008D11AC" w:rsidRDefault="008D11AC" w:rsidP="008D11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FF697" id="Zone de texte 8" o:spid="_x0000_s1028" type="#_x0000_t202" style="position:absolute;margin-left:-226.25pt;margin-top:195.5pt;width:102pt;height:16.8pt;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" fillcolor="window" stroked="f" strokeweight=".5pt">
                <v:textbox>
                  <w:txbxContent>
                    <w:p w14:paraId="4CB018B3" w14:textId="77777777" w:rsidR="008D11AC" w:rsidRDefault="008D11AC" w:rsidP="008D11AC"/>
                  </w:txbxContent>
                </v:textbox>
                <w10:wrap anchorx="margin"/>
              </v:shape>
            </w:pict>
          </mc:Fallback>
        </mc:AlternateContent>
      </w:r>
      <w:r>
        <w:rPr>
          <w:b/>
          <w:bCs/>
          <w:i/>
          <w:iCs/>
          <w:noProof/>
        </w:rPr>
        <mc:AlternateContent>
          <mc:Choice Requires="wps">
            <w:drawing>
              <wp:anchor distT="0" distB="0" distL="114300" distR="114300" simplePos="0" relativeHeight="251669504" behindDoc="0" locked="0" layoutInCell="1" allowOverlap="1" wp14:anchorId="6B25B839" wp14:editId="298BD5AE">
                <wp:simplePos x="0" y="0"/>
                <wp:positionH relativeFrom="rightMargin">
                  <wp:posOffset>-2827655</wp:posOffset>
                </wp:positionH>
                <wp:positionV relativeFrom="paragraph">
                  <wp:posOffset>2056130</wp:posOffset>
                </wp:positionV>
                <wp:extent cx="1295400" cy="182880"/>
                <wp:effectExtent l="0" t="0" r="0" b="7620"/>
                <wp:wrapNone/>
                <wp:docPr id="7" name="Zone de texte 7"/>
                <wp:cNvGraphicFramePr/>
                <a:graphic xmlns:a="http://schemas.openxmlformats.org/drawingml/2006/main">
                  <a:graphicData uri="http://schemas.microsoft.com/office/word/2010/wordprocessingShape">
                    <wps:wsp>
                      <wps:cNvSpPr txBox="1"/>
                      <wps:spPr>
                        <a:xfrm>
                          <a:off x="0" y="0"/>
                          <a:ext cx="1295400" cy="182880"/>
                        </a:xfrm>
                        <a:prstGeom prst="rect">
                          <a:avLst/>
                        </a:prstGeom>
                        <a:solidFill>
                          <a:sysClr val="window" lastClr="FFFFFF"/>
                        </a:solidFill>
                        <a:ln w="6350">
                          <a:noFill/>
                        </a:ln>
                      </wps:spPr>
                      <wps:txbx>
                        <w:txbxContent>
                          <w:p w14:paraId="143CD662" w14:textId="77777777" w:rsidR="008D11AC" w:rsidRDefault="008D11AC" w:rsidP="008D11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5B839" id="Zone de texte 7" o:spid="_x0000_s1029" type="#_x0000_t202" style="position:absolute;margin-left:-222.65pt;margin-top:161.9pt;width:102pt;height:14.4pt;z-index:2516695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" fillcolor="window" stroked="f" strokeweight=".5pt">
                <v:textbox>
                  <w:txbxContent>
                    <w:p w14:paraId="143CD662" w14:textId="77777777" w:rsidR="008D11AC" w:rsidRDefault="008D11AC" w:rsidP="008D11AC"/>
                  </w:txbxContent>
                </v:textbox>
                <w10:wrap anchorx="margin"/>
              </v:shape>
            </w:pict>
          </mc:Fallback>
        </mc:AlternateContent>
      </w:r>
      <w:r>
        <w:rPr>
          <w:b/>
          <w:bCs/>
          <w:i/>
          <w:iCs/>
          <w:noProof/>
        </w:rPr>
        <mc:AlternateContent>
          <mc:Choice Requires="wps">
            <w:drawing>
              <wp:anchor distT="0" distB="0" distL="114300" distR="114300" simplePos="0" relativeHeight="251667456" behindDoc="0" locked="0" layoutInCell="1" allowOverlap="1" wp14:anchorId="0C52ABA4" wp14:editId="1EB8CC46">
                <wp:simplePos x="0" y="0"/>
                <wp:positionH relativeFrom="rightMargin">
                  <wp:posOffset>-2637155</wp:posOffset>
                </wp:positionH>
                <wp:positionV relativeFrom="paragraph">
                  <wp:posOffset>1446530</wp:posOffset>
                </wp:positionV>
                <wp:extent cx="2072640" cy="350520"/>
                <wp:effectExtent l="0" t="0" r="3810" b="0"/>
                <wp:wrapNone/>
                <wp:docPr id="6" name="Zone de texte 6"/>
                <wp:cNvGraphicFramePr/>
                <a:graphic xmlns:a="http://schemas.openxmlformats.org/drawingml/2006/main">
                  <a:graphicData uri="http://schemas.microsoft.com/office/word/2010/wordprocessingShape">
                    <wps:wsp>
                      <wps:cNvSpPr txBox="1"/>
                      <wps:spPr>
                        <a:xfrm>
                          <a:off x="0" y="0"/>
                          <a:ext cx="2072640" cy="350520"/>
                        </a:xfrm>
                        <a:prstGeom prst="rect">
                          <a:avLst/>
                        </a:prstGeom>
                        <a:solidFill>
                          <a:sysClr val="window" lastClr="FFFFFF"/>
                        </a:solidFill>
                        <a:ln w="6350">
                          <a:noFill/>
                        </a:ln>
                      </wps:spPr>
                      <wps:txbx>
                        <w:txbxContent>
                          <w:p w14:paraId="05855329" w14:textId="77777777" w:rsidR="008D11AC" w:rsidRDefault="008D11AC" w:rsidP="008D11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2ABA4" id="Zone de texte 6" o:spid="_x0000_s1030" type="#_x0000_t202" style="position:absolute;margin-left:-207.65pt;margin-top:113.9pt;width:163.2pt;height:27.6pt;z-index:2516674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" fillcolor="window" stroked="f" strokeweight=".5pt">
                <v:textbox>
                  <w:txbxContent>
                    <w:p w14:paraId="05855329" w14:textId="77777777" w:rsidR="008D11AC" w:rsidRDefault="008D11AC" w:rsidP="008D11AC"/>
                  </w:txbxContent>
                </v:textbox>
                <w10:wrap anchorx="margin"/>
              </v:shape>
            </w:pict>
          </mc:Fallback>
        </mc:AlternateContent>
      </w:r>
      <w:r>
        <w:rPr>
          <w:b/>
          <w:bCs/>
          <w:i/>
          <w:iCs/>
          <w:noProof/>
        </w:rPr>
        <mc:AlternateContent>
          <mc:Choice Requires="wps">
            <w:drawing>
              <wp:anchor distT="0" distB="0" distL="114300" distR="114300" simplePos="0" relativeHeight="251665408" behindDoc="0" locked="0" layoutInCell="1" allowOverlap="1" wp14:anchorId="0645517C" wp14:editId="0ECE344B">
                <wp:simplePos x="0" y="0"/>
                <wp:positionH relativeFrom="margin">
                  <wp:posOffset>1661160</wp:posOffset>
                </wp:positionH>
                <wp:positionV relativeFrom="paragraph">
                  <wp:posOffset>1395730</wp:posOffset>
                </wp:positionV>
                <wp:extent cx="563880" cy="350520"/>
                <wp:effectExtent l="0" t="0" r="7620" b="0"/>
                <wp:wrapNone/>
                <wp:docPr id="5" name="Zone de texte 5"/>
                <wp:cNvGraphicFramePr/>
                <a:graphic xmlns:a="http://schemas.openxmlformats.org/drawingml/2006/main">
                  <a:graphicData uri="http://schemas.microsoft.com/office/word/2010/wordprocessingShape">
                    <wps:wsp>
                      <wps:cNvSpPr txBox="1"/>
                      <wps:spPr>
                        <a:xfrm>
                          <a:off x="0" y="0"/>
                          <a:ext cx="563880" cy="350520"/>
                        </a:xfrm>
                        <a:prstGeom prst="rect">
                          <a:avLst/>
                        </a:prstGeom>
                        <a:solidFill>
                          <a:sysClr val="window" lastClr="FFFFFF"/>
                        </a:solidFill>
                        <a:ln w="6350">
                          <a:noFill/>
                        </a:ln>
                      </wps:spPr>
                      <wps:txbx>
                        <w:txbxContent>
                          <w:p w14:paraId="7870EB5F" w14:textId="77777777" w:rsidR="008D11AC" w:rsidRDefault="008D11AC" w:rsidP="008D11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5517C" id="Zone de texte 5" o:spid="_x0000_s1031" type="#_x0000_t202" style="position:absolute;margin-left:130.8pt;margin-top:109.9pt;width:44.4pt;height:27.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" fillcolor="window" stroked="f" strokeweight=".5pt">
                <v:textbox>
                  <w:txbxContent>
                    <w:p w14:paraId="7870EB5F" w14:textId="77777777" w:rsidR="008D11AC" w:rsidRDefault="008D11AC" w:rsidP="008D11AC"/>
                  </w:txbxContent>
                </v:textbox>
                <w10:wrap anchorx="margin"/>
              </v:shape>
            </w:pict>
          </mc:Fallback>
        </mc:AlternateContent>
      </w:r>
      <w:r>
        <w:rPr>
          <w:b/>
          <w:bCs/>
          <w:i/>
          <w:iCs/>
          <w:noProof/>
        </w:rPr>
        <mc:AlternateContent>
          <mc:Choice Requires="wps">
            <w:drawing>
              <wp:anchor distT="0" distB="0" distL="114300" distR="114300" simplePos="0" relativeHeight="251663360" behindDoc="0" locked="0" layoutInCell="1" allowOverlap="1" wp14:anchorId="1D5B05A9" wp14:editId="02E715CE">
                <wp:simplePos x="0" y="0"/>
                <wp:positionH relativeFrom="margin">
                  <wp:posOffset>311785</wp:posOffset>
                </wp:positionH>
                <wp:positionV relativeFrom="paragraph">
                  <wp:posOffset>1385570</wp:posOffset>
                </wp:positionV>
                <wp:extent cx="563880" cy="350520"/>
                <wp:effectExtent l="0" t="0" r="7620" b="0"/>
                <wp:wrapNone/>
                <wp:docPr id="4" name="Zone de texte 4"/>
                <wp:cNvGraphicFramePr/>
                <a:graphic xmlns:a="http://schemas.openxmlformats.org/drawingml/2006/main">
                  <a:graphicData uri="http://schemas.microsoft.com/office/word/2010/wordprocessingShape">
                    <wps:wsp>
                      <wps:cNvSpPr txBox="1"/>
                      <wps:spPr>
                        <a:xfrm>
                          <a:off x="0" y="0"/>
                          <a:ext cx="563880" cy="350520"/>
                        </a:xfrm>
                        <a:prstGeom prst="rect">
                          <a:avLst/>
                        </a:prstGeom>
                        <a:solidFill>
                          <a:sysClr val="window" lastClr="FFFFFF"/>
                        </a:solidFill>
                        <a:ln w="6350">
                          <a:noFill/>
                        </a:ln>
                      </wps:spPr>
                      <wps:txbx>
                        <w:txbxContent>
                          <w:p w14:paraId="1A48BE40" w14:textId="77777777" w:rsidR="008D11AC" w:rsidRDefault="008D11AC" w:rsidP="008D11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B05A9" id="Zone de texte 4" o:spid="_x0000_s1032" type="#_x0000_t202" style="position:absolute;margin-left:24.55pt;margin-top:109.1pt;width:44.4pt;height:27.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" fillcolor="window" stroked="f" strokeweight=".5pt">
                <v:textbox>
                  <w:txbxContent>
                    <w:p w14:paraId="1A48BE40" w14:textId="77777777" w:rsidR="008D11AC" w:rsidRDefault="008D11AC" w:rsidP="008D11AC"/>
                  </w:txbxContent>
                </v:textbox>
                <w10:wrap anchorx="margin"/>
              </v:shape>
            </w:pict>
          </mc:Fallback>
        </mc:AlternateContent>
      </w:r>
      <w:r>
        <w:rPr>
          <w:b/>
          <w:bCs/>
          <w:i/>
          <w:iCs/>
          <w:noProof/>
        </w:rPr>
        <mc:AlternateContent>
          <mc:Choice Requires="wps">
            <w:drawing>
              <wp:anchor distT="0" distB="0" distL="114300" distR="114300" simplePos="0" relativeHeight="251661312" behindDoc="0" locked="0" layoutInCell="1" allowOverlap="1" wp14:anchorId="03BA2FC1" wp14:editId="655DB3E0">
                <wp:simplePos x="0" y="0"/>
                <wp:positionH relativeFrom="rightMargin">
                  <wp:posOffset>-3140075</wp:posOffset>
                </wp:positionH>
                <wp:positionV relativeFrom="paragraph">
                  <wp:posOffset>417830</wp:posOffset>
                </wp:positionV>
                <wp:extent cx="2849880" cy="525780"/>
                <wp:effectExtent l="0" t="0" r="7620" b="7620"/>
                <wp:wrapNone/>
                <wp:docPr id="3" name="Zone de texte 3"/>
                <wp:cNvGraphicFramePr/>
                <a:graphic xmlns:a="http://schemas.openxmlformats.org/drawingml/2006/main">
                  <a:graphicData uri="http://schemas.microsoft.com/office/word/2010/wordprocessingShape">
                    <wps:wsp>
                      <wps:cNvSpPr txBox="1"/>
                      <wps:spPr>
                        <a:xfrm>
                          <a:off x="0" y="0"/>
                          <a:ext cx="2849880" cy="525780"/>
                        </a:xfrm>
                        <a:prstGeom prst="rect">
                          <a:avLst/>
                        </a:prstGeom>
                        <a:solidFill>
                          <a:sysClr val="window" lastClr="FFFFFF"/>
                        </a:solidFill>
                        <a:ln w="6350">
                          <a:noFill/>
                        </a:ln>
                      </wps:spPr>
                      <wps:txbx>
                        <w:txbxContent>
                          <w:p w14:paraId="46E6920E" w14:textId="77777777" w:rsidR="008D11AC" w:rsidRDefault="008D11AC" w:rsidP="008D11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A2FC1" id="Zone de texte 3" o:spid="_x0000_s1033" type="#_x0000_t202" style="position:absolute;margin-left:-247.25pt;margin-top:32.9pt;width:224.4pt;height:41.4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" fillcolor="window" stroked="f" strokeweight=".5pt">
                <v:textbox>
                  <w:txbxContent>
                    <w:p w14:paraId="46E6920E" w14:textId="77777777" w:rsidR="008D11AC" w:rsidRDefault="008D11AC" w:rsidP="008D11AC"/>
                  </w:txbxContent>
                </v:textbox>
                <w10:wrap anchorx="margin"/>
              </v:shape>
            </w:pict>
          </mc:Fallback>
        </mc:AlternateContent>
      </w:r>
      <w:r>
        <w:rPr>
          <w:b/>
          <w:bCs/>
          <w:i/>
          <w:iCs/>
          <w:noProof/>
        </w:rPr>
        <mc:AlternateContent>
          <mc:Choice Requires="wps">
            <w:drawing>
              <wp:anchor distT="0" distB="0" distL="114300" distR="114300" simplePos="0" relativeHeight="251659264" behindDoc="0" locked="0" layoutInCell="1" allowOverlap="1" wp14:anchorId="2AE5762E" wp14:editId="7268F942">
                <wp:simplePos x="0" y="0"/>
                <wp:positionH relativeFrom="column">
                  <wp:posOffset>1073785</wp:posOffset>
                </wp:positionH>
                <wp:positionV relativeFrom="paragraph">
                  <wp:posOffset>326390</wp:posOffset>
                </wp:positionV>
                <wp:extent cx="624840" cy="883920"/>
                <wp:effectExtent l="0" t="0" r="3810" b="0"/>
                <wp:wrapNone/>
                <wp:docPr id="2" name="Zone de texte 2"/>
                <wp:cNvGraphicFramePr/>
                <a:graphic xmlns:a="http://schemas.openxmlformats.org/drawingml/2006/main">
                  <a:graphicData uri="http://schemas.microsoft.com/office/word/2010/wordprocessingShape">
                    <wps:wsp>
                      <wps:cNvSpPr txBox="1"/>
                      <wps:spPr>
                        <a:xfrm>
                          <a:off x="0" y="0"/>
                          <a:ext cx="624840" cy="883920"/>
                        </a:xfrm>
                        <a:prstGeom prst="rect">
                          <a:avLst/>
                        </a:prstGeom>
                        <a:solidFill>
                          <a:schemeClr val="lt1"/>
                        </a:solidFill>
                        <a:ln w="6350">
                          <a:noFill/>
                        </a:ln>
                      </wps:spPr>
                      <wps:txbx>
                        <w:txbxContent>
                          <w:p w14:paraId="63CB78D7" w14:textId="77777777" w:rsidR="008D11AC" w:rsidRDefault="008D11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5762E" id="Zone de texte 2" o:spid="_x0000_s1034" type="#_x0000_t202" style="position:absolute;margin-left:84.55pt;margin-top:25.7pt;width:49.2pt;height:6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" fillcolor="white [3201]" stroked="f" strokeweight=".5pt">
                <v:textbox>
                  <w:txbxContent>
                    <w:p w14:paraId="63CB78D7" w14:textId="77777777" w:rsidR="008D11AC" w:rsidRDefault="008D11AC"/>
                  </w:txbxContent>
                </v:textbox>
              </v:shape>
            </w:pict>
          </mc:Fallback>
        </mc:AlternateContent>
      </w:r>
      <w:r w:rsidR="00207D30">
        <w:rPr>
          <w:noProof/>
        </w:rPr>
        <w:drawing>
          <wp:inline distT="0" distB="0" distL="0" distR="0" wp14:anchorId="6EFB4B1C" wp14:editId="0385CF65">
            <wp:extent cx="5760720" cy="32461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3246120"/>
                    </a:xfrm>
                    <a:prstGeom prst="rect">
                      <a:avLst/>
                    </a:prstGeom>
                  </pic:spPr>
                </pic:pic>
              </a:graphicData>
            </a:graphic>
          </wp:inline>
        </w:drawing>
      </w:r>
    </w:p>
    <w:sectPr w:rsidR="00207D30" w:rsidRPr="00207D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91C09"/>
    <w:multiLevelType w:val="hybridMultilevel"/>
    <w:tmpl w:val="62FA85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6665F8"/>
    <w:multiLevelType w:val="hybridMultilevel"/>
    <w:tmpl w:val="3E12CDD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3FF"/>
    <w:rsid w:val="00207D30"/>
    <w:rsid w:val="004E1C34"/>
    <w:rsid w:val="006E3156"/>
    <w:rsid w:val="008D11AC"/>
    <w:rsid w:val="008D206B"/>
    <w:rsid w:val="0098587A"/>
    <w:rsid w:val="00CC0983"/>
    <w:rsid w:val="00CD30F3"/>
    <w:rsid w:val="00CE4C13"/>
    <w:rsid w:val="00E22D03"/>
    <w:rsid w:val="00E40736"/>
    <w:rsid w:val="00E634F9"/>
    <w:rsid w:val="00EB43FF"/>
    <w:rsid w:val="00EC3762"/>
    <w:rsid w:val="00F43C4B"/>
    <w:rsid w:val="00FF67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F9986"/>
  <w15:chartTrackingRefBased/>
  <w15:docId w15:val="{D5930D8B-D83A-4907-BDBC-97746F8B1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3C4B"/>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43C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1497</TotalTime>
  <Pages>2</Pages>
  <Words>365</Words>
  <Characters>2013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Noel</dc:creator>
  <cp:keywords/>
  <dc:description/>
  <cp:lastModifiedBy>Eric Noel</cp:lastModifiedBy>
  <cp:revision>13</cp:revision>
  <cp:lastPrinted>2025-04-10T06:56:00Z</cp:lastPrinted>
  <dcterms:created xsi:type="dcterms:W3CDTF">2024-02-22T13:38:00Z</dcterms:created>
  <dcterms:modified xsi:type="dcterms:W3CDTF">2025-04-10T07:05:00Z</dcterms:modified>
</cp:coreProperties>
</file>